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2F117" w14:textId="77777777" w:rsidR="00247590" w:rsidRPr="001B080A" w:rsidRDefault="00247590" w:rsidP="00247590">
      <w:pPr>
        <w:pStyle w:val="berschrift2"/>
        <w:tabs>
          <w:tab w:val="left" w:pos="9072"/>
        </w:tabs>
        <w:ind w:right="-2"/>
        <w:rPr>
          <w:rFonts w:ascii="Helvetica Com Condensed" w:hAnsi="Helvetica Com Condensed" w:cs="Arial"/>
          <w:sz w:val="22"/>
          <w:szCs w:val="22"/>
          <w:u w:val="none"/>
        </w:rPr>
      </w:pPr>
      <w:r w:rsidRPr="001B080A">
        <w:rPr>
          <w:rFonts w:ascii="Helvetica Com Condensed" w:hAnsi="Helvetica Com Condensed" w:cs="Arial"/>
          <w:sz w:val="22"/>
          <w:szCs w:val="22"/>
          <w:u w:val="none"/>
        </w:rPr>
        <w:t>Pressemappe Sternsingeraktion 201</w:t>
      </w:r>
      <w:r w:rsidR="005508F6" w:rsidRPr="001B080A">
        <w:rPr>
          <w:rFonts w:ascii="Helvetica Com Condensed" w:hAnsi="Helvetica Com Condensed" w:cs="Arial"/>
          <w:sz w:val="22"/>
          <w:szCs w:val="22"/>
          <w:u w:val="none"/>
        </w:rPr>
        <w:t>8</w:t>
      </w:r>
    </w:p>
    <w:p w14:paraId="6F87EEEC" w14:textId="77777777" w:rsidR="00247590" w:rsidRPr="001B080A" w:rsidRDefault="00247590" w:rsidP="00247590">
      <w:pPr>
        <w:rPr>
          <w:rFonts w:ascii="Helvetica Com Condensed" w:hAnsi="Helvetica Com Condensed"/>
          <w:sz w:val="22"/>
          <w:szCs w:val="22"/>
        </w:rPr>
      </w:pPr>
    </w:p>
    <w:p w14:paraId="4CE5BF68" w14:textId="77777777" w:rsidR="00247590" w:rsidRPr="001B080A" w:rsidRDefault="00247590" w:rsidP="00247590">
      <w:pPr>
        <w:rPr>
          <w:rFonts w:ascii="Helvetica Com Condensed" w:hAnsi="Helvetica Com Condensed"/>
          <w:sz w:val="22"/>
          <w:szCs w:val="22"/>
        </w:rPr>
      </w:pPr>
    </w:p>
    <w:p w14:paraId="24ECD35F" w14:textId="77777777" w:rsidR="00247590" w:rsidRPr="001B080A" w:rsidRDefault="00247590" w:rsidP="00247590">
      <w:pPr>
        <w:tabs>
          <w:tab w:val="left" w:pos="9072"/>
        </w:tabs>
        <w:ind w:right="-2"/>
        <w:jc w:val="center"/>
        <w:rPr>
          <w:rFonts w:ascii="Helvetica Com Condensed" w:hAnsi="Helvetica Com Condensed" w:cs="Arial"/>
          <w:sz w:val="22"/>
          <w:szCs w:val="22"/>
        </w:rPr>
      </w:pPr>
    </w:p>
    <w:p w14:paraId="2C75AE24" w14:textId="77777777" w:rsidR="00247590" w:rsidRPr="001B080A" w:rsidRDefault="00481A26" w:rsidP="00247590">
      <w:pPr>
        <w:pStyle w:val="berschrift1"/>
        <w:tabs>
          <w:tab w:val="left" w:leader="dot" w:pos="8505"/>
        </w:tabs>
        <w:ind w:right="1132"/>
        <w:rPr>
          <w:rFonts w:ascii="Helvetica Com Condensed" w:hAnsi="Helvetica Com Condensed" w:cs="Arial"/>
          <w:b w:val="0"/>
          <w:sz w:val="22"/>
          <w:szCs w:val="22"/>
        </w:rPr>
      </w:pPr>
      <w:r w:rsidRPr="001B080A">
        <w:rPr>
          <w:rFonts w:ascii="Helvetica Com Condensed" w:hAnsi="Helvetica Com Condensed" w:cs="Arial"/>
          <w:sz w:val="22"/>
          <w:szCs w:val="22"/>
        </w:rPr>
        <w:t>Sternsingen</w:t>
      </w:r>
      <w:r w:rsidR="00C4225F" w:rsidRPr="001B080A">
        <w:rPr>
          <w:rFonts w:ascii="Helvetica Com Condensed" w:hAnsi="Helvetica Com Condensed" w:cs="Arial"/>
          <w:sz w:val="22"/>
          <w:szCs w:val="22"/>
        </w:rPr>
        <w:t xml:space="preserve">: </w:t>
      </w:r>
      <w:r w:rsidR="005508F6" w:rsidRPr="001B080A">
        <w:rPr>
          <w:rFonts w:ascii="Helvetica Com Condensed" w:hAnsi="Helvetica Com Condensed" w:cs="Arial"/>
          <w:sz w:val="22"/>
          <w:szCs w:val="22"/>
        </w:rPr>
        <w:t xml:space="preserve">Nächstenliebe </w:t>
      </w:r>
      <w:r w:rsidR="00B82D45" w:rsidRPr="001B080A">
        <w:rPr>
          <w:rFonts w:ascii="Helvetica Com Condensed" w:hAnsi="Helvetica Com Condensed" w:cs="Arial"/>
          <w:sz w:val="22"/>
          <w:szCs w:val="22"/>
        </w:rPr>
        <w:t>klopft an die Tür</w:t>
      </w:r>
      <w:r w:rsidR="00247590" w:rsidRPr="001B080A">
        <w:rPr>
          <w:rFonts w:ascii="Helvetica Com Condensed" w:hAnsi="Helvetica Com Condensed" w:cs="Arial"/>
          <w:b w:val="0"/>
          <w:sz w:val="22"/>
          <w:szCs w:val="22"/>
        </w:rPr>
        <w:tab/>
        <w:t>2</w:t>
      </w:r>
    </w:p>
    <w:p w14:paraId="39A6719F" w14:textId="77777777" w:rsidR="00247590" w:rsidRPr="001B080A" w:rsidRDefault="005508F6" w:rsidP="00247590">
      <w:pPr>
        <w:pStyle w:val="SternsingeraktionknnenproJahr"/>
        <w:numPr>
          <w:ilvl w:val="0"/>
          <w:numId w:val="1"/>
        </w:numPr>
        <w:tabs>
          <w:tab w:val="left" w:pos="720"/>
          <w:tab w:val="left" w:leader="dot" w:pos="8505"/>
        </w:tabs>
        <w:ind w:left="720"/>
        <w:rPr>
          <w:rFonts w:ascii="Helvetica Com Condensed" w:hAnsi="Helvetica Com Condensed" w:cs="Arial"/>
          <w:spacing w:val="0"/>
          <w:sz w:val="22"/>
          <w:szCs w:val="22"/>
        </w:rPr>
      </w:pPr>
      <w:r w:rsidRPr="001B080A">
        <w:rPr>
          <w:rFonts w:ascii="Helvetica Com Condensed" w:hAnsi="Helvetica Com Condensed" w:cs="Arial"/>
          <w:spacing w:val="0"/>
          <w:sz w:val="22"/>
          <w:szCs w:val="22"/>
        </w:rPr>
        <w:t>Segen bringen, singen und Spenden für Notleidende sammeln: 85.000 Sternsinger/innen</w:t>
      </w:r>
      <w:r w:rsidR="00247590" w:rsidRPr="001B080A">
        <w:rPr>
          <w:rFonts w:ascii="Helvetica Com Condensed" w:hAnsi="Helvetica Com Condensed" w:cs="Arial"/>
          <w:spacing w:val="0"/>
          <w:sz w:val="22"/>
          <w:szCs w:val="22"/>
        </w:rPr>
        <w:t xml:space="preserve"> der Katholischen Jungschar </w:t>
      </w:r>
      <w:r w:rsidRPr="001B080A">
        <w:rPr>
          <w:rFonts w:ascii="Helvetica Com Condensed" w:hAnsi="Helvetica Com Condensed" w:cs="Arial"/>
          <w:spacing w:val="0"/>
          <w:sz w:val="22"/>
          <w:szCs w:val="22"/>
        </w:rPr>
        <w:t>lassen die Weihnachtsbotschaft ein Stück weit Wirklichkeit werden</w:t>
      </w:r>
      <w:r w:rsidR="00247590" w:rsidRPr="001B080A">
        <w:rPr>
          <w:rFonts w:ascii="Helvetica Com Condensed" w:hAnsi="Helvetica Com Condensed" w:cs="Arial"/>
          <w:spacing w:val="0"/>
          <w:sz w:val="22"/>
          <w:szCs w:val="22"/>
        </w:rPr>
        <w:t>.</w:t>
      </w:r>
    </w:p>
    <w:p w14:paraId="4161B2BC" w14:textId="77777777" w:rsidR="00247590" w:rsidRPr="001B080A" w:rsidRDefault="00247590" w:rsidP="00247590">
      <w:pPr>
        <w:numPr>
          <w:ilvl w:val="12"/>
          <w:numId w:val="0"/>
        </w:numPr>
        <w:tabs>
          <w:tab w:val="left" w:leader="dot" w:pos="8505"/>
        </w:tabs>
        <w:rPr>
          <w:rFonts w:ascii="Helvetica Com Condensed" w:hAnsi="Helvetica Com Condensed" w:cs="Arial"/>
          <w:sz w:val="22"/>
          <w:szCs w:val="22"/>
          <w:highlight w:val="yellow"/>
        </w:rPr>
      </w:pPr>
    </w:p>
    <w:p w14:paraId="5C12A532" w14:textId="4BCA91F7" w:rsidR="00247590" w:rsidRPr="001B080A" w:rsidRDefault="003C2FAB" w:rsidP="00247590">
      <w:pPr>
        <w:pStyle w:val="berschrift1"/>
        <w:tabs>
          <w:tab w:val="left" w:leader="dot" w:pos="8505"/>
        </w:tabs>
        <w:ind w:right="1132"/>
        <w:rPr>
          <w:rFonts w:ascii="Helvetica Com Condensed" w:hAnsi="Helvetica Com Condensed" w:cs="Arial"/>
          <w:b w:val="0"/>
          <w:sz w:val="22"/>
          <w:szCs w:val="22"/>
        </w:rPr>
      </w:pPr>
      <w:r w:rsidRPr="001B080A">
        <w:rPr>
          <w:rFonts w:ascii="Helvetica Com Condensed" w:hAnsi="Helvetica Com Condensed" w:cs="Arial"/>
          <w:sz w:val="22"/>
          <w:szCs w:val="22"/>
        </w:rPr>
        <w:t>So helfen Sternsingerprojekte</w:t>
      </w:r>
      <w:r w:rsidR="00A843F8">
        <w:rPr>
          <w:rFonts w:ascii="Helvetica Com Condensed" w:hAnsi="Helvetica Com Condensed" w:cs="Arial"/>
          <w:b w:val="0"/>
          <w:sz w:val="22"/>
          <w:szCs w:val="22"/>
        </w:rPr>
        <w:tab/>
        <w:t>4</w:t>
      </w:r>
    </w:p>
    <w:p w14:paraId="52585344" w14:textId="77777777" w:rsidR="00247590" w:rsidRPr="001B080A" w:rsidRDefault="00481A26" w:rsidP="00247590">
      <w:pPr>
        <w:numPr>
          <w:ilvl w:val="0"/>
          <w:numId w:val="1"/>
        </w:numPr>
        <w:tabs>
          <w:tab w:val="left" w:pos="720"/>
          <w:tab w:val="left" w:leader="dot" w:pos="8505"/>
        </w:tabs>
        <w:ind w:left="720"/>
        <w:rPr>
          <w:rFonts w:ascii="Helvetica Com Condensed" w:hAnsi="Helvetica Com Condensed" w:cs="Arial"/>
          <w:sz w:val="22"/>
          <w:szCs w:val="22"/>
        </w:rPr>
      </w:pPr>
      <w:r w:rsidRPr="001B080A">
        <w:rPr>
          <w:rFonts w:ascii="Helvetica Com Condensed" w:hAnsi="Helvetica Com Condensed" w:cs="Arial"/>
          <w:sz w:val="22"/>
          <w:szCs w:val="22"/>
        </w:rPr>
        <w:t xml:space="preserve">500 </w:t>
      </w:r>
      <w:r w:rsidR="00335ABF" w:rsidRPr="001B080A">
        <w:rPr>
          <w:rFonts w:ascii="Helvetica Com Condensed" w:hAnsi="Helvetica Com Condensed" w:cs="Arial"/>
          <w:sz w:val="22"/>
          <w:szCs w:val="22"/>
        </w:rPr>
        <w:t>Sternsingerprojekte</w:t>
      </w:r>
      <w:r w:rsidRPr="001B080A">
        <w:rPr>
          <w:rFonts w:ascii="Helvetica Com Condensed" w:hAnsi="Helvetica Com Condensed" w:cs="Arial"/>
          <w:sz w:val="22"/>
          <w:szCs w:val="22"/>
        </w:rPr>
        <w:t xml:space="preserve"> werden jährlich in Afrika, Asien und Lateinamerika finanziert. </w:t>
      </w:r>
      <w:r w:rsidR="00B82D45" w:rsidRPr="001B080A">
        <w:rPr>
          <w:rFonts w:ascii="Helvetica Com Condensed" w:hAnsi="Helvetica Com Condensed" w:cs="Arial"/>
          <w:sz w:val="22"/>
          <w:szCs w:val="22"/>
        </w:rPr>
        <w:t>Wie</w:t>
      </w:r>
      <w:r w:rsidR="005508F6" w:rsidRPr="001B080A">
        <w:rPr>
          <w:rFonts w:ascii="Helvetica Com Condensed" w:hAnsi="Helvetica Com Condensed" w:cs="Arial"/>
          <w:sz w:val="22"/>
          <w:szCs w:val="22"/>
        </w:rPr>
        <w:t xml:space="preserve"> Sternsingerspenden </w:t>
      </w:r>
      <w:r w:rsidR="00B82D45" w:rsidRPr="001B080A">
        <w:rPr>
          <w:rFonts w:ascii="Helvetica Com Condensed" w:hAnsi="Helvetica Com Condensed" w:cs="Arial"/>
          <w:sz w:val="22"/>
          <w:szCs w:val="22"/>
        </w:rPr>
        <w:t>wirken</w:t>
      </w:r>
      <w:r w:rsidR="005508F6" w:rsidRPr="001B080A">
        <w:rPr>
          <w:rFonts w:ascii="Helvetica Com Condensed" w:hAnsi="Helvetica Com Condensed" w:cs="Arial"/>
          <w:sz w:val="22"/>
          <w:szCs w:val="22"/>
        </w:rPr>
        <w:t xml:space="preserve"> zeigt ein Beispiel aus Nicaragua</w:t>
      </w:r>
      <w:r w:rsidR="00C4225F" w:rsidRPr="001B080A">
        <w:rPr>
          <w:rFonts w:ascii="Helvetica Com Condensed" w:hAnsi="Helvetica Com Condensed" w:cs="Arial"/>
          <w:sz w:val="22"/>
          <w:szCs w:val="22"/>
        </w:rPr>
        <w:t>.</w:t>
      </w:r>
      <w:r w:rsidRPr="001B080A">
        <w:rPr>
          <w:rFonts w:ascii="Helvetica Com Condensed" w:hAnsi="Helvetica Com Condensed" w:cs="Arial"/>
          <w:sz w:val="22"/>
          <w:szCs w:val="22"/>
        </w:rPr>
        <w:t xml:space="preserve"> </w:t>
      </w:r>
    </w:p>
    <w:p w14:paraId="217F4B52" w14:textId="77777777" w:rsidR="00C10591" w:rsidRPr="001B080A" w:rsidRDefault="00C10591" w:rsidP="00C10591">
      <w:pPr>
        <w:rPr>
          <w:sz w:val="22"/>
          <w:szCs w:val="22"/>
        </w:rPr>
      </w:pPr>
    </w:p>
    <w:p w14:paraId="2B7946AE" w14:textId="237CB9D0" w:rsidR="00247590" w:rsidRPr="001B080A" w:rsidRDefault="00247590" w:rsidP="00247590">
      <w:pPr>
        <w:pStyle w:val="berschrift3"/>
        <w:numPr>
          <w:ilvl w:val="12"/>
          <w:numId w:val="0"/>
        </w:numPr>
        <w:tabs>
          <w:tab w:val="left" w:leader="dot" w:pos="8505"/>
        </w:tabs>
        <w:ind w:right="1132"/>
        <w:rPr>
          <w:rFonts w:ascii="Helvetica Com Condensed" w:hAnsi="Helvetica Com Condensed" w:cs="Arial"/>
          <w:b w:val="0"/>
          <w:sz w:val="22"/>
          <w:szCs w:val="22"/>
        </w:rPr>
      </w:pPr>
      <w:r w:rsidRPr="001B080A">
        <w:rPr>
          <w:rFonts w:ascii="Helvetica Com Condensed" w:hAnsi="Helvetica Com Condensed" w:cs="Arial"/>
          <w:sz w:val="22"/>
          <w:szCs w:val="22"/>
        </w:rPr>
        <w:t>Dreikönigsaktion, Hilfswerk der Katholischen Jungschar</w:t>
      </w:r>
      <w:r w:rsidRPr="001B080A">
        <w:rPr>
          <w:rFonts w:ascii="Helvetica Com Condensed" w:hAnsi="Helvetica Com Condensed" w:cs="Arial"/>
          <w:b w:val="0"/>
          <w:sz w:val="22"/>
          <w:szCs w:val="22"/>
        </w:rPr>
        <w:tab/>
      </w:r>
      <w:r w:rsidR="00A843F8">
        <w:rPr>
          <w:rFonts w:ascii="Helvetica Com Condensed" w:hAnsi="Helvetica Com Condensed" w:cs="Arial"/>
          <w:b w:val="0"/>
          <w:sz w:val="22"/>
          <w:szCs w:val="22"/>
        </w:rPr>
        <w:t>6</w:t>
      </w:r>
    </w:p>
    <w:p w14:paraId="66995C66" w14:textId="77777777" w:rsidR="00247590" w:rsidRPr="001B080A" w:rsidRDefault="00247590" w:rsidP="00247590">
      <w:pPr>
        <w:numPr>
          <w:ilvl w:val="0"/>
          <w:numId w:val="1"/>
        </w:numPr>
        <w:tabs>
          <w:tab w:val="left" w:pos="720"/>
          <w:tab w:val="left" w:leader="dot" w:pos="8505"/>
        </w:tabs>
        <w:ind w:left="720"/>
        <w:rPr>
          <w:rFonts w:ascii="Helvetica Com Condensed" w:hAnsi="Helvetica Com Condensed" w:cs="Arial"/>
          <w:sz w:val="22"/>
          <w:szCs w:val="22"/>
        </w:rPr>
      </w:pPr>
      <w:r w:rsidRPr="001B080A">
        <w:rPr>
          <w:rFonts w:ascii="Helvetica Com Condensed" w:hAnsi="Helvetica Com Condensed" w:cs="Arial"/>
          <w:sz w:val="22"/>
          <w:szCs w:val="22"/>
        </w:rPr>
        <w:t xml:space="preserve">Infos zur Katholischen Jungschar, der Trägerorganisation der Sternsingeraktion, und </w:t>
      </w:r>
      <w:r w:rsidR="0066522C" w:rsidRPr="001B080A">
        <w:rPr>
          <w:rFonts w:ascii="Helvetica Com Condensed" w:hAnsi="Helvetica Com Condensed" w:cs="Arial"/>
          <w:sz w:val="22"/>
          <w:szCs w:val="22"/>
        </w:rPr>
        <w:t>dem Hilfswerk</w:t>
      </w:r>
      <w:r w:rsidRPr="001B080A">
        <w:rPr>
          <w:rFonts w:ascii="Helvetica Com Condensed" w:hAnsi="Helvetica Com Condensed" w:cs="Arial"/>
          <w:sz w:val="22"/>
          <w:szCs w:val="22"/>
        </w:rPr>
        <w:t xml:space="preserve"> Dreikönigsaktion, Spendengütesiegel, Spendenabsetzbarkeit, Zahlen und Fakten, Sternsingerergebnis 201</w:t>
      </w:r>
      <w:r w:rsidR="00B82D45" w:rsidRPr="001B080A">
        <w:rPr>
          <w:rFonts w:ascii="Helvetica Com Condensed" w:hAnsi="Helvetica Com Condensed" w:cs="Arial"/>
          <w:sz w:val="22"/>
          <w:szCs w:val="22"/>
        </w:rPr>
        <w:t>7</w:t>
      </w:r>
      <w:r w:rsidRPr="001B080A">
        <w:rPr>
          <w:rFonts w:ascii="Helvetica Com Condensed" w:hAnsi="Helvetica Com Condensed" w:cs="Arial"/>
          <w:sz w:val="22"/>
          <w:szCs w:val="22"/>
        </w:rPr>
        <w:br/>
      </w:r>
    </w:p>
    <w:p w14:paraId="247A9112" w14:textId="794F2AA0" w:rsidR="00247590" w:rsidRPr="001B080A" w:rsidRDefault="00247590" w:rsidP="00247590">
      <w:pPr>
        <w:pStyle w:val="berschrift1"/>
        <w:tabs>
          <w:tab w:val="left" w:leader="dot" w:pos="8505"/>
        </w:tabs>
        <w:ind w:right="1132"/>
        <w:rPr>
          <w:rFonts w:ascii="Helvetica Com Condensed" w:hAnsi="Helvetica Com Condensed" w:cs="Arial"/>
          <w:b w:val="0"/>
          <w:sz w:val="22"/>
          <w:szCs w:val="22"/>
        </w:rPr>
      </w:pPr>
      <w:r w:rsidRPr="001B080A">
        <w:rPr>
          <w:rFonts w:ascii="Helvetica Com Condensed" w:hAnsi="Helvetica Com Condensed" w:cs="Arial"/>
          <w:sz w:val="22"/>
          <w:szCs w:val="22"/>
        </w:rPr>
        <w:t xml:space="preserve">Sternsingen in aller Munde </w:t>
      </w:r>
      <w:r w:rsidR="00A843F8">
        <w:rPr>
          <w:rFonts w:ascii="Helvetica Com Condensed" w:hAnsi="Helvetica Com Condensed" w:cs="Arial"/>
          <w:sz w:val="22"/>
          <w:szCs w:val="22"/>
        </w:rPr>
        <w:t>-</w:t>
      </w:r>
      <w:r w:rsidRPr="001B080A">
        <w:rPr>
          <w:rFonts w:ascii="Helvetica Com Condensed" w:hAnsi="Helvetica Com Condensed" w:cs="Arial"/>
          <w:sz w:val="22"/>
          <w:szCs w:val="22"/>
        </w:rPr>
        <w:t xml:space="preserve"> </w:t>
      </w:r>
      <w:r w:rsidR="00C10591" w:rsidRPr="001B080A">
        <w:rPr>
          <w:rFonts w:ascii="Helvetica Com Condensed" w:hAnsi="Helvetica Com Condensed" w:cs="Arial"/>
          <w:sz w:val="22"/>
          <w:szCs w:val="22"/>
        </w:rPr>
        <w:t>Zitate prominenter</w:t>
      </w:r>
      <w:r w:rsidRPr="001B080A">
        <w:rPr>
          <w:rFonts w:ascii="Helvetica Com Condensed" w:hAnsi="Helvetica Com Condensed" w:cs="Arial"/>
          <w:sz w:val="22"/>
          <w:szCs w:val="22"/>
        </w:rPr>
        <w:t xml:space="preserve"> </w:t>
      </w:r>
      <w:proofErr w:type="spellStart"/>
      <w:r w:rsidRPr="001B080A">
        <w:rPr>
          <w:rFonts w:ascii="Helvetica Com Condensed" w:hAnsi="Helvetica Com Condensed" w:cs="Arial"/>
          <w:sz w:val="22"/>
          <w:szCs w:val="22"/>
        </w:rPr>
        <w:t>Sternsingerfans</w:t>
      </w:r>
      <w:proofErr w:type="spellEnd"/>
      <w:r w:rsidRPr="001B080A">
        <w:rPr>
          <w:rFonts w:ascii="Helvetica Com Condensed" w:hAnsi="Helvetica Com Condensed" w:cs="Arial"/>
          <w:b w:val="0"/>
          <w:sz w:val="22"/>
          <w:szCs w:val="22"/>
        </w:rPr>
        <w:tab/>
      </w:r>
      <w:r w:rsidR="00A843F8">
        <w:rPr>
          <w:rFonts w:ascii="Helvetica Com Condensed" w:hAnsi="Helvetica Com Condensed" w:cs="Arial"/>
          <w:b w:val="0"/>
          <w:sz w:val="22"/>
          <w:szCs w:val="22"/>
        </w:rPr>
        <w:t>8</w:t>
      </w:r>
    </w:p>
    <w:p w14:paraId="0D1C151E" w14:textId="77777777" w:rsidR="00247590" w:rsidRPr="001B080A" w:rsidRDefault="00247590" w:rsidP="00247590">
      <w:pPr>
        <w:pStyle w:val="Listenabsatz"/>
        <w:numPr>
          <w:ilvl w:val="0"/>
          <w:numId w:val="23"/>
        </w:numPr>
        <w:tabs>
          <w:tab w:val="left" w:leader="dot" w:pos="8505"/>
        </w:tabs>
        <w:ind w:right="1132"/>
        <w:rPr>
          <w:rFonts w:ascii="Helvetica Com Condensed" w:hAnsi="Helvetica Com Condensed" w:cs="Arial"/>
          <w:sz w:val="22"/>
          <w:szCs w:val="22"/>
        </w:rPr>
      </w:pPr>
      <w:r w:rsidRPr="001B080A">
        <w:rPr>
          <w:rFonts w:ascii="Helvetica Com Condensed" w:hAnsi="Helvetica Com Condensed"/>
          <w:sz w:val="22"/>
          <w:szCs w:val="22"/>
        </w:rPr>
        <w:t>Von Papst Franziskus, Kardinal Christoph Schönborn</w:t>
      </w:r>
      <w:r w:rsidR="00C10591" w:rsidRPr="001B080A">
        <w:rPr>
          <w:rFonts w:ascii="Helvetica Com Condensed" w:hAnsi="Helvetica Com Condensed"/>
          <w:sz w:val="22"/>
          <w:szCs w:val="22"/>
        </w:rPr>
        <w:t>, Heinz Fischer</w:t>
      </w:r>
      <w:r w:rsidRPr="001B080A">
        <w:rPr>
          <w:rFonts w:ascii="Helvetica Com Condensed" w:hAnsi="Helvetica Com Condensed"/>
          <w:sz w:val="22"/>
          <w:szCs w:val="22"/>
        </w:rPr>
        <w:t xml:space="preserve"> über Herbert Prohaska bis Sarah Wiener sagen Promis, warum ihnen die Hilfe unter gutem Stern am Herzen liegt.</w:t>
      </w:r>
      <w:r w:rsidRPr="001B080A">
        <w:rPr>
          <w:rFonts w:ascii="Helvetica Com Condensed" w:hAnsi="Helvetica Com Condensed"/>
          <w:sz w:val="22"/>
          <w:szCs w:val="22"/>
        </w:rPr>
        <w:br/>
      </w:r>
    </w:p>
    <w:p w14:paraId="0962CE82" w14:textId="7927E9B5" w:rsidR="00D04D6A" w:rsidRPr="001B080A" w:rsidRDefault="00D04D6A" w:rsidP="00D04D6A">
      <w:pPr>
        <w:pStyle w:val="berschrift1"/>
        <w:tabs>
          <w:tab w:val="left" w:leader="dot" w:pos="8505"/>
        </w:tabs>
        <w:ind w:right="1132"/>
        <w:rPr>
          <w:rFonts w:ascii="Helvetica Com Condensed" w:hAnsi="Helvetica Com Condensed"/>
          <w:sz w:val="22"/>
          <w:szCs w:val="22"/>
          <w:u w:val="single"/>
        </w:rPr>
      </w:pPr>
      <w:r w:rsidRPr="001B080A">
        <w:rPr>
          <w:rFonts w:ascii="Helvetica Com Condensed" w:hAnsi="Helvetica Com Condensed" w:cs="Arial"/>
          <w:sz w:val="22"/>
          <w:szCs w:val="22"/>
        </w:rPr>
        <w:t xml:space="preserve">Könige? Magier? Weise? </w:t>
      </w:r>
      <w:r w:rsidR="00A843F8">
        <w:rPr>
          <w:rFonts w:ascii="Helvetica Com Condensed" w:hAnsi="Helvetica Com Condensed" w:cs="Arial"/>
          <w:sz w:val="22"/>
          <w:szCs w:val="22"/>
        </w:rPr>
        <w:t>-</w:t>
      </w:r>
      <w:r w:rsidRPr="001B080A">
        <w:rPr>
          <w:rFonts w:ascii="Helvetica Com Condensed" w:hAnsi="Helvetica Com Condensed" w:cs="Arial"/>
          <w:sz w:val="22"/>
          <w:szCs w:val="22"/>
        </w:rPr>
        <w:t xml:space="preserve"> Fragen und Antworten</w:t>
      </w:r>
      <w:r w:rsidRPr="001B080A">
        <w:rPr>
          <w:rFonts w:ascii="Helvetica Com Condensed" w:hAnsi="Helvetica Com Condensed" w:cs="Arial"/>
          <w:b w:val="0"/>
          <w:sz w:val="22"/>
          <w:szCs w:val="22"/>
        </w:rPr>
        <w:tab/>
      </w:r>
      <w:r w:rsidR="00A843F8">
        <w:rPr>
          <w:rFonts w:ascii="Helvetica Com Condensed" w:hAnsi="Helvetica Com Condensed" w:cs="Arial"/>
          <w:b w:val="0"/>
          <w:sz w:val="22"/>
          <w:szCs w:val="22"/>
        </w:rPr>
        <w:t>9</w:t>
      </w:r>
    </w:p>
    <w:p w14:paraId="2E9903F4" w14:textId="77777777" w:rsidR="00D04D6A" w:rsidRPr="001B080A" w:rsidRDefault="00D04D6A" w:rsidP="00D04D6A">
      <w:pPr>
        <w:pStyle w:val="Listenabsatz"/>
        <w:numPr>
          <w:ilvl w:val="0"/>
          <w:numId w:val="23"/>
        </w:numPr>
        <w:rPr>
          <w:rFonts w:ascii="Helvetica Com Condensed" w:hAnsi="Helvetica Com Condensed"/>
          <w:sz w:val="22"/>
          <w:szCs w:val="22"/>
        </w:rPr>
      </w:pPr>
      <w:r w:rsidRPr="001B080A">
        <w:rPr>
          <w:rFonts w:ascii="Helvetica Com Condensed" w:hAnsi="Helvetica Com Condensed"/>
          <w:sz w:val="22"/>
          <w:szCs w:val="22"/>
        </w:rPr>
        <w:t xml:space="preserve">Die biblische Geschichte von den Königen, die dem Kind in der Krippe huldigen und Geschenke bringen, hat die Menschen über Jahrtausende fasziniert. Fragen </w:t>
      </w:r>
      <w:r w:rsidR="00CC349F" w:rsidRPr="001B080A">
        <w:rPr>
          <w:rFonts w:ascii="Helvetica Com Condensed" w:hAnsi="Helvetica Com Condensed"/>
          <w:sz w:val="22"/>
          <w:szCs w:val="22"/>
        </w:rPr>
        <w:t xml:space="preserve">und </w:t>
      </w:r>
      <w:r w:rsidRPr="001B080A">
        <w:rPr>
          <w:rFonts w:ascii="Helvetica Com Condensed" w:hAnsi="Helvetica Com Condensed"/>
          <w:sz w:val="22"/>
          <w:szCs w:val="22"/>
        </w:rPr>
        <w:t>Antworten rund um die Heiligen Drei.</w:t>
      </w:r>
    </w:p>
    <w:p w14:paraId="3F39805B" w14:textId="77777777" w:rsidR="00247590" w:rsidRPr="001B080A" w:rsidRDefault="00247590" w:rsidP="00247590">
      <w:pPr>
        <w:tabs>
          <w:tab w:val="left" w:pos="720"/>
          <w:tab w:val="left" w:leader="dot" w:pos="8505"/>
        </w:tabs>
        <w:rPr>
          <w:rFonts w:ascii="Helvetica Com Condensed" w:hAnsi="Helvetica Com Condensed" w:cs="Arial"/>
          <w:sz w:val="22"/>
          <w:szCs w:val="22"/>
        </w:rPr>
      </w:pPr>
    </w:p>
    <w:p w14:paraId="1BFDFF4C" w14:textId="77777777" w:rsidR="00247590" w:rsidRPr="001B080A" w:rsidRDefault="00247590" w:rsidP="00247590">
      <w:pPr>
        <w:rPr>
          <w:rFonts w:ascii="Helvetica Com Condensed" w:hAnsi="Helvetica Com Condensed" w:cs="Arial"/>
          <w:sz w:val="22"/>
          <w:szCs w:val="22"/>
        </w:rPr>
      </w:pPr>
      <w:r w:rsidRPr="001B080A">
        <w:rPr>
          <w:rFonts w:ascii="Helvetica Com Condensed" w:hAnsi="Helvetica Com Condensed" w:cs="Arial"/>
          <w:sz w:val="22"/>
          <w:szCs w:val="22"/>
        </w:rPr>
        <w:t xml:space="preserve">Hintergrundinfos und Downloads von Pressefotos, Cartoons und Grafiken unter </w:t>
      </w:r>
      <w:r w:rsidRPr="001B080A">
        <w:rPr>
          <w:rFonts w:ascii="Helvetica Com Condensed" w:hAnsi="Helvetica Com Condensed" w:cs="Arial"/>
          <w:b/>
          <w:sz w:val="22"/>
          <w:szCs w:val="22"/>
        </w:rPr>
        <w:t>ster</w:t>
      </w:r>
      <w:r w:rsidR="008A14FC" w:rsidRPr="001B080A">
        <w:rPr>
          <w:rFonts w:ascii="Helvetica Com Condensed" w:hAnsi="Helvetica Com Condensed" w:cs="Arial"/>
          <w:b/>
          <w:sz w:val="22"/>
          <w:szCs w:val="22"/>
        </w:rPr>
        <w:t>nsingen.at/presse</w:t>
      </w:r>
    </w:p>
    <w:p w14:paraId="7A37D116" w14:textId="77777777" w:rsidR="00247590" w:rsidRPr="001B080A" w:rsidRDefault="00247590" w:rsidP="00247590">
      <w:pPr>
        <w:pStyle w:val="berschrift2"/>
        <w:ind w:right="1132"/>
        <w:rPr>
          <w:rFonts w:ascii="Helvetica Com Condensed" w:hAnsi="Helvetica Com Condensed" w:cs="Arial"/>
          <w:b w:val="0"/>
          <w:sz w:val="22"/>
          <w:szCs w:val="22"/>
          <w:highlight w:val="yellow"/>
          <w:u w:val="none"/>
        </w:rPr>
      </w:pPr>
    </w:p>
    <w:p w14:paraId="4A5D27F6" w14:textId="77777777" w:rsidR="00247590" w:rsidRPr="001B080A" w:rsidRDefault="00247590" w:rsidP="00247590">
      <w:pPr>
        <w:pStyle w:val="berschrift2"/>
        <w:ind w:right="1132"/>
        <w:rPr>
          <w:rFonts w:ascii="Helvetica Com Condensed" w:hAnsi="Helvetica Com Condensed" w:cs="Arial"/>
          <w:b w:val="0"/>
          <w:sz w:val="22"/>
          <w:szCs w:val="22"/>
          <w:u w:val="none"/>
        </w:rPr>
      </w:pPr>
      <w:r w:rsidRPr="001B080A">
        <w:rPr>
          <w:rFonts w:ascii="Helvetica Com Condensed" w:hAnsi="Helvetica Com Condensed" w:cs="Arial"/>
          <w:b w:val="0"/>
          <w:noProof/>
          <w:sz w:val="22"/>
          <w:szCs w:val="22"/>
          <w:u w:val="none"/>
          <w:lang w:eastAsia="de-AT"/>
        </w:rPr>
        <w:drawing>
          <wp:inline distT="0" distB="0" distL="0" distR="0" wp14:anchorId="573972A5" wp14:editId="51F0122A">
            <wp:extent cx="2000250" cy="400050"/>
            <wp:effectExtent l="0" t="0" r="0" b="0"/>
            <wp:docPr id="3" name="Bild 1" descr="DKA-HI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HIL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72D2E2A7" w14:textId="77777777" w:rsidR="00247590" w:rsidRPr="001B080A" w:rsidRDefault="00247590" w:rsidP="00247590">
      <w:pPr>
        <w:pStyle w:val="berschrift2"/>
        <w:tabs>
          <w:tab w:val="left" w:pos="6840"/>
        </w:tabs>
        <w:ind w:right="-338"/>
        <w:rPr>
          <w:rFonts w:ascii="Helvetica Com Condensed" w:hAnsi="Helvetica Com Condensed" w:cs="Arial"/>
          <w:sz w:val="22"/>
          <w:szCs w:val="22"/>
        </w:rPr>
      </w:pPr>
      <w:r w:rsidRPr="001B080A">
        <w:rPr>
          <w:rFonts w:ascii="Helvetica Com Condensed" w:hAnsi="Helvetica Com Condensed" w:cs="Arial"/>
          <w:b w:val="0"/>
          <w:sz w:val="22"/>
          <w:szCs w:val="22"/>
          <w:u w:val="none"/>
        </w:rPr>
        <w:br w:type="page"/>
      </w:r>
    </w:p>
    <w:p w14:paraId="1F4E1C27" w14:textId="77777777" w:rsidR="00247590" w:rsidRPr="001B080A" w:rsidRDefault="00F47156" w:rsidP="00247590">
      <w:pPr>
        <w:rPr>
          <w:rFonts w:ascii="Helvetica Com Condensed" w:hAnsi="Helvetica Com Condensed" w:cs="Arial"/>
          <w:b/>
          <w:sz w:val="22"/>
          <w:szCs w:val="22"/>
        </w:rPr>
      </w:pPr>
      <w:r w:rsidRPr="001B080A">
        <w:rPr>
          <w:rFonts w:ascii="Helvetica Com Condensed" w:hAnsi="Helvetica Com Condensed" w:cs="Arial"/>
          <w:b/>
          <w:sz w:val="22"/>
          <w:szCs w:val="22"/>
        </w:rPr>
        <w:lastRenderedPageBreak/>
        <w:t>Sternsingen</w:t>
      </w:r>
      <w:r w:rsidR="005508F6" w:rsidRPr="001B080A">
        <w:rPr>
          <w:rFonts w:ascii="Helvetica Com Condensed" w:hAnsi="Helvetica Com Condensed" w:cs="Arial"/>
          <w:b/>
          <w:sz w:val="22"/>
          <w:szCs w:val="22"/>
        </w:rPr>
        <w:t xml:space="preserve">: </w:t>
      </w:r>
      <w:r w:rsidR="00B82D45" w:rsidRPr="001B080A">
        <w:rPr>
          <w:rFonts w:ascii="Helvetica Com Condensed" w:hAnsi="Helvetica Com Condensed" w:cs="Arial"/>
          <w:b/>
          <w:sz w:val="22"/>
          <w:szCs w:val="22"/>
        </w:rPr>
        <w:t xml:space="preserve">Nächstenliebe klopft an die Tür </w:t>
      </w:r>
    </w:p>
    <w:p w14:paraId="129AC4D6" w14:textId="77777777" w:rsidR="00FD4E48" w:rsidRPr="001B080A" w:rsidRDefault="00FD4E48" w:rsidP="00247590">
      <w:pPr>
        <w:rPr>
          <w:rFonts w:ascii="Helvetica Com Condensed" w:hAnsi="Helvetica Com Condensed" w:cs="Arial"/>
          <w:b/>
          <w:sz w:val="22"/>
          <w:szCs w:val="22"/>
        </w:rPr>
      </w:pPr>
    </w:p>
    <w:p w14:paraId="567DEFDA" w14:textId="77777777" w:rsidR="00247590" w:rsidRPr="001B080A" w:rsidRDefault="005508F6" w:rsidP="00247590">
      <w:pPr>
        <w:rPr>
          <w:rFonts w:ascii="Helvetica Com Condensed" w:hAnsi="Helvetica Com Condensed" w:cs="Arial"/>
          <w:b/>
          <w:sz w:val="22"/>
          <w:szCs w:val="22"/>
        </w:rPr>
      </w:pPr>
      <w:r w:rsidRPr="001B080A">
        <w:rPr>
          <w:rFonts w:ascii="Helvetica Com Condensed" w:hAnsi="Helvetica Com Condensed" w:cs="Arial"/>
          <w:b/>
          <w:sz w:val="22"/>
          <w:szCs w:val="22"/>
        </w:rPr>
        <w:t xml:space="preserve">In der Gestalt der </w:t>
      </w:r>
      <w:r w:rsidR="00B82D45" w:rsidRPr="001B080A">
        <w:rPr>
          <w:rFonts w:ascii="Helvetica Com Condensed" w:hAnsi="Helvetica Com Condensed" w:cs="Arial"/>
          <w:b/>
          <w:sz w:val="22"/>
          <w:szCs w:val="22"/>
        </w:rPr>
        <w:t>„</w:t>
      </w:r>
      <w:r w:rsidRPr="001B080A">
        <w:rPr>
          <w:rFonts w:ascii="Helvetica Com Condensed" w:hAnsi="Helvetica Com Condensed" w:cs="Arial"/>
          <w:b/>
          <w:sz w:val="22"/>
          <w:szCs w:val="22"/>
        </w:rPr>
        <w:t xml:space="preserve">Heiligen Drei </w:t>
      </w:r>
      <w:r w:rsidR="003618A6" w:rsidRPr="001B080A">
        <w:rPr>
          <w:rFonts w:ascii="Helvetica Com Condensed" w:hAnsi="Helvetica Com Condensed" w:cs="Arial"/>
          <w:b/>
          <w:sz w:val="22"/>
          <w:szCs w:val="22"/>
        </w:rPr>
        <w:t>Könige</w:t>
      </w:r>
      <w:r w:rsidR="00B82D45" w:rsidRPr="001B080A">
        <w:rPr>
          <w:rFonts w:ascii="Helvetica Com Condensed" w:hAnsi="Helvetica Com Condensed" w:cs="Arial"/>
          <w:b/>
          <w:sz w:val="22"/>
          <w:szCs w:val="22"/>
        </w:rPr>
        <w:t>“</w:t>
      </w:r>
      <w:r w:rsidR="003618A6" w:rsidRPr="001B080A">
        <w:rPr>
          <w:rFonts w:ascii="Helvetica Com Condensed" w:hAnsi="Helvetica Com Condensed" w:cs="Arial"/>
          <w:b/>
          <w:sz w:val="22"/>
          <w:szCs w:val="22"/>
        </w:rPr>
        <w:t xml:space="preserve"> bringen</w:t>
      </w:r>
      <w:r w:rsidR="00F47156" w:rsidRPr="001B080A">
        <w:rPr>
          <w:rFonts w:ascii="Helvetica Com Condensed" w:hAnsi="Helvetica Com Condensed" w:cs="Arial"/>
          <w:b/>
          <w:sz w:val="22"/>
          <w:szCs w:val="22"/>
        </w:rPr>
        <w:t xml:space="preserve"> </w:t>
      </w:r>
      <w:r w:rsidR="003618A6" w:rsidRPr="001B080A">
        <w:rPr>
          <w:rFonts w:ascii="Helvetica Com Condensed" w:hAnsi="Helvetica Com Condensed" w:cs="Arial"/>
          <w:b/>
          <w:sz w:val="22"/>
          <w:szCs w:val="22"/>
        </w:rPr>
        <w:t>die Sternsinger/innen</w:t>
      </w:r>
      <w:r w:rsidR="00F47156" w:rsidRPr="001B080A">
        <w:rPr>
          <w:rFonts w:ascii="Helvetica Com Condensed" w:hAnsi="Helvetica Com Condensed" w:cs="Arial"/>
          <w:b/>
          <w:sz w:val="22"/>
          <w:szCs w:val="22"/>
        </w:rPr>
        <w:t xml:space="preserve"> </w:t>
      </w:r>
      <w:r w:rsidR="00C4225F" w:rsidRPr="001B080A">
        <w:rPr>
          <w:rFonts w:ascii="Helvetica Com Condensed" w:hAnsi="Helvetica Com Condensed" w:cs="Arial"/>
          <w:b/>
          <w:sz w:val="22"/>
          <w:szCs w:val="22"/>
        </w:rPr>
        <w:t xml:space="preserve">der Katholischen Jungschar </w:t>
      </w:r>
      <w:r w:rsidR="00731AE0" w:rsidRPr="001B080A">
        <w:rPr>
          <w:rFonts w:ascii="Helvetica Com Condensed" w:hAnsi="Helvetica Com Condensed" w:cs="Arial"/>
          <w:b/>
          <w:sz w:val="22"/>
          <w:szCs w:val="22"/>
        </w:rPr>
        <w:t>Segen</w:t>
      </w:r>
      <w:r w:rsidR="00247590" w:rsidRPr="001B080A">
        <w:rPr>
          <w:rFonts w:ascii="Helvetica Com Condensed" w:hAnsi="Helvetica Com Condensed" w:cs="Arial"/>
          <w:b/>
          <w:sz w:val="22"/>
          <w:szCs w:val="22"/>
        </w:rPr>
        <w:t xml:space="preserve"> für das neue Jahr und </w:t>
      </w:r>
      <w:r w:rsidR="003618A6" w:rsidRPr="001B080A">
        <w:rPr>
          <w:rFonts w:ascii="Helvetica Com Condensed" w:hAnsi="Helvetica Com Condensed" w:cs="Arial"/>
          <w:b/>
          <w:sz w:val="22"/>
          <w:szCs w:val="22"/>
        </w:rPr>
        <w:t>bitten um</w:t>
      </w:r>
      <w:r w:rsidR="00247590" w:rsidRPr="001B080A">
        <w:rPr>
          <w:rFonts w:ascii="Helvetica Com Condensed" w:hAnsi="Helvetica Com Condensed" w:cs="Arial"/>
          <w:b/>
          <w:sz w:val="22"/>
          <w:szCs w:val="22"/>
        </w:rPr>
        <w:t xml:space="preserve"> </w:t>
      </w:r>
      <w:r w:rsidR="00F47156" w:rsidRPr="001B080A">
        <w:rPr>
          <w:rFonts w:ascii="Helvetica Com Condensed" w:hAnsi="Helvetica Com Condensed" w:cs="Arial"/>
          <w:b/>
          <w:sz w:val="22"/>
          <w:szCs w:val="22"/>
        </w:rPr>
        <w:t>Spenden</w:t>
      </w:r>
      <w:r w:rsidR="00247590" w:rsidRPr="001B080A">
        <w:rPr>
          <w:rFonts w:ascii="Helvetica Com Condensed" w:hAnsi="Helvetica Com Condensed" w:cs="Arial"/>
          <w:b/>
          <w:sz w:val="22"/>
          <w:szCs w:val="22"/>
        </w:rPr>
        <w:t xml:space="preserve"> für </w:t>
      </w:r>
      <w:r w:rsidR="00F47156" w:rsidRPr="001B080A">
        <w:rPr>
          <w:rFonts w:ascii="Helvetica Com Condensed" w:hAnsi="Helvetica Com Condensed" w:cs="Arial"/>
          <w:b/>
          <w:sz w:val="22"/>
          <w:szCs w:val="22"/>
        </w:rPr>
        <w:t>Menschen</w:t>
      </w:r>
      <w:r w:rsidR="00731AE0" w:rsidRPr="001B080A">
        <w:rPr>
          <w:rFonts w:ascii="Helvetica Com Condensed" w:hAnsi="Helvetica Com Condensed" w:cs="Arial"/>
          <w:b/>
          <w:sz w:val="22"/>
          <w:szCs w:val="22"/>
        </w:rPr>
        <w:t xml:space="preserve"> in Not</w:t>
      </w:r>
      <w:r w:rsidR="00247590" w:rsidRPr="001B080A">
        <w:rPr>
          <w:rFonts w:ascii="Helvetica Com Condensed" w:hAnsi="Helvetica Com Condensed" w:cs="Arial"/>
          <w:b/>
          <w:sz w:val="22"/>
          <w:szCs w:val="22"/>
        </w:rPr>
        <w:t xml:space="preserve">. </w:t>
      </w:r>
    </w:p>
    <w:p w14:paraId="38675B2F" w14:textId="77777777" w:rsidR="003618A6" w:rsidRPr="001B080A" w:rsidRDefault="003618A6" w:rsidP="003618A6">
      <w:pPr>
        <w:rPr>
          <w:rFonts w:ascii="Helvetica Com Condensed" w:hAnsi="Helvetica Com Condensed" w:cs="Arial"/>
          <w:b/>
          <w:sz w:val="22"/>
          <w:szCs w:val="22"/>
        </w:rPr>
      </w:pPr>
    </w:p>
    <w:p w14:paraId="7021DD82" w14:textId="5C54F5C4" w:rsidR="003618A6" w:rsidRPr="001B080A" w:rsidRDefault="003618A6" w:rsidP="003618A6">
      <w:pPr>
        <w:rPr>
          <w:rFonts w:ascii="Helvetica Com Condensed" w:hAnsi="Helvetica Com Condensed" w:cs="Arial"/>
          <w:b/>
          <w:sz w:val="22"/>
          <w:szCs w:val="22"/>
        </w:rPr>
      </w:pPr>
      <w:r w:rsidRPr="001B080A">
        <w:rPr>
          <w:rFonts w:ascii="Helvetica Com Condensed" w:hAnsi="Helvetica Com Condensed" w:cs="Arial"/>
          <w:b/>
          <w:sz w:val="22"/>
          <w:szCs w:val="22"/>
        </w:rPr>
        <w:t xml:space="preserve">85.000 Kinder </w:t>
      </w:r>
      <w:r w:rsidR="00A843F8">
        <w:rPr>
          <w:rFonts w:ascii="Helvetica Com Condensed" w:hAnsi="Helvetica Com Condensed" w:cs="Arial"/>
          <w:b/>
          <w:sz w:val="22"/>
          <w:szCs w:val="22"/>
        </w:rPr>
        <w:t>-</w:t>
      </w:r>
      <w:r w:rsidRPr="001B080A">
        <w:rPr>
          <w:rFonts w:ascii="Helvetica Com Condensed" w:hAnsi="Helvetica Com Condensed" w:cs="Arial"/>
          <w:b/>
          <w:sz w:val="22"/>
          <w:szCs w:val="22"/>
        </w:rPr>
        <w:t xml:space="preserve"> eine Botschaft: „Friede den Menschen auf Erden“</w:t>
      </w:r>
    </w:p>
    <w:p w14:paraId="5E3BB059" w14:textId="77777777" w:rsidR="00913D00" w:rsidRPr="001B080A" w:rsidRDefault="00913D00" w:rsidP="0052673E">
      <w:pPr>
        <w:rPr>
          <w:rFonts w:ascii="Helvetica Com Condensed" w:hAnsi="Helvetica Com Condensed" w:cs="Arial"/>
          <w:sz w:val="22"/>
          <w:szCs w:val="22"/>
        </w:rPr>
      </w:pPr>
      <w:r w:rsidRPr="001B080A">
        <w:rPr>
          <w:rFonts w:ascii="Helvetica Com Condensed" w:hAnsi="Helvetica Com Condensed" w:cs="Arial"/>
          <w:sz w:val="22"/>
          <w:szCs w:val="22"/>
        </w:rPr>
        <w:t xml:space="preserve">In den Wochen nach dem Heiligen Abend kommen die Sternsinger. Dem alten Brauch zu Folge verheißt ihr Besuch Segen für das neue Jahr. Mit dabei ist immer auch die Kassa. Caspar, Melchior und Balthasar bitten um eine Spende für Menschen in Afrika, Asien und Lateinamerika. Damit </w:t>
      </w:r>
      <w:r w:rsidR="0055208B" w:rsidRPr="001B080A">
        <w:rPr>
          <w:rFonts w:ascii="Helvetica Com Condensed" w:hAnsi="Helvetica Com Condensed" w:cs="Arial"/>
          <w:sz w:val="22"/>
          <w:szCs w:val="22"/>
        </w:rPr>
        <w:t>die Weihnachtsbotschaft</w:t>
      </w:r>
      <w:r w:rsidRPr="001B080A">
        <w:rPr>
          <w:rFonts w:ascii="Helvetica Com Condensed" w:hAnsi="Helvetica Com Condensed" w:cs="Arial"/>
          <w:sz w:val="22"/>
          <w:szCs w:val="22"/>
        </w:rPr>
        <w:t xml:space="preserve"> vom „Frieden den Menschen auf Erden“ auch für jene Wirklichkeit wird, die fernab vom Wohlstand Österreichs unter Armut und Ausbeutung leiden. </w:t>
      </w:r>
      <w:r w:rsidR="0055208B" w:rsidRPr="001B080A">
        <w:rPr>
          <w:rFonts w:ascii="Helvetica Com Condensed" w:hAnsi="Helvetica Com Condensed" w:cs="Arial"/>
          <w:sz w:val="22"/>
          <w:szCs w:val="22"/>
        </w:rPr>
        <w:t>So wird j</w:t>
      </w:r>
      <w:r w:rsidRPr="001B080A">
        <w:rPr>
          <w:rFonts w:ascii="Helvetica Com Condensed" w:hAnsi="Helvetica Com Condensed" w:cs="Arial"/>
          <w:sz w:val="22"/>
          <w:szCs w:val="22"/>
        </w:rPr>
        <w:t xml:space="preserve">eder Schritt der Sternsinger/innen </w:t>
      </w:r>
      <w:r w:rsidR="0055208B" w:rsidRPr="001B080A">
        <w:rPr>
          <w:rFonts w:ascii="Helvetica Com Condensed" w:hAnsi="Helvetica Com Condensed" w:cs="Arial"/>
          <w:sz w:val="22"/>
          <w:szCs w:val="22"/>
        </w:rPr>
        <w:t>zu einem Schritt</w:t>
      </w:r>
      <w:r w:rsidRPr="001B080A">
        <w:rPr>
          <w:rFonts w:ascii="Helvetica Com Condensed" w:hAnsi="Helvetica Com Condensed" w:cs="Arial"/>
          <w:sz w:val="22"/>
          <w:szCs w:val="22"/>
        </w:rPr>
        <w:t xml:space="preserve"> auf dem Weg zu einer besseren Welt. </w:t>
      </w:r>
      <w:r w:rsidR="0055208B" w:rsidRPr="001B080A">
        <w:rPr>
          <w:rFonts w:ascii="Helvetica Com Condensed" w:hAnsi="Helvetica Com Condensed" w:cs="Arial"/>
          <w:sz w:val="22"/>
          <w:szCs w:val="22"/>
        </w:rPr>
        <w:t>Sternsingerspenden</w:t>
      </w:r>
      <w:r w:rsidRPr="001B080A">
        <w:rPr>
          <w:rFonts w:ascii="Helvetica Com Condensed" w:hAnsi="Helvetica Com Condensed" w:cs="Arial"/>
          <w:sz w:val="22"/>
          <w:szCs w:val="22"/>
        </w:rPr>
        <w:t xml:space="preserve"> verhelfen </w:t>
      </w:r>
      <w:r w:rsidR="0055208B" w:rsidRPr="001B080A">
        <w:rPr>
          <w:rFonts w:ascii="Helvetica Com Condensed" w:hAnsi="Helvetica Com Condensed" w:cs="Arial"/>
          <w:sz w:val="22"/>
          <w:szCs w:val="22"/>
        </w:rPr>
        <w:t>Millionen Notleidende</w:t>
      </w:r>
      <w:r w:rsidR="00385266">
        <w:rPr>
          <w:rFonts w:ascii="Helvetica Com Condensed" w:hAnsi="Helvetica Com Condensed" w:cs="Arial"/>
          <w:sz w:val="22"/>
          <w:szCs w:val="22"/>
        </w:rPr>
        <w:t>n</w:t>
      </w:r>
      <w:r w:rsidRPr="001B080A">
        <w:rPr>
          <w:rFonts w:ascii="Helvetica Com Condensed" w:hAnsi="Helvetica Com Condensed" w:cs="Arial"/>
          <w:sz w:val="22"/>
          <w:szCs w:val="22"/>
        </w:rPr>
        <w:t xml:space="preserve"> in Afrika, Asien und Lateinamerika zu einem </w:t>
      </w:r>
      <w:r w:rsidR="0055208B" w:rsidRPr="001B080A">
        <w:rPr>
          <w:rFonts w:ascii="Helvetica Com Condensed" w:hAnsi="Helvetica Com Condensed" w:cs="Arial"/>
          <w:sz w:val="22"/>
          <w:szCs w:val="22"/>
        </w:rPr>
        <w:t xml:space="preserve">besseren </w:t>
      </w:r>
      <w:r w:rsidRPr="001B080A">
        <w:rPr>
          <w:rFonts w:ascii="Helvetica Com Condensed" w:hAnsi="Helvetica Com Condensed" w:cs="Arial"/>
          <w:sz w:val="22"/>
          <w:szCs w:val="22"/>
        </w:rPr>
        <w:t xml:space="preserve">Leben. </w:t>
      </w:r>
      <w:r w:rsidR="0052673E" w:rsidRPr="001B080A">
        <w:rPr>
          <w:rFonts w:ascii="Helvetica Com Condensed" w:hAnsi="Helvetica Com Condensed" w:cs="Arial"/>
          <w:sz w:val="22"/>
          <w:szCs w:val="22"/>
        </w:rPr>
        <w:t>Papst Franziskus lobt die kleinen Königinnen und Könige in höchsten Tönen. Für ihn sind sie „Anwälte der Armen und Notleidenden“.</w:t>
      </w:r>
    </w:p>
    <w:p w14:paraId="32E9245E" w14:textId="77777777" w:rsidR="00913D00" w:rsidRPr="001B080A" w:rsidRDefault="00913D00" w:rsidP="00731AE0">
      <w:pPr>
        <w:rPr>
          <w:rFonts w:ascii="Helvetica Com Condensed" w:hAnsi="Helvetica Com Condensed" w:cs="Arial"/>
          <w:sz w:val="22"/>
          <w:szCs w:val="22"/>
        </w:rPr>
      </w:pPr>
    </w:p>
    <w:p w14:paraId="3525026A" w14:textId="77777777" w:rsidR="00F47156" w:rsidRPr="001B080A" w:rsidRDefault="007C5490" w:rsidP="00EB2AC2">
      <w:pPr>
        <w:rPr>
          <w:rFonts w:ascii="Helvetica Com Condensed" w:hAnsi="Helvetica Com Condensed" w:cs="Arial"/>
          <w:b/>
          <w:sz w:val="22"/>
          <w:szCs w:val="22"/>
        </w:rPr>
      </w:pPr>
      <w:r w:rsidRPr="001B080A">
        <w:rPr>
          <w:rFonts w:ascii="Helvetica Com Condensed" w:hAnsi="Helvetica Com Condensed" w:cs="Arial"/>
          <w:b/>
          <w:sz w:val="22"/>
          <w:szCs w:val="22"/>
        </w:rPr>
        <w:t>Sternsingen befreit aus Armut und Ausbeutung</w:t>
      </w:r>
      <w:r w:rsidR="00C57035" w:rsidRPr="001B080A">
        <w:rPr>
          <w:rFonts w:ascii="Helvetica Com Condensed" w:hAnsi="Helvetica Com Condensed" w:cs="Arial"/>
          <w:b/>
          <w:sz w:val="22"/>
          <w:szCs w:val="22"/>
        </w:rPr>
        <w:t>…</w:t>
      </w:r>
    </w:p>
    <w:p w14:paraId="67DA754C" w14:textId="77777777" w:rsidR="00247590" w:rsidRPr="001B080A" w:rsidRDefault="0055208B" w:rsidP="00247590">
      <w:pPr>
        <w:rPr>
          <w:rFonts w:ascii="Helvetica Com Condensed" w:hAnsi="Helvetica Com Condensed" w:cs="Arial"/>
          <w:sz w:val="22"/>
          <w:szCs w:val="22"/>
        </w:rPr>
      </w:pPr>
      <w:r w:rsidRPr="001B080A">
        <w:rPr>
          <w:rFonts w:ascii="Helvetica Com Condensed" w:hAnsi="Helvetica Com Condensed" w:cs="Arial"/>
          <w:sz w:val="22"/>
          <w:szCs w:val="22"/>
        </w:rPr>
        <w:t xml:space="preserve">Bildung für </w:t>
      </w:r>
      <w:r w:rsidR="00F47156" w:rsidRPr="001B080A">
        <w:rPr>
          <w:rFonts w:ascii="Helvetica Com Condensed" w:hAnsi="Helvetica Com Condensed" w:cs="Arial"/>
          <w:sz w:val="22"/>
          <w:szCs w:val="22"/>
        </w:rPr>
        <w:t>S</w:t>
      </w:r>
      <w:r w:rsidR="00481A26" w:rsidRPr="001B080A">
        <w:rPr>
          <w:rFonts w:ascii="Helvetica Com Condensed" w:hAnsi="Helvetica Com Condensed" w:cs="Arial"/>
          <w:sz w:val="22"/>
          <w:szCs w:val="22"/>
        </w:rPr>
        <w:t xml:space="preserve">traßenkinder, Nahrung und sauberes Trinkwasser </w:t>
      </w:r>
      <w:r w:rsidRPr="001B080A">
        <w:rPr>
          <w:rFonts w:ascii="Helvetica Com Condensed" w:hAnsi="Helvetica Com Condensed" w:cs="Arial"/>
          <w:sz w:val="22"/>
          <w:szCs w:val="22"/>
        </w:rPr>
        <w:t>für Bauernfamilien</w:t>
      </w:r>
      <w:r w:rsidR="00481A26" w:rsidRPr="001B080A">
        <w:rPr>
          <w:rFonts w:ascii="Helvetica Com Condensed" w:hAnsi="Helvetica Com Condensed" w:cs="Arial"/>
          <w:sz w:val="22"/>
          <w:szCs w:val="22"/>
        </w:rPr>
        <w:t xml:space="preserve">, </w:t>
      </w:r>
      <w:r w:rsidRPr="001B080A">
        <w:rPr>
          <w:rFonts w:ascii="Helvetica Com Condensed" w:hAnsi="Helvetica Com Condensed" w:cs="Arial"/>
          <w:sz w:val="22"/>
          <w:szCs w:val="22"/>
        </w:rPr>
        <w:t xml:space="preserve">Verteidigung der </w:t>
      </w:r>
      <w:r w:rsidR="00481A26" w:rsidRPr="001B080A">
        <w:rPr>
          <w:rFonts w:ascii="Helvetica Com Condensed" w:hAnsi="Helvetica Com Condensed" w:cs="Arial"/>
          <w:sz w:val="22"/>
          <w:szCs w:val="22"/>
        </w:rPr>
        <w:t>Menschenrechte</w:t>
      </w:r>
      <w:r w:rsidR="00385266">
        <w:rPr>
          <w:rFonts w:ascii="Helvetica Com Condensed" w:hAnsi="Helvetica Com Condensed" w:cs="Arial"/>
          <w:sz w:val="22"/>
          <w:szCs w:val="22"/>
        </w:rPr>
        <w:t>,</w:t>
      </w:r>
      <w:r w:rsidRPr="001B080A">
        <w:rPr>
          <w:rFonts w:ascii="Helvetica Com Condensed" w:hAnsi="Helvetica Com Condensed" w:cs="Arial"/>
          <w:sz w:val="22"/>
          <w:szCs w:val="22"/>
        </w:rPr>
        <w:t xml:space="preserve"> wenn indigene Völker vom Land ihrer Ahnen vertrieben und ermordet werden</w:t>
      </w:r>
      <w:r w:rsidR="00481A26" w:rsidRPr="001B080A">
        <w:rPr>
          <w:rFonts w:ascii="Helvetica Com Condensed" w:hAnsi="Helvetica Com Condensed" w:cs="Arial"/>
          <w:sz w:val="22"/>
          <w:szCs w:val="22"/>
        </w:rPr>
        <w:t xml:space="preserve">: </w:t>
      </w:r>
      <w:r w:rsidRPr="001B080A">
        <w:rPr>
          <w:rFonts w:ascii="Helvetica Com Condensed" w:hAnsi="Helvetica Com Condensed" w:cs="Arial"/>
          <w:sz w:val="22"/>
          <w:szCs w:val="22"/>
        </w:rPr>
        <w:t>500 Sternsingerprojekte helfen</w:t>
      </w:r>
      <w:r w:rsidR="00385266">
        <w:rPr>
          <w:rFonts w:ascii="Helvetica Com Condensed" w:hAnsi="Helvetica Com Condensed" w:cs="Arial"/>
          <w:sz w:val="22"/>
          <w:szCs w:val="22"/>
        </w:rPr>
        <w:t>,</w:t>
      </w:r>
      <w:r w:rsidRPr="001B080A">
        <w:rPr>
          <w:rFonts w:ascii="Helvetica Com Condensed" w:hAnsi="Helvetica Com Condensed" w:cs="Arial"/>
          <w:sz w:val="22"/>
          <w:szCs w:val="22"/>
        </w:rPr>
        <w:t xml:space="preserve"> weltweit</w:t>
      </w:r>
      <w:r w:rsidR="00481A26" w:rsidRPr="001B080A">
        <w:rPr>
          <w:rFonts w:ascii="Helvetica Com Condensed" w:hAnsi="Helvetica Com Condensed" w:cs="Arial"/>
          <w:sz w:val="22"/>
          <w:szCs w:val="22"/>
        </w:rPr>
        <w:t xml:space="preserve"> Armut und </w:t>
      </w:r>
      <w:r w:rsidRPr="001B080A">
        <w:rPr>
          <w:rFonts w:ascii="Helvetica Com Condensed" w:hAnsi="Helvetica Com Condensed" w:cs="Arial"/>
          <w:sz w:val="22"/>
          <w:szCs w:val="22"/>
        </w:rPr>
        <w:t>Unrecht</w:t>
      </w:r>
      <w:r w:rsidR="00481A26" w:rsidRPr="001B080A">
        <w:rPr>
          <w:rFonts w:ascii="Helvetica Com Condensed" w:hAnsi="Helvetica Com Condensed" w:cs="Arial"/>
          <w:sz w:val="22"/>
          <w:szCs w:val="22"/>
        </w:rPr>
        <w:t xml:space="preserve"> zu </w:t>
      </w:r>
      <w:r w:rsidRPr="001B080A">
        <w:rPr>
          <w:rFonts w:ascii="Helvetica Com Condensed" w:hAnsi="Helvetica Com Condensed" w:cs="Arial"/>
          <w:sz w:val="22"/>
          <w:szCs w:val="22"/>
        </w:rPr>
        <w:t>mildern</w:t>
      </w:r>
      <w:r w:rsidR="00481A26" w:rsidRPr="001B080A">
        <w:rPr>
          <w:rFonts w:ascii="Helvetica Com Condensed" w:hAnsi="Helvetica Com Condensed" w:cs="Arial"/>
          <w:sz w:val="22"/>
          <w:szCs w:val="22"/>
        </w:rPr>
        <w:t>.</w:t>
      </w:r>
      <w:r w:rsidR="00EB2AC2" w:rsidRPr="001B080A">
        <w:rPr>
          <w:rFonts w:ascii="Helvetica Com Condensed" w:hAnsi="Helvetica Com Condensed" w:cs="Arial"/>
          <w:sz w:val="22"/>
          <w:szCs w:val="22"/>
        </w:rPr>
        <w:t xml:space="preserve"> </w:t>
      </w:r>
    </w:p>
    <w:p w14:paraId="42D2C7D1" w14:textId="77777777" w:rsidR="0052673E" w:rsidRPr="001B080A" w:rsidRDefault="0052673E" w:rsidP="00247590">
      <w:pPr>
        <w:rPr>
          <w:rFonts w:ascii="Helvetica Com Condensed" w:hAnsi="Helvetica Com Condensed" w:cs="Arial"/>
          <w:sz w:val="22"/>
          <w:szCs w:val="22"/>
        </w:rPr>
      </w:pPr>
    </w:p>
    <w:p w14:paraId="2B486349" w14:textId="77777777" w:rsidR="0052673E" w:rsidRPr="001B080A" w:rsidRDefault="00C57035" w:rsidP="0052673E">
      <w:pPr>
        <w:rPr>
          <w:rFonts w:ascii="Helvetica Com Condensed" w:hAnsi="Helvetica Com Condensed" w:cs="Arial"/>
          <w:b/>
          <w:sz w:val="22"/>
          <w:szCs w:val="22"/>
        </w:rPr>
      </w:pPr>
      <w:r w:rsidRPr="001B080A">
        <w:rPr>
          <w:rFonts w:ascii="Helvetica Com Condensed" w:hAnsi="Helvetica Com Condensed" w:cs="Arial"/>
          <w:b/>
          <w:sz w:val="22"/>
          <w:szCs w:val="22"/>
        </w:rPr>
        <w:t>…z</w:t>
      </w:r>
      <w:r w:rsidR="0052673E" w:rsidRPr="001B080A">
        <w:rPr>
          <w:rFonts w:ascii="Helvetica Com Condensed" w:hAnsi="Helvetica Com Condensed" w:cs="Arial"/>
          <w:b/>
          <w:sz w:val="22"/>
          <w:szCs w:val="22"/>
        </w:rPr>
        <w:t>um Beispiel in Nicaragua</w:t>
      </w:r>
    </w:p>
    <w:p w14:paraId="1315B081" w14:textId="77777777" w:rsidR="0052673E" w:rsidRPr="001B080A" w:rsidRDefault="000A4795" w:rsidP="0052673E">
      <w:pPr>
        <w:rPr>
          <w:rFonts w:ascii="Helvetica Com Condensed" w:hAnsi="Helvetica Com Condensed" w:cs="Arial"/>
          <w:sz w:val="22"/>
          <w:szCs w:val="22"/>
        </w:rPr>
      </w:pPr>
      <w:r w:rsidRPr="001B080A">
        <w:rPr>
          <w:rFonts w:ascii="Helvetica Com Condensed" w:hAnsi="Helvetica Com Condensed" w:cs="Arial"/>
          <w:sz w:val="22"/>
          <w:szCs w:val="22"/>
        </w:rPr>
        <w:t xml:space="preserve">In 20 Ländern kommen Sternsingerspenden zum Einsatz. Eines davon ist Nicaragua. </w:t>
      </w:r>
      <w:r w:rsidR="006D3B92" w:rsidRPr="001B080A">
        <w:rPr>
          <w:rFonts w:ascii="Helvetica Com Condensed" w:hAnsi="Helvetica Com Condensed" w:cs="Arial"/>
          <w:sz w:val="22"/>
          <w:szCs w:val="22"/>
        </w:rPr>
        <w:t xml:space="preserve">Das kleine Land in Mittelamerika hat große Probleme. </w:t>
      </w:r>
      <w:r w:rsidR="0052673E" w:rsidRPr="001B080A">
        <w:rPr>
          <w:rFonts w:ascii="Helvetica Com Condensed" w:hAnsi="Helvetica Com Condensed" w:cs="Arial"/>
          <w:sz w:val="22"/>
          <w:szCs w:val="22"/>
        </w:rPr>
        <w:t xml:space="preserve">Landbesitz und Einkommen sind extrem ungerecht verteilt. In </w:t>
      </w:r>
      <w:r w:rsidR="00FD4E48" w:rsidRPr="001B080A">
        <w:rPr>
          <w:rFonts w:ascii="Helvetica Com Condensed" w:hAnsi="Helvetica Com Condensed" w:cs="Arial"/>
          <w:sz w:val="22"/>
          <w:szCs w:val="22"/>
        </w:rPr>
        <w:t>Textil- und Tabakf</w:t>
      </w:r>
      <w:r w:rsidR="0052673E" w:rsidRPr="001B080A">
        <w:rPr>
          <w:rFonts w:ascii="Helvetica Com Condensed" w:hAnsi="Helvetica Com Condensed" w:cs="Arial"/>
          <w:sz w:val="22"/>
          <w:szCs w:val="22"/>
        </w:rPr>
        <w:t>abriken</w:t>
      </w:r>
      <w:r w:rsidR="00FD4E48" w:rsidRPr="001B080A">
        <w:rPr>
          <w:rFonts w:ascii="Helvetica Com Condensed" w:hAnsi="Helvetica Com Condensed" w:cs="Arial"/>
          <w:sz w:val="22"/>
          <w:szCs w:val="22"/>
        </w:rPr>
        <w:t>, die billigst für den westlichen Markt produzieren,</w:t>
      </w:r>
      <w:r w:rsidR="0052673E" w:rsidRPr="001B080A">
        <w:rPr>
          <w:rFonts w:ascii="Helvetica Com Condensed" w:hAnsi="Helvetica Com Condensed" w:cs="Arial"/>
          <w:sz w:val="22"/>
          <w:szCs w:val="22"/>
        </w:rPr>
        <w:t xml:space="preserve"> beuten Konzerne die Arbeiter/innen aus. </w:t>
      </w:r>
      <w:r w:rsidR="006D3B92" w:rsidRPr="001B080A">
        <w:rPr>
          <w:rFonts w:ascii="Helvetica Com Condensed" w:hAnsi="Helvetica Com Condensed" w:cs="Arial"/>
          <w:sz w:val="22"/>
          <w:szCs w:val="22"/>
        </w:rPr>
        <w:t xml:space="preserve">Der </w:t>
      </w:r>
      <w:r w:rsidR="0052673E" w:rsidRPr="001B080A">
        <w:rPr>
          <w:rFonts w:ascii="Helvetica Com Condensed" w:hAnsi="Helvetica Com Condensed" w:cs="Arial"/>
          <w:sz w:val="22"/>
          <w:szCs w:val="22"/>
        </w:rPr>
        <w:t xml:space="preserve">Klimawandel </w:t>
      </w:r>
      <w:r w:rsidR="006D3B92" w:rsidRPr="001B080A">
        <w:rPr>
          <w:rFonts w:ascii="Helvetica Com Condensed" w:hAnsi="Helvetica Com Condensed" w:cs="Arial"/>
          <w:sz w:val="22"/>
          <w:szCs w:val="22"/>
        </w:rPr>
        <w:t xml:space="preserve">hat </w:t>
      </w:r>
      <w:r w:rsidR="0052673E" w:rsidRPr="001B080A">
        <w:rPr>
          <w:rFonts w:ascii="Helvetica Com Condensed" w:hAnsi="Helvetica Com Condensed" w:cs="Arial"/>
          <w:sz w:val="22"/>
          <w:szCs w:val="22"/>
        </w:rPr>
        <w:t xml:space="preserve">Trockenheit </w:t>
      </w:r>
      <w:r w:rsidR="006D3B92" w:rsidRPr="001B080A">
        <w:rPr>
          <w:rFonts w:ascii="Helvetica Com Condensed" w:hAnsi="Helvetica Com Condensed" w:cs="Arial"/>
          <w:sz w:val="22"/>
          <w:szCs w:val="22"/>
        </w:rPr>
        <w:t>und heftige Wirbelstürme gebracht, die Ernte u</w:t>
      </w:r>
      <w:r w:rsidR="00CF7B0D">
        <w:rPr>
          <w:rFonts w:ascii="Helvetica Com Condensed" w:hAnsi="Helvetica Com Condensed" w:cs="Arial"/>
          <w:sz w:val="22"/>
          <w:szCs w:val="22"/>
        </w:rPr>
        <w:t>nd vieler</w:t>
      </w:r>
      <w:r w:rsidR="00385266">
        <w:rPr>
          <w:rFonts w:ascii="Helvetica Com Condensed" w:hAnsi="Helvetica Com Condensed" w:cs="Arial"/>
          <w:sz w:val="22"/>
          <w:szCs w:val="22"/>
        </w:rPr>
        <w:t>o</w:t>
      </w:r>
      <w:r w:rsidR="00CF7B0D">
        <w:rPr>
          <w:rFonts w:ascii="Helvetica Com Condensed" w:hAnsi="Helvetica Com Condensed" w:cs="Arial"/>
          <w:sz w:val="22"/>
          <w:szCs w:val="22"/>
        </w:rPr>
        <w:t>rts das Überleben sind</w:t>
      </w:r>
      <w:r w:rsidR="006D3B92" w:rsidRPr="001B080A">
        <w:rPr>
          <w:rFonts w:ascii="Helvetica Com Condensed" w:hAnsi="Helvetica Com Condensed" w:cs="Arial"/>
          <w:sz w:val="22"/>
          <w:szCs w:val="22"/>
        </w:rPr>
        <w:t xml:space="preserve"> bedroht. </w:t>
      </w:r>
      <w:r w:rsidR="0052673E" w:rsidRPr="001B080A">
        <w:rPr>
          <w:rFonts w:ascii="Helvetica Com Condensed" w:hAnsi="Helvetica Com Condensed" w:cs="Arial"/>
          <w:sz w:val="22"/>
          <w:szCs w:val="22"/>
        </w:rPr>
        <w:t xml:space="preserve">Kinder sind von der Armut besonders betroffen: Viele Kinder </w:t>
      </w:r>
      <w:r w:rsidR="00FD4E48" w:rsidRPr="001B080A">
        <w:rPr>
          <w:rFonts w:ascii="Helvetica Com Condensed" w:hAnsi="Helvetica Com Condensed" w:cs="Arial"/>
          <w:sz w:val="22"/>
          <w:szCs w:val="22"/>
        </w:rPr>
        <w:t xml:space="preserve">müssen </w:t>
      </w:r>
      <w:r w:rsidR="0052673E" w:rsidRPr="001B080A">
        <w:rPr>
          <w:rFonts w:ascii="Helvetica Com Condensed" w:hAnsi="Helvetica Com Condensed" w:cs="Arial"/>
          <w:sz w:val="22"/>
          <w:szCs w:val="22"/>
        </w:rPr>
        <w:t>arbeiten</w:t>
      </w:r>
      <w:r w:rsidR="00FD4E48" w:rsidRPr="001B080A">
        <w:rPr>
          <w:rFonts w:ascii="Helvetica Com Condensed" w:hAnsi="Helvetica Com Condensed" w:cs="Arial"/>
          <w:sz w:val="22"/>
          <w:szCs w:val="22"/>
        </w:rPr>
        <w:t>, um zu überleben - in den F</w:t>
      </w:r>
      <w:r w:rsidR="0052673E" w:rsidRPr="001B080A">
        <w:rPr>
          <w:rFonts w:ascii="Helvetica Com Condensed" w:hAnsi="Helvetica Com Condensed" w:cs="Arial"/>
          <w:sz w:val="22"/>
          <w:szCs w:val="22"/>
        </w:rPr>
        <w:t xml:space="preserve">abriken, auf Plantagen, als Haushaltshilfen. </w:t>
      </w:r>
      <w:r w:rsidR="00C57035" w:rsidRPr="001B080A">
        <w:rPr>
          <w:rFonts w:ascii="Helvetica Com Condensed" w:hAnsi="Helvetica Com Condensed" w:cs="Arial"/>
          <w:sz w:val="22"/>
          <w:szCs w:val="22"/>
        </w:rPr>
        <w:t xml:space="preserve">Viele schaffen deswegen die Schule nicht. </w:t>
      </w:r>
      <w:r w:rsidR="0052673E" w:rsidRPr="001B080A">
        <w:rPr>
          <w:rFonts w:ascii="Helvetica Com Condensed" w:hAnsi="Helvetica Com Condensed" w:cs="Arial"/>
          <w:sz w:val="22"/>
          <w:szCs w:val="22"/>
        </w:rPr>
        <w:t xml:space="preserve">Ohne Schulabschluss verlieren sie </w:t>
      </w:r>
      <w:r w:rsidR="006D3B92" w:rsidRPr="001B080A">
        <w:rPr>
          <w:rFonts w:ascii="Helvetica Com Condensed" w:hAnsi="Helvetica Com Condensed" w:cs="Arial"/>
          <w:sz w:val="22"/>
          <w:szCs w:val="22"/>
        </w:rPr>
        <w:t xml:space="preserve">aber </w:t>
      </w:r>
      <w:r w:rsidR="0052673E" w:rsidRPr="001B080A">
        <w:rPr>
          <w:rFonts w:ascii="Helvetica Com Condensed" w:hAnsi="Helvetica Com Condensed" w:cs="Arial"/>
          <w:sz w:val="22"/>
          <w:szCs w:val="22"/>
        </w:rPr>
        <w:t xml:space="preserve">jede Chance auf ein besseres Leben. </w:t>
      </w:r>
    </w:p>
    <w:p w14:paraId="4220F531" w14:textId="77777777" w:rsidR="000A4795" w:rsidRPr="001B080A" w:rsidRDefault="000A4795" w:rsidP="0052673E">
      <w:pPr>
        <w:rPr>
          <w:rFonts w:ascii="Helvetica Com Condensed" w:hAnsi="Helvetica Com Condensed" w:cs="Arial"/>
          <w:sz w:val="22"/>
          <w:szCs w:val="22"/>
        </w:rPr>
      </w:pPr>
    </w:p>
    <w:p w14:paraId="056B38B7" w14:textId="77777777" w:rsidR="00EB2AC2" w:rsidRPr="001B080A" w:rsidRDefault="000A4795" w:rsidP="000A4795">
      <w:pPr>
        <w:rPr>
          <w:rFonts w:ascii="Helvetica Com Condensed" w:hAnsi="Helvetica Com Condensed" w:cs="Arial"/>
          <w:sz w:val="22"/>
          <w:szCs w:val="22"/>
        </w:rPr>
      </w:pPr>
      <w:r w:rsidRPr="001B080A">
        <w:rPr>
          <w:rFonts w:ascii="Helvetica Com Condensed" w:hAnsi="Helvetica Com Condensed" w:cs="Arial"/>
          <w:sz w:val="22"/>
          <w:szCs w:val="22"/>
        </w:rPr>
        <w:t>Die Partnerorganisationen der Dreikönigsaktion vor Ort kümmern sich um diese Kinder, holen sie von der Straße</w:t>
      </w:r>
      <w:r w:rsidR="00385266">
        <w:rPr>
          <w:rFonts w:ascii="Helvetica Com Condensed" w:hAnsi="Helvetica Com Condensed" w:cs="Arial"/>
          <w:sz w:val="22"/>
          <w:szCs w:val="22"/>
        </w:rPr>
        <w:t>,</w:t>
      </w:r>
      <w:r w:rsidRPr="001B080A">
        <w:rPr>
          <w:rFonts w:ascii="Helvetica Com Condensed" w:hAnsi="Helvetica Com Condensed" w:cs="Arial"/>
          <w:sz w:val="22"/>
          <w:szCs w:val="22"/>
        </w:rPr>
        <w:t xml:space="preserve"> wo Gewalt und Kriminalität herrscht. Unterstützt mit Sternsingerspenden können sie in </w:t>
      </w:r>
      <w:r w:rsidR="00385266" w:rsidRPr="001B080A">
        <w:rPr>
          <w:rFonts w:ascii="Helvetica Com Condensed" w:hAnsi="Helvetica Com Condensed" w:cs="Arial"/>
          <w:sz w:val="22"/>
          <w:szCs w:val="22"/>
        </w:rPr>
        <w:t>geschützte</w:t>
      </w:r>
      <w:r w:rsidR="00385266">
        <w:rPr>
          <w:rFonts w:ascii="Helvetica Com Condensed" w:hAnsi="Helvetica Com Condensed" w:cs="Arial"/>
          <w:sz w:val="22"/>
          <w:szCs w:val="22"/>
        </w:rPr>
        <w:t>m</w:t>
      </w:r>
      <w:r w:rsidR="00385266" w:rsidRPr="001B080A">
        <w:rPr>
          <w:rFonts w:ascii="Helvetica Com Condensed" w:hAnsi="Helvetica Com Condensed" w:cs="Arial"/>
          <w:sz w:val="22"/>
          <w:szCs w:val="22"/>
        </w:rPr>
        <w:t xml:space="preserve"> </w:t>
      </w:r>
      <w:r w:rsidRPr="001B080A">
        <w:rPr>
          <w:rFonts w:ascii="Helvetica Com Condensed" w:hAnsi="Helvetica Com Condensed" w:cs="Arial"/>
          <w:sz w:val="22"/>
          <w:szCs w:val="22"/>
        </w:rPr>
        <w:t>Rahmen Kind sein, können lachen, malen</w:t>
      </w:r>
      <w:r w:rsidR="00E828DA" w:rsidRPr="001B080A">
        <w:rPr>
          <w:rFonts w:ascii="Helvetica Com Condensed" w:hAnsi="Helvetica Com Condensed" w:cs="Arial"/>
          <w:sz w:val="22"/>
          <w:szCs w:val="22"/>
        </w:rPr>
        <w:t>,</w:t>
      </w:r>
      <w:r w:rsidRPr="001B080A">
        <w:rPr>
          <w:rFonts w:ascii="Helvetica Com Condensed" w:hAnsi="Helvetica Com Condensed" w:cs="Arial"/>
          <w:sz w:val="22"/>
          <w:szCs w:val="22"/>
        </w:rPr>
        <w:t xml:space="preserve"> fröhlich sein und etwas lernen. </w:t>
      </w:r>
      <w:r w:rsidR="00FD4E48" w:rsidRPr="001B080A">
        <w:rPr>
          <w:rFonts w:ascii="Helvetica Com Condensed" w:hAnsi="Helvetica Com Condensed" w:cs="Arial"/>
          <w:sz w:val="22"/>
          <w:szCs w:val="22"/>
        </w:rPr>
        <w:t>Jugendliche</w:t>
      </w:r>
      <w:r w:rsidRPr="001B080A">
        <w:rPr>
          <w:rFonts w:ascii="Helvetica Com Condensed" w:hAnsi="Helvetica Com Condensed" w:cs="Arial"/>
          <w:sz w:val="22"/>
          <w:szCs w:val="22"/>
        </w:rPr>
        <w:t xml:space="preserve"> erlernen Berufe </w:t>
      </w:r>
      <w:r w:rsidR="0052673E" w:rsidRPr="001B080A">
        <w:rPr>
          <w:rFonts w:ascii="Helvetica Com Condensed" w:hAnsi="Helvetica Com Condensed" w:cs="Arial"/>
          <w:sz w:val="22"/>
          <w:szCs w:val="22"/>
        </w:rPr>
        <w:t>- z.</w:t>
      </w:r>
      <w:r w:rsidR="00385266">
        <w:rPr>
          <w:rFonts w:ascii="Helvetica Com Condensed" w:hAnsi="Helvetica Com Condensed" w:cs="Arial"/>
          <w:sz w:val="22"/>
          <w:szCs w:val="22"/>
        </w:rPr>
        <w:t xml:space="preserve"> </w:t>
      </w:r>
      <w:r w:rsidR="0052673E" w:rsidRPr="001B080A">
        <w:rPr>
          <w:rFonts w:ascii="Helvetica Com Condensed" w:hAnsi="Helvetica Com Condensed" w:cs="Arial"/>
          <w:sz w:val="22"/>
          <w:szCs w:val="22"/>
        </w:rPr>
        <w:t>B. Schneider</w:t>
      </w:r>
      <w:r w:rsidR="00385266">
        <w:rPr>
          <w:rFonts w:ascii="Helvetica Com Condensed" w:hAnsi="Helvetica Com Condensed" w:cs="Arial"/>
          <w:sz w:val="22"/>
          <w:szCs w:val="22"/>
        </w:rPr>
        <w:t>/in</w:t>
      </w:r>
      <w:r w:rsidR="0052673E" w:rsidRPr="001B080A">
        <w:rPr>
          <w:rFonts w:ascii="Helvetica Com Condensed" w:hAnsi="Helvetica Com Condensed" w:cs="Arial"/>
          <w:sz w:val="22"/>
          <w:szCs w:val="22"/>
        </w:rPr>
        <w:t>, Schlosser</w:t>
      </w:r>
      <w:r w:rsidR="00385266">
        <w:rPr>
          <w:rFonts w:ascii="Helvetica Com Condensed" w:hAnsi="Helvetica Com Condensed" w:cs="Arial"/>
          <w:sz w:val="22"/>
          <w:szCs w:val="22"/>
        </w:rPr>
        <w:t>/in</w:t>
      </w:r>
      <w:r w:rsidR="0052673E" w:rsidRPr="001B080A">
        <w:rPr>
          <w:rFonts w:ascii="Helvetica Com Condensed" w:hAnsi="Helvetica Com Condensed" w:cs="Arial"/>
          <w:sz w:val="22"/>
          <w:szCs w:val="22"/>
        </w:rPr>
        <w:t xml:space="preserve"> oder Mechaniker/in. </w:t>
      </w:r>
      <w:r w:rsidRPr="001B080A">
        <w:rPr>
          <w:rFonts w:ascii="Helvetica Com Condensed" w:hAnsi="Helvetica Com Condensed" w:cs="Arial"/>
          <w:sz w:val="22"/>
          <w:szCs w:val="22"/>
        </w:rPr>
        <w:t>Eine gut funktionierende</w:t>
      </w:r>
      <w:r w:rsidR="0052673E" w:rsidRPr="001B080A">
        <w:rPr>
          <w:rFonts w:ascii="Helvetica Com Condensed" w:hAnsi="Helvetica Com Condensed" w:cs="Arial"/>
          <w:sz w:val="22"/>
          <w:szCs w:val="22"/>
        </w:rPr>
        <w:t xml:space="preserve"> Kooperation mit lokalen Unternehmen </w:t>
      </w:r>
      <w:r w:rsidR="00C57035" w:rsidRPr="001B080A">
        <w:rPr>
          <w:rFonts w:ascii="Helvetica Com Condensed" w:hAnsi="Helvetica Com Condensed" w:cs="Arial"/>
          <w:sz w:val="22"/>
          <w:szCs w:val="22"/>
        </w:rPr>
        <w:t>hilft bei der Jobsuche</w:t>
      </w:r>
      <w:r w:rsidR="0052673E" w:rsidRPr="001B080A">
        <w:rPr>
          <w:rFonts w:ascii="Helvetica Com Condensed" w:hAnsi="Helvetica Com Condensed" w:cs="Arial"/>
          <w:sz w:val="22"/>
          <w:szCs w:val="22"/>
        </w:rPr>
        <w:t>.</w:t>
      </w:r>
      <w:r w:rsidR="00C57035" w:rsidRPr="001B080A">
        <w:rPr>
          <w:rFonts w:ascii="Helvetica Com Condensed" w:hAnsi="Helvetica Com Condensed" w:cs="Arial"/>
          <w:sz w:val="22"/>
          <w:szCs w:val="22"/>
        </w:rPr>
        <w:t xml:space="preserve"> Hilfe zur Selb</w:t>
      </w:r>
      <w:r w:rsidR="001527B0">
        <w:rPr>
          <w:rFonts w:ascii="Helvetica Com Condensed" w:hAnsi="Helvetica Com Condensed" w:cs="Arial"/>
          <w:sz w:val="22"/>
          <w:szCs w:val="22"/>
        </w:rPr>
        <w:t>s</w:t>
      </w:r>
      <w:r w:rsidR="00C57035" w:rsidRPr="001B080A">
        <w:rPr>
          <w:rFonts w:ascii="Helvetica Com Condensed" w:hAnsi="Helvetica Com Condensed" w:cs="Arial"/>
          <w:sz w:val="22"/>
          <w:szCs w:val="22"/>
        </w:rPr>
        <w:t>thilfe greift.</w:t>
      </w:r>
    </w:p>
    <w:p w14:paraId="7D6B64C5" w14:textId="77777777" w:rsidR="00247590" w:rsidRPr="001B080A" w:rsidRDefault="00247590" w:rsidP="00247590">
      <w:pPr>
        <w:rPr>
          <w:rFonts w:ascii="Helvetica Com Condensed" w:hAnsi="Helvetica Com Condensed"/>
          <w:color w:val="000000"/>
          <w:kern w:val="28"/>
          <w:sz w:val="22"/>
          <w:szCs w:val="22"/>
          <w:lang w:eastAsia="de-AT"/>
          <w14:cntxtAlts/>
        </w:rPr>
      </w:pPr>
    </w:p>
    <w:p w14:paraId="1C05E4C9" w14:textId="77777777" w:rsidR="00247590" w:rsidRPr="001B080A" w:rsidRDefault="00247590" w:rsidP="00247590">
      <w:pPr>
        <w:rPr>
          <w:rFonts w:ascii="Helvetica Com Condensed" w:hAnsi="Helvetica Com Condensed"/>
          <w:b/>
          <w:bCs/>
          <w:sz w:val="22"/>
          <w:szCs w:val="22"/>
        </w:rPr>
      </w:pPr>
      <w:r w:rsidRPr="001B080A">
        <w:rPr>
          <w:rFonts w:ascii="Helvetica Com Condensed" w:hAnsi="Helvetica Com Condensed"/>
          <w:b/>
          <w:bCs/>
          <w:sz w:val="22"/>
          <w:szCs w:val="22"/>
        </w:rPr>
        <w:t>Sternsingen: Ihre Spende in guten Händen</w:t>
      </w:r>
    </w:p>
    <w:p w14:paraId="2926B961" w14:textId="77777777" w:rsidR="00247590" w:rsidRDefault="00247590" w:rsidP="00247590">
      <w:pPr>
        <w:rPr>
          <w:rFonts w:ascii="Helvetica Com Condensed" w:hAnsi="Helvetica Com Condensed"/>
          <w:sz w:val="22"/>
          <w:szCs w:val="22"/>
        </w:rPr>
      </w:pPr>
      <w:r w:rsidRPr="001B080A">
        <w:rPr>
          <w:rFonts w:ascii="Helvetica Com Condensed" w:hAnsi="Helvetica Com Condensed"/>
          <w:sz w:val="22"/>
          <w:szCs w:val="22"/>
        </w:rPr>
        <w:t xml:space="preserve">Die Dreikönigsaktion, das Hilfswerk der Katholischen Jungschar, sorgt für den kompetenten Einsatz der Spendengelder. Die Finanzen werden jährlich von unabhängigen Wirtschaftsprüfer/innen kontrolliert. Das „Spendengütesiegel“ garantiert Transparenz und objektive Sicherheit bei der Spendenabwicklung. Alle Sternsingergruppen führen einen Ausweis mit sich. So lässt sich leicht erkennen, dass sie im Auftrag der </w:t>
      </w:r>
      <w:r w:rsidR="00F55D03" w:rsidRPr="001B080A">
        <w:rPr>
          <w:rFonts w:ascii="Helvetica Com Condensed" w:hAnsi="Helvetica Com Condensed"/>
          <w:sz w:val="22"/>
          <w:szCs w:val="22"/>
        </w:rPr>
        <w:t>Ster</w:t>
      </w:r>
      <w:r w:rsidR="00423D46" w:rsidRPr="001B080A">
        <w:rPr>
          <w:rFonts w:ascii="Helvetica Com Condensed" w:hAnsi="Helvetica Com Condensed"/>
          <w:sz w:val="22"/>
          <w:szCs w:val="22"/>
        </w:rPr>
        <w:t>n</w:t>
      </w:r>
      <w:r w:rsidR="00F55D03" w:rsidRPr="001B080A">
        <w:rPr>
          <w:rFonts w:ascii="Helvetica Com Condensed" w:hAnsi="Helvetica Com Condensed"/>
          <w:sz w:val="22"/>
          <w:szCs w:val="22"/>
        </w:rPr>
        <w:t xml:space="preserve">singeraktion der </w:t>
      </w:r>
      <w:r w:rsidRPr="001B080A">
        <w:rPr>
          <w:rFonts w:ascii="Helvetica Com Condensed" w:hAnsi="Helvetica Com Condensed"/>
          <w:sz w:val="22"/>
          <w:szCs w:val="22"/>
        </w:rPr>
        <w:t xml:space="preserve">Katholischen Jungschar unterwegs sind. </w:t>
      </w:r>
    </w:p>
    <w:p w14:paraId="4DA28738" w14:textId="77777777" w:rsidR="0040677E" w:rsidRDefault="0040677E" w:rsidP="00247590">
      <w:pPr>
        <w:rPr>
          <w:rFonts w:ascii="Helvetica Com Condensed" w:hAnsi="Helvetica Com Condensed"/>
          <w:sz w:val="22"/>
          <w:szCs w:val="22"/>
        </w:rPr>
      </w:pPr>
    </w:p>
    <w:p w14:paraId="6F2A4609" w14:textId="77777777" w:rsidR="0040677E" w:rsidRPr="0040677E" w:rsidRDefault="0040677E" w:rsidP="0040677E">
      <w:pPr>
        <w:rPr>
          <w:rFonts w:ascii="Helvetica Com Condensed" w:hAnsi="Helvetica Com Condensed"/>
          <w:b/>
          <w:bCs/>
          <w:sz w:val="22"/>
          <w:szCs w:val="22"/>
        </w:rPr>
      </w:pPr>
      <w:r w:rsidRPr="0040677E">
        <w:rPr>
          <w:rFonts w:ascii="Helvetica Com Condensed" w:hAnsi="Helvetica Com Condensed"/>
          <w:b/>
          <w:bCs/>
          <w:sz w:val="22"/>
          <w:szCs w:val="22"/>
        </w:rPr>
        <w:t xml:space="preserve">Wiener Städtische: Starker Partner der Dreikönigsaktion </w:t>
      </w:r>
    </w:p>
    <w:p w14:paraId="43CDA72E" w14:textId="77777777" w:rsidR="0040677E" w:rsidRPr="0040677E" w:rsidRDefault="0040677E" w:rsidP="0040677E">
      <w:pPr>
        <w:rPr>
          <w:rFonts w:ascii="Helvetica Com Condensed" w:hAnsi="Helvetica Com Condensed"/>
          <w:sz w:val="22"/>
          <w:szCs w:val="22"/>
        </w:rPr>
      </w:pPr>
      <w:r w:rsidRPr="0040677E">
        <w:rPr>
          <w:rFonts w:ascii="Helvetica Com Condensed" w:hAnsi="Helvetica Com Condensed"/>
          <w:bCs/>
          <w:sz w:val="22"/>
          <w:szCs w:val="22"/>
        </w:rPr>
        <w:t>Im Rahmen der Dreikönigsaktion engagiert sich der Wiener</w:t>
      </w:r>
      <w:r w:rsidRPr="0040677E">
        <w:rPr>
          <w:rFonts w:ascii="Helvetica Com Condensed" w:hAnsi="Helvetica Com Condensed"/>
          <w:sz w:val="22"/>
          <w:szCs w:val="22"/>
        </w:rPr>
        <w:t xml:space="preserve"> Städtische Versicherungsverein gemeinsam mit der Wiener Städtischen Versicherung für notleidende Menschen in Entwicklungsländern. „Als Hauptaktionär einer der größten international tätigen Versicherungsgruppen nehmen wir unsere soziale Verantwortung auch weit über die </w:t>
      </w:r>
      <w:r w:rsidRPr="0040677E">
        <w:rPr>
          <w:rFonts w:ascii="Helvetica Com Condensed" w:hAnsi="Helvetica Com Condensed"/>
          <w:sz w:val="22"/>
          <w:szCs w:val="22"/>
        </w:rPr>
        <w:lastRenderedPageBreak/>
        <w:t>Landesgrenzen Österreichs hinaus wahr. Denn Hilfsbedürftige zu unterstützen, kennt keine Grenzen“, erklärt Dr. Günter Geyer, Vorstandsvorsitzender des Wiener Städtischen Versicherungsvereins. „Solidarität ist das Grundprinzip des Versicherungswesens und neben Verantwortung, Sicherheit, Vertrauen und Stabilität einer der Eckpfeiler unserer über 190-jährigen Unternehmenskultur. Wir freuen uns daher sehr, Teil dieser ‚grenzenlosen‘ Initiative zu sein“, so Mag. Robert Lasshofer, Generaldirektor der Wiener Städtischen Versicherung.</w:t>
      </w:r>
    </w:p>
    <w:p w14:paraId="4393565E" w14:textId="77777777" w:rsidR="00247590" w:rsidRPr="001B080A" w:rsidRDefault="00247590" w:rsidP="00247590">
      <w:pPr>
        <w:rPr>
          <w:rFonts w:ascii="Helvetica Com Condensed" w:hAnsi="Helvetica Com Condensed"/>
          <w:sz w:val="22"/>
          <w:szCs w:val="22"/>
        </w:rPr>
      </w:pPr>
    </w:p>
    <w:p w14:paraId="06653901" w14:textId="77777777" w:rsidR="00247590" w:rsidRPr="001B080A" w:rsidRDefault="00247590" w:rsidP="00247590">
      <w:pPr>
        <w:rPr>
          <w:rFonts w:ascii="Helvetica Com Condensed" w:hAnsi="Helvetica Com Condensed" w:cs="Arial"/>
          <w:sz w:val="22"/>
          <w:szCs w:val="22"/>
          <w:u w:val="single"/>
        </w:rPr>
      </w:pPr>
      <w:r w:rsidRPr="001B080A">
        <w:rPr>
          <w:rFonts w:ascii="Helvetica Com Condensed" w:hAnsi="Helvetica Com Condensed" w:cs="Arial"/>
          <w:sz w:val="22"/>
          <w:szCs w:val="22"/>
          <w:u w:val="single"/>
        </w:rPr>
        <w:br w:type="page"/>
      </w:r>
    </w:p>
    <w:p w14:paraId="7448A191" w14:textId="77777777" w:rsidR="00247590" w:rsidRPr="001B080A" w:rsidRDefault="00247590" w:rsidP="00247590">
      <w:pPr>
        <w:rPr>
          <w:rFonts w:ascii="Helvetica Com Condensed" w:hAnsi="Helvetica Com Condensed" w:cs="Arial"/>
          <w:b/>
          <w:sz w:val="22"/>
          <w:szCs w:val="22"/>
          <w:u w:val="single"/>
        </w:rPr>
      </w:pPr>
    </w:p>
    <w:p w14:paraId="216B3F73" w14:textId="77777777" w:rsidR="00247590" w:rsidRPr="001B080A" w:rsidRDefault="003C2FAB" w:rsidP="00247590">
      <w:pPr>
        <w:rPr>
          <w:rFonts w:ascii="Helvetica Com Condensed" w:hAnsi="Helvetica Com Condensed" w:cs="Helvetica"/>
          <w:b/>
          <w:sz w:val="22"/>
          <w:szCs w:val="22"/>
          <w:u w:val="single"/>
        </w:rPr>
      </w:pPr>
      <w:r w:rsidRPr="001B080A">
        <w:rPr>
          <w:rFonts w:ascii="Helvetica Com Condensed" w:hAnsi="Helvetica Com Condensed" w:cs="Arial"/>
          <w:b/>
          <w:sz w:val="22"/>
          <w:szCs w:val="22"/>
          <w:u w:val="single"/>
        </w:rPr>
        <w:t>So helfen Sternsingerprojekte</w:t>
      </w:r>
    </w:p>
    <w:p w14:paraId="2A6DD75A" w14:textId="77777777" w:rsidR="00247590" w:rsidRPr="001B080A" w:rsidRDefault="00247590" w:rsidP="00247590">
      <w:pPr>
        <w:ind w:right="-338"/>
        <w:rPr>
          <w:rFonts w:ascii="Helvetica Com Condensed" w:hAnsi="Helvetica Com Condensed" w:cs="Arial"/>
          <w:b/>
          <w:sz w:val="22"/>
          <w:szCs w:val="22"/>
          <w:u w:val="single"/>
        </w:rPr>
      </w:pPr>
    </w:p>
    <w:p w14:paraId="52EB507D" w14:textId="30415DF4" w:rsidR="000D4095" w:rsidRPr="001B080A" w:rsidRDefault="00247590" w:rsidP="00E641F0">
      <w:pPr>
        <w:rPr>
          <w:rFonts w:ascii="Helvetica Com Condensed" w:hAnsi="Helvetica Com Condensed"/>
          <w:sz w:val="22"/>
          <w:szCs w:val="22"/>
        </w:rPr>
      </w:pPr>
      <w:bookmarkStart w:id="0" w:name="_Hlk199241539"/>
      <w:r w:rsidRPr="001B080A">
        <w:rPr>
          <w:rFonts w:ascii="Helvetica Com Condensed" w:hAnsi="Helvetica Com Condensed"/>
          <w:sz w:val="22"/>
          <w:szCs w:val="22"/>
        </w:rPr>
        <w:t xml:space="preserve">Die Menschen in den Armutsgebieten des Südens wissen, wie sie ihr Leben verbessern können. </w:t>
      </w:r>
      <w:r w:rsidR="00471FCF" w:rsidRPr="001B080A">
        <w:rPr>
          <w:rFonts w:ascii="Helvetica Com Condensed" w:hAnsi="Helvetica Com Condensed"/>
          <w:sz w:val="22"/>
          <w:szCs w:val="22"/>
        </w:rPr>
        <w:t>Die</w:t>
      </w:r>
      <w:r w:rsidRPr="001B080A">
        <w:rPr>
          <w:rFonts w:ascii="Helvetica Com Condensed" w:hAnsi="Helvetica Com Condensed"/>
          <w:sz w:val="22"/>
          <w:szCs w:val="22"/>
        </w:rPr>
        <w:t xml:space="preserve"> Spenden der Sternsingeraktion </w:t>
      </w:r>
      <w:r w:rsidR="00471FCF" w:rsidRPr="001B080A">
        <w:rPr>
          <w:rFonts w:ascii="Helvetica Com Condensed" w:hAnsi="Helvetica Com Condensed"/>
          <w:sz w:val="22"/>
          <w:szCs w:val="22"/>
        </w:rPr>
        <w:t>geben ihnen</w:t>
      </w:r>
      <w:r w:rsidRPr="001B080A">
        <w:rPr>
          <w:rFonts w:ascii="Helvetica Com Condensed" w:hAnsi="Helvetica Com Condensed"/>
          <w:sz w:val="22"/>
          <w:szCs w:val="22"/>
        </w:rPr>
        <w:t xml:space="preserve"> die Möglichkeit, </w:t>
      </w:r>
      <w:r w:rsidR="00C57035" w:rsidRPr="001B080A">
        <w:rPr>
          <w:rFonts w:ascii="Helvetica Com Condensed" w:hAnsi="Helvetica Com Condensed"/>
          <w:sz w:val="22"/>
          <w:szCs w:val="22"/>
        </w:rPr>
        <w:t>ihre</w:t>
      </w:r>
      <w:r w:rsidRPr="001B080A">
        <w:rPr>
          <w:rFonts w:ascii="Helvetica Com Condensed" w:hAnsi="Helvetica Com Condensed"/>
          <w:sz w:val="22"/>
          <w:szCs w:val="22"/>
        </w:rPr>
        <w:t xml:space="preserve"> Pläne umzusetzen. Die Partnerprojekte der Dreikönigsaktion </w:t>
      </w:r>
      <w:r w:rsidR="00D0078A">
        <w:rPr>
          <w:rFonts w:ascii="Helvetica Com Condensed" w:hAnsi="Helvetica Com Condensed"/>
          <w:sz w:val="22"/>
          <w:szCs w:val="22"/>
        </w:rPr>
        <w:t>-</w:t>
      </w:r>
      <w:r w:rsidRPr="001B080A">
        <w:rPr>
          <w:rFonts w:ascii="Helvetica Com Condensed" w:hAnsi="Helvetica Com Condensed"/>
          <w:sz w:val="22"/>
          <w:szCs w:val="22"/>
        </w:rPr>
        <w:t xml:space="preserve"> rund 500 </w:t>
      </w:r>
      <w:r w:rsidR="00670288" w:rsidRPr="001B080A">
        <w:rPr>
          <w:rFonts w:ascii="Helvetica Com Condensed" w:hAnsi="Helvetica Com Condensed"/>
          <w:sz w:val="22"/>
          <w:szCs w:val="22"/>
        </w:rPr>
        <w:t xml:space="preserve">in 20 verschiedenen Ländern </w:t>
      </w:r>
      <w:r w:rsidRPr="001B080A">
        <w:rPr>
          <w:rFonts w:ascii="Helvetica Com Condensed" w:hAnsi="Helvetica Com Condensed"/>
          <w:sz w:val="22"/>
          <w:szCs w:val="22"/>
        </w:rPr>
        <w:t xml:space="preserve">sind es pro Jahr </w:t>
      </w:r>
      <w:r w:rsidR="00D0078A">
        <w:rPr>
          <w:rFonts w:ascii="Helvetica Com Condensed" w:hAnsi="Helvetica Com Condensed"/>
          <w:sz w:val="22"/>
          <w:szCs w:val="22"/>
        </w:rPr>
        <w:t>-</w:t>
      </w:r>
      <w:r w:rsidRPr="001B080A">
        <w:rPr>
          <w:rFonts w:ascii="Helvetica Com Condensed" w:hAnsi="Helvetica Com Condensed"/>
          <w:sz w:val="22"/>
          <w:szCs w:val="22"/>
        </w:rPr>
        <w:t xml:space="preserve"> zielen auf wirksame und langfristige Verbesserungen von Lebensbedingungen für </w:t>
      </w:r>
      <w:r w:rsidR="00670288" w:rsidRPr="001B080A">
        <w:rPr>
          <w:rFonts w:ascii="Helvetica Com Condensed" w:hAnsi="Helvetica Com Condensed"/>
          <w:sz w:val="22"/>
          <w:szCs w:val="22"/>
        </w:rPr>
        <w:t xml:space="preserve">notleidende </w:t>
      </w:r>
      <w:r w:rsidRPr="001B080A">
        <w:rPr>
          <w:rFonts w:ascii="Helvetica Com Condensed" w:hAnsi="Helvetica Com Condensed"/>
          <w:sz w:val="22"/>
          <w:szCs w:val="22"/>
        </w:rPr>
        <w:t>Menschen in Afrika, Asien und Lateinamerika ab.</w:t>
      </w:r>
      <w:r w:rsidR="00E641F0" w:rsidRPr="001B080A">
        <w:rPr>
          <w:rFonts w:ascii="Helvetica Com Condensed" w:hAnsi="Helvetica Com Condensed"/>
          <w:sz w:val="22"/>
          <w:szCs w:val="22"/>
        </w:rPr>
        <w:t xml:space="preserve"> </w:t>
      </w:r>
    </w:p>
    <w:p w14:paraId="287BBF7A" w14:textId="77777777" w:rsidR="000D4095" w:rsidRPr="001B080A" w:rsidRDefault="000D4095" w:rsidP="00E641F0">
      <w:pPr>
        <w:rPr>
          <w:rFonts w:ascii="Helvetica Com Condensed" w:hAnsi="Helvetica Com Condensed"/>
          <w:sz w:val="22"/>
          <w:szCs w:val="22"/>
        </w:rPr>
      </w:pPr>
    </w:p>
    <w:p w14:paraId="2E6D6CA9" w14:textId="77777777" w:rsidR="000D4095" w:rsidRPr="001B080A" w:rsidRDefault="000D4095" w:rsidP="000D4095">
      <w:pPr>
        <w:jc w:val="both"/>
        <w:rPr>
          <w:rFonts w:ascii="Helvetica Com Condensed" w:hAnsi="Helvetica Com Condensed"/>
          <w:sz w:val="22"/>
          <w:szCs w:val="22"/>
        </w:rPr>
      </w:pPr>
      <w:r w:rsidRPr="001B080A">
        <w:rPr>
          <w:rFonts w:ascii="Helvetica Com Condensed" w:hAnsi="Helvetica Com Condensed"/>
          <w:sz w:val="22"/>
          <w:szCs w:val="22"/>
        </w:rPr>
        <w:t xml:space="preserve">Die Dreikönigsaktion führt selbst keine Hilfsprojekte in Afrika, Lateinamerika und Asien durch, sondern unterstützt nach dem Prinzip der „Hilfe zur Selbsthilfe“ Initiativen, die von Organisationen vor Ort konzipiert und durchgeführt werden. So wird eine Partnerschaft auf Augenhöhe gewährleistet. Die Vergabe der Spenden erfolgt nach eingehender Prüfung der Projektanträge. Die Projekte sind auf mehrere Jahre ausgelegt. Die Auszahlung erfolgt in Raten, entsprechend dem Projektfortschritt. </w:t>
      </w:r>
    </w:p>
    <w:p w14:paraId="36EE51DB" w14:textId="77777777" w:rsidR="00247590" w:rsidRPr="001B080A" w:rsidRDefault="00247590" w:rsidP="00247590">
      <w:pPr>
        <w:rPr>
          <w:rFonts w:ascii="Helvetica Com Condensed" w:hAnsi="Helvetica Com Condensed"/>
          <w:sz w:val="22"/>
          <w:szCs w:val="22"/>
        </w:rPr>
      </w:pPr>
    </w:p>
    <w:p w14:paraId="6FC71CD1" w14:textId="557CEFE4" w:rsidR="00247590" w:rsidRPr="001B080A" w:rsidRDefault="00247590" w:rsidP="00247590">
      <w:pPr>
        <w:jc w:val="both"/>
        <w:rPr>
          <w:rFonts w:ascii="Helvetica Com Condensed" w:hAnsi="Helvetica Com Condensed"/>
          <w:b/>
          <w:sz w:val="22"/>
          <w:szCs w:val="22"/>
        </w:rPr>
      </w:pPr>
      <w:r w:rsidRPr="001B080A">
        <w:rPr>
          <w:rFonts w:ascii="Helvetica Com Condensed" w:hAnsi="Helvetica Com Condensed"/>
          <w:b/>
          <w:sz w:val="22"/>
          <w:szCs w:val="22"/>
        </w:rPr>
        <w:t xml:space="preserve">So hilft Sternsingen </w:t>
      </w:r>
      <w:r w:rsidR="00D0078A">
        <w:rPr>
          <w:rFonts w:ascii="Helvetica Com Condensed" w:hAnsi="Helvetica Com Condensed"/>
          <w:b/>
          <w:sz w:val="22"/>
          <w:szCs w:val="22"/>
        </w:rPr>
        <w:t>-</w:t>
      </w:r>
      <w:r w:rsidRPr="001B080A">
        <w:rPr>
          <w:rFonts w:ascii="Helvetica Com Condensed" w:hAnsi="Helvetica Com Condensed"/>
          <w:b/>
          <w:sz w:val="22"/>
          <w:szCs w:val="22"/>
        </w:rPr>
        <w:t xml:space="preserve"> </w:t>
      </w:r>
      <w:r w:rsidR="00E66639" w:rsidRPr="001B080A">
        <w:rPr>
          <w:rFonts w:ascii="Helvetica Com Condensed" w:hAnsi="Helvetica Com Condensed"/>
          <w:b/>
          <w:sz w:val="22"/>
          <w:szCs w:val="22"/>
        </w:rPr>
        <w:t>zum</w:t>
      </w:r>
      <w:r w:rsidRPr="001B080A">
        <w:rPr>
          <w:rFonts w:ascii="Helvetica Com Condensed" w:hAnsi="Helvetica Com Condensed"/>
          <w:b/>
          <w:sz w:val="22"/>
          <w:szCs w:val="22"/>
        </w:rPr>
        <w:t xml:space="preserve"> Beispiel</w:t>
      </w:r>
      <w:r w:rsidR="00E66639" w:rsidRPr="001B080A">
        <w:rPr>
          <w:rFonts w:ascii="Helvetica Com Condensed" w:hAnsi="Helvetica Com Condensed"/>
          <w:b/>
          <w:sz w:val="22"/>
          <w:szCs w:val="22"/>
        </w:rPr>
        <w:t xml:space="preserve"> in</w:t>
      </w:r>
      <w:r w:rsidRPr="001B080A">
        <w:rPr>
          <w:rFonts w:ascii="Helvetica Com Condensed" w:hAnsi="Helvetica Com Condensed"/>
          <w:b/>
          <w:sz w:val="22"/>
          <w:szCs w:val="22"/>
        </w:rPr>
        <w:t xml:space="preserve"> </w:t>
      </w:r>
      <w:r w:rsidR="00C57035" w:rsidRPr="001B080A">
        <w:rPr>
          <w:rFonts w:ascii="Helvetica Com Condensed" w:hAnsi="Helvetica Com Condensed"/>
          <w:b/>
          <w:sz w:val="22"/>
          <w:szCs w:val="22"/>
        </w:rPr>
        <w:t>Nicaragua</w:t>
      </w:r>
    </w:p>
    <w:p w14:paraId="44A96B19" w14:textId="77777777" w:rsidR="00AE5E00" w:rsidRPr="00D0078A" w:rsidRDefault="00AE5E00" w:rsidP="00247590">
      <w:pPr>
        <w:jc w:val="both"/>
        <w:rPr>
          <w:rFonts w:ascii="Helvetica Com Condensed" w:hAnsi="Helvetica Com Condensed"/>
          <w:sz w:val="22"/>
          <w:szCs w:val="22"/>
        </w:rPr>
      </w:pPr>
    </w:p>
    <w:p w14:paraId="327E6A96" w14:textId="77777777" w:rsidR="00AE5E00" w:rsidRPr="001B080A" w:rsidRDefault="00AE5E00" w:rsidP="00AE5E00">
      <w:pPr>
        <w:jc w:val="both"/>
        <w:rPr>
          <w:rFonts w:ascii="Helvetica Com Condensed" w:hAnsi="Helvetica Com Condensed"/>
          <w:sz w:val="22"/>
          <w:szCs w:val="22"/>
        </w:rPr>
      </w:pPr>
      <w:r w:rsidRPr="001B080A">
        <w:rPr>
          <w:rFonts w:ascii="Helvetica Com Condensed" w:hAnsi="Helvetica Com Condensed"/>
          <w:sz w:val="22"/>
          <w:szCs w:val="22"/>
        </w:rPr>
        <w:t xml:space="preserve">Viele Menschen in Nicaragua stehen vor großen Problemen. Landbesitz und Einkommen sind ungerecht verteilt. </w:t>
      </w:r>
      <w:r w:rsidR="00BC74AC">
        <w:rPr>
          <w:rFonts w:ascii="Helvetica Com Condensed" w:hAnsi="Helvetica Com Condensed"/>
          <w:sz w:val="22"/>
          <w:szCs w:val="22"/>
        </w:rPr>
        <w:t>Eine Handvoll reicher Familien</w:t>
      </w:r>
      <w:r w:rsidRPr="001B080A">
        <w:rPr>
          <w:rFonts w:ascii="Helvetica Com Condensed" w:hAnsi="Helvetica Com Condensed"/>
          <w:sz w:val="22"/>
          <w:szCs w:val="22"/>
        </w:rPr>
        <w:t xml:space="preserve"> </w:t>
      </w:r>
      <w:r w:rsidR="00BC74AC">
        <w:rPr>
          <w:rFonts w:ascii="Helvetica Com Condensed" w:hAnsi="Helvetica Com Condensed"/>
          <w:sz w:val="22"/>
          <w:szCs w:val="22"/>
        </w:rPr>
        <w:t>hat</w:t>
      </w:r>
      <w:r w:rsidRPr="001B080A">
        <w:rPr>
          <w:rFonts w:ascii="Helvetica Com Condensed" w:hAnsi="Helvetica Com Condensed"/>
          <w:sz w:val="22"/>
          <w:szCs w:val="22"/>
        </w:rPr>
        <w:t xml:space="preserve"> d</w:t>
      </w:r>
      <w:r w:rsidR="00BC74AC">
        <w:rPr>
          <w:rFonts w:ascii="Helvetica Com Condensed" w:hAnsi="Helvetica Com Condensed"/>
          <w:sz w:val="22"/>
          <w:szCs w:val="22"/>
        </w:rPr>
        <w:t>as Land unter sich aufgeteilt</w:t>
      </w:r>
      <w:r w:rsidRPr="001B080A">
        <w:rPr>
          <w:rFonts w:ascii="Helvetica Com Condensed" w:hAnsi="Helvetica Com Condensed"/>
          <w:sz w:val="22"/>
          <w:szCs w:val="22"/>
        </w:rPr>
        <w:t xml:space="preserve">. In großen Fabriken, den „Maquilas“, beuten Konzerne Arbeiter/innen aus, die gegen geringe Entlohnung und ohne soziale Absicherung </w:t>
      </w:r>
      <w:r w:rsidR="006B6708" w:rsidRPr="001B080A">
        <w:rPr>
          <w:rFonts w:ascii="Helvetica Com Condensed" w:hAnsi="Helvetica Com Condensed"/>
          <w:sz w:val="22"/>
          <w:szCs w:val="22"/>
        </w:rPr>
        <w:t xml:space="preserve">billige </w:t>
      </w:r>
      <w:r w:rsidRPr="001B080A">
        <w:rPr>
          <w:rFonts w:ascii="Helvetica Com Condensed" w:hAnsi="Helvetica Com Condensed"/>
          <w:sz w:val="22"/>
          <w:szCs w:val="22"/>
        </w:rPr>
        <w:t xml:space="preserve">Kleidung oder Tabakwaren für den </w:t>
      </w:r>
      <w:r w:rsidR="006B6708" w:rsidRPr="001B080A">
        <w:rPr>
          <w:rFonts w:ascii="Helvetica Com Condensed" w:hAnsi="Helvetica Com Condensed"/>
          <w:sz w:val="22"/>
          <w:szCs w:val="22"/>
        </w:rPr>
        <w:t>westlichen Markt</w:t>
      </w:r>
      <w:r w:rsidRPr="001B080A">
        <w:rPr>
          <w:rFonts w:ascii="Helvetica Com Condensed" w:hAnsi="Helvetica Com Condensed"/>
          <w:sz w:val="22"/>
          <w:szCs w:val="22"/>
        </w:rPr>
        <w:t xml:space="preserve"> herstellen.</w:t>
      </w:r>
      <w:r w:rsidR="00204F75" w:rsidRPr="001B080A">
        <w:rPr>
          <w:rFonts w:ascii="Helvetica Com Condensed" w:hAnsi="Helvetica Com Condensed"/>
          <w:sz w:val="22"/>
          <w:szCs w:val="22"/>
        </w:rPr>
        <w:t xml:space="preserve"> </w:t>
      </w:r>
      <w:r w:rsidRPr="001B080A">
        <w:rPr>
          <w:rFonts w:ascii="Helvetica Com Condensed" w:hAnsi="Helvetica Com Condensed"/>
          <w:sz w:val="22"/>
          <w:szCs w:val="22"/>
        </w:rPr>
        <w:t xml:space="preserve">Viele Familien sind zerrissen, weil rund eine Million Nicaraguaner/innen im Ausland arbeiten, vornehmlich in den USA. In den letzten Jahren werden auch die negativen Auswirkungen des Klimawandels immer stärker spürbar. Weite Teile der Bevölkerung sind direkt betroffen von Trockenheit, Überschwemmungen und Wirbelstürmen. Die Ausfälle in der Landwirtschaft bewirken höhere Lebensmittelpreise, </w:t>
      </w:r>
      <w:r w:rsidRPr="007C3E32">
        <w:rPr>
          <w:rFonts w:ascii="Helvetica Com Condensed" w:hAnsi="Helvetica Com Condensed"/>
          <w:sz w:val="22"/>
          <w:szCs w:val="22"/>
        </w:rPr>
        <w:t>die besonders die arme Bevölkerung treffen.</w:t>
      </w:r>
    </w:p>
    <w:p w14:paraId="36CBC16D" w14:textId="77777777" w:rsidR="00AE5E00" w:rsidRPr="001B080A" w:rsidRDefault="00AE5E00" w:rsidP="00AE5E00">
      <w:pPr>
        <w:jc w:val="both"/>
        <w:rPr>
          <w:rFonts w:ascii="Helvetica Com Condensed" w:hAnsi="Helvetica Com Condensed"/>
          <w:sz w:val="22"/>
          <w:szCs w:val="22"/>
        </w:rPr>
      </w:pPr>
    </w:p>
    <w:p w14:paraId="41C850A2" w14:textId="77777777" w:rsidR="00AE5E00" w:rsidRPr="001B080A" w:rsidRDefault="00AE5E00" w:rsidP="00AE5E00">
      <w:pPr>
        <w:jc w:val="both"/>
        <w:rPr>
          <w:rFonts w:ascii="Helvetica Com Condensed" w:hAnsi="Helvetica Com Condensed"/>
          <w:sz w:val="22"/>
          <w:szCs w:val="22"/>
        </w:rPr>
      </w:pPr>
      <w:r w:rsidRPr="001B080A">
        <w:rPr>
          <w:rFonts w:ascii="Helvetica Com Condensed" w:hAnsi="Helvetica Com Condensed"/>
          <w:sz w:val="22"/>
          <w:szCs w:val="22"/>
        </w:rPr>
        <w:t xml:space="preserve">Von der Armut besonders betroffen sind Kinder und Jugendliche. Nach Angaben von UNICEF leiden 22 </w:t>
      </w:r>
      <w:r w:rsidR="00DF1215">
        <w:rPr>
          <w:rFonts w:ascii="Helvetica Com Condensed" w:hAnsi="Helvetica Com Condensed"/>
          <w:sz w:val="22"/>
          <w:szCs w:val="22"/>
        </w:rPr>
        <w:t>Prozent</w:t>
      </w:r>
      <w:r w:rsidR="00DF1215" w:rsidRPr="001B080A">
        <w:rPr>
          <w:rFonts w:ascii="Helvetica Com Condensed" w:hAnsi="Helvetica Com Condensed"/>
          <w:sz w:val="22"/>
          <w:szCs w:val="22"/>
        </w:rPr>
        <w:t xml:space="preserve"> </w:t>
      </w:r>
      <w:r w:rsidRPr="001B080A">
        <w:rPr>
          <w:rFonts w:ascii="Helvetica Com Condensed" w:hAnsi="Helvetica Com Condensed"/>
          <w:sz w:val="22"/>
          <w:szCs w:val="22"/>
        </w:rPr>
        <w:t>aller nicaraguanischen Kinder unter chronischer Mangelernährung. Wegen der Arbeitsmigration sind viele Kinder auf sich allein gestellt</w:t>
      </w:r>
      <w:r w:rsidR="00204F75" w:rsidRPr="001B080A">
        <w:rPr>
          <w:rFonts w:ascii="Helvetica Com Condensed" w:hAnsi="Helvetica Com Condensed"/>
          <w:sz w:val="22"/>
          <w:szCs w:val="22"/>
        </w:rPr>
        <w:t>,</w:t>
      </w:r>
      <w:r w:rsidR="00A8682D" w:rsidRPr="001B080A">
        <w:rPr>
          <w:rFonts w:ascii="Helvetica Com Condensed" w:hAnsi="Helvetica Com Condensed"/>
          <w:sz w:val="22"/>
          <w:szCs w:val="22"/>
        </w:rPr>
        <w:t xml:space="preserve"> </w:t>
      </w:r>
      <w:r w:rsidRPr="001B080A">
        <w:rPr>
          <w:rFonts w:ascii="Helvetica Com Condensed" w:hAnsi="Helvetica Com Condensed"/>
          <w:sz w:val="22"/>
          <w:szCs w:val="22"/>
        </w:rPr>
        <w:t xml:space="preserve">müssen zum Familieneinkommen beitragen und arbeiten </w:t>
      </w:r>
      <w:r w:rsidR="00A8682D" w:rsidRPr="001B080A">
        <w:rPr>
          <w:rFonts w:ascii="Helvetica Com Condensed" w:hAnsi="Helvetica Com Condensed"/>
          <w:sz w:val="22"/>
          <w:szCs w:val="22"/>
        </w:rPr>
        <w:t xml:space="preserve">gehen </w:t>
      </w:r>
      <w:r w:rsidRPr="001B080A">
        <w:rPr>
          <w:rFonts w:ascii="Helvetica Com Condensed" w:hAnsi="Helvetica Com Condensed"/>
          <w:sz w:val="22"/>
          <w:szCs w:val="22"/>
        </w:rPr>
        <w:t xml:space="preserve">- in die Tabakfabriken, auf Plantagen, als Straßenverkäufer/innen oder Haushaltshilfen. Weil dann die Zeit für das Lernen oder überhaupt für den Schulbesuch fehlt, </w:t>
      </w:r>
      <w:r w:rsidR="00A8682D" w:rsidRPr="001B080A">
        <w:rPr>
          <w:rFonts w:ascii="Helvetica Com Condensed" w:hAnsi="Helvetica Com Condensed"/>
          <w:sz w:val="22"/>
          <w:szCs w:val="22"/>
        </w:rPr>
        <w:t>brechen viele die Schule ab</w:t>
      </w:r>
      <w:r w:rsidRPr="001B080A">
        <w:rPr>
          <w:rFonts w:ascii="Helvetica Com Condensed" w:hAnsi="Helvetica Com Condensed"/>
          <w:sz w:val="22"/>
          <w:szCs w:val="22"/>
        </w:rPr>
        <w:t>. Mit fehlender Ausbildung gehen dann aber die Chancen</w:t>
      </w:r>
      <w:r w:rsidR="00204F75" w:rsidRPr="001B080A">
        <w:rPr>
          <w:rFonts w:ascii="Helvetica Com Condensed" w:hAnsi="Helvetica Com Condensed"/>
          <w:sz w:val="22"/>
          <w:szCs w:val="22"/>
        </w:rPr>
        <w:t xml:space="preserve"> auf </w:t>
      </w:r>
      <w:r w:rsidR="00F74644" w:rsidRPr="001B080A">
        <w:rPr>
          <w:rFonts w:ascii="Helvetica Com Condensed" w:hAnsi="Helvetica Com Condensed"/>
          <w:sz w:val="22"/>
          <w:szCs w:val="22"/>
        </w:rPr>
        <w:t xml:space="preserve">ein selbstbestimmtes Leben mit </w:t>
      </w:r>
      <w:r w:rsidR="00FE3EBC" w:rsidRPr="001B080A">
        <w:rPr>
          <w:rFonts w:ascii="Helvetica Com Condensed" w:hAnsi="Helvetica Com Condensed"/>
          <w:sz w:val="22"/>
          <w:szCs w:val="22"/>
        </w:rPr>
        <w:t xml:space="preserve">Job und </w:t>
      </w:r>
      <w:r w:rsidR="00F74644" w:rsidRPr="001B080A">
        <w:rPr>
          <w:rFonts w:ascii="Helvetica Com Condensed" w:hAnsi="Helvetica Com Condensed"/>
          <w:sz w:val="22"/>
          <w:szCs w:val="22"/>
        </w:rPr>
        <w:t>eigenem Einkommen</w:t>
      </w:r>
      <w:r w:rsidR="00204F75" w:rsidRPr="001B080A">
        <w:rPr>
          <w:rFonts w:ascii="Helvetica Com Condensed" w:hAnsi="Helvetica Com Condensed"/>
          <w:sz w:val="22"/>
          <w:szCs w:val="22"/>
        </w:rPr>
        <w:t xml:space="preserve"> gegen Null</w:t>
      </w:r>
      <w:r w:rsidRPr="001B080A">
        <w:rPr>
          <w:rFonts w:ascii="Helvetica Com Condensed" w:hAnsi="Helvetica Com Condensed"/>
          <w:sz w:val="22"/>
          <w:szCs w:val="22"/>
        </w:rPr>
        <w:t xml:space="preserve">. </w:t>
      </w:r>
    </w:p>
    <w:p w14:paraId="3CCA2F1E" w14:textId="77777777" w:rsidR="00AE5E00" w:rsidRPr="001B080A" w:rsidRDefault="00AE5E00" w:rsidP="00AE5E00">
      <w:pPr>
        <w:jc w:val="both"/>
        <w:rPr>
          <w:rFonts w:ascii="Helvetica Com Condensed" w:hAnsi="Helvetica Com Condensed"/>
          <w:sz w:val="22"/>
          <w:szCs w:val="22"/>
        </w:rPr>
      </w:pPr>
    </w:p>
    <w:p w14:paraId="337E6AB1" w14:textId="77777777" w:rsidR="00AE5E00" w:rsidRPr="001B080A" w:rsidRDefault="00471FCF" w:rsidP="00AE5E00">
      <w:pPr>
        <w:jc w:val="both"/>
        <w:rPr>
          <w:rFonts w:ascii="Helvetica Com Condensed" w:hAnsi="Helvetica Com Condensed"/>
          <w:b/>
          <w:sz w:val="22"/>
          <w:szCs w:val="22"/>
          <w:u w:val="single"/>
        </w:rPr>
      </w:pPr>
      <w:r w:rsidRPr="001B080A">
        <w:rPr>
          <w:rFonts w:ascii="Helvetica Com Condensed" w:hAnsi="Helvetica Com Condensed"/>
          <w:b/>
          <w:sz w:val="22"/>
          <w:szCs w:val="22"/>
          <w:u w:val="single"/>
        </w:rPr>
        <w:t xml:space="preserve">Sternsingen hilft: </w:t>
      </w:r>
      <w:r w:rsidR="00AE5E00" w:rsidRPr="001B080A">
        <w:rPr>
          <w:rFonts w:ascii="Helvetica Com Condensed" w:hAnsi="Helvetica Com Condensed"/>
          <w:b/>
          <w:sz w:val="22"/>
          <w:szCs w:val="22"/>
          <w:u w:val="single"/>
        </w:rPr>
        <w:t xml:space="preserve">Berufsausbildung für Jugendliche </w:t>
      </w:r>
    </w:p>
    <w:p w14:paraId="13CFC525" w14:textId="4CE6BFF7" w:rsidR="00AE5E00" w:rsidRPr="001B080A" w:rsidRDefault="00A8682D" w:rsidP="00A8682D">
      <w:pPr>
        <w:jc w:val="both"/>
        <w:rPr>
          <w:rFonts w:ascii="Helvetica Com Condensed" w:hAnsi="Helvetica Com Condensed"/>
          <w:sz w:val="22"/>
          <w:szCs w:val="22"/>
        </w:rPr>
      </w:pPr>
      <w:r w:rsidRPr="001B080A">
        <w:rPr>
          <w:rFonts w:ascii="Helvetica Com Condensed" w:hAnsi="Helvetica Com Condensed"/>
          <w:sz w:val="22"/>
          <w:szCs w:val="22"/>
        </w:rPr>
        <w:t xml:space="preserve">Die Organisation </w:t>
      </w:r>
      <w:r w:rsidR="00AE5E00" w:rsidRPr="001B080A">
        <w:rPr>
          <w:rFonts w:ascii="Helvetica Com Condensed" w:hAnsi="Helvetica Com Condensed"/>
          <w:sz w:val="22"/>
          <w:szCs w:val="22"/>
        </w:rPr>
        <w:t>CECIM unterstützt Jugendliche in Ciudad Sandino, einer Stadt nahe Managua, der Armutsfalle zu entkommen. Mit einer beruflichen Ausbildung - z.</w:t>
      </w:r>
      <w:r w:rsidR="00DF1215">
        <w:rPr>
          <w:rFonts w:ascii="Helvetica Com Condensed" w:hAnsi="Helvetica Com Condensed"/>
          <w:sz w:val="22"/>
          <w:szCs w:val="22"/>
        </w:rPr>
        <w:t xml:space="preserve"> </w:t>
      </w:r>
      <w:r w:rsidR="001220EF">
        <w:rPr>
          <w:rFonts w:ascii="Helvetica Com Condensed" w:hAnsi="Helvetica Com Condensed"/>
          <w:sz w:val="22"/>
          <w:szCs w:val="22"/>
        </w:rPr>
        <w:t>B. als</w:t>
      </w:r>
      <w:r w:rsidR="001220EF" w:rsidRPr="001B080A">
        <w:rPr>
          <w:rFonts w:ascii="Helvetica Com Condensed" w:hAnsi="Helvetica Com Condensed" w:cs="Arial"/>
          <w:sz w:val="22"/>
          <w:szCs w:val="22"/>
        </w:rPr>
        <w:t xml:space="preserve"> Schneider</w:t>
      </w:r>
      <w:r w:rsidR="001220EF">
        <w:rPr>
          <w:rFonts w:ascii="Helvetica Com Condensed" w:hAnsi="Helvetica Com Condensed" w:cs="Arial"/>
          <w:sz w:val="22"/>
          <w:szCs w:val="22"/>
        </w:rPr>
        <w:t>/in</w:t>
      </w:r>
      <w:r w:rsidR="001220EF" w:rsidRPr="001B080A">
        <w:rPr>
          <w:rFonts w:ascii="Helvetica Com Condensed" w:hAnsi="Helvetica Com Condensed" w:cs="Arial"/>
          <w:sz w:val="22"/>
          <w:szCs w:val="22"/>
        </w:rPr>
        <w:t>, Schlosser</w:t>
      </w:r>
      <w:r w:rsidR="001220EF">
        <w:rPr>
          <w:rFonts w:ascii="Helvetica Com Condensed" w:hAnsi="Helvetica Com Condensed" w:cs="Arial"/>
          <w:sz w:val="22"/>
          <w:szCs w:val="22"/>
        </w:rPr>
        <w:t>/in</w:t>
      </w:r>
      <w:r w:rsidR="001220EF" w:rsidRPr="001B080A">
        <w:rPr>
          <w:rFonts w:ascii="Helvetica Com Condensed" w:hAnsi="Helvetica Com Condensed" w:cs="Arial"/>
          <w:sz w:val="22"/>
          <w:szCs w:val="22"/>
        </w:rPr>
        <w:t xml:space="preserve"> oder Mechaniker/in.</w:t>
      </w:r>
      <w:r w:rsidR="00670288" w:rsidRPr="001B080A">
        <w:rPr>
          <w:rFonts w:ascii="Helvetica Com Condensed" w:hAnsi="Helvetica Com Condensed"/>
          <w:sz w:val="22"/>
          <w:szCs w:val="22"/>
        </w:rPr>
        <w:t xml:space="preserve"> </w:t>
      </w:r>
      <w:r w:rsidR="00AE5E00" w:rsidRPr="001B080A">
        <w:rPr>
          <w:rFonts w:ascii="Helvetica Com Condensed" w:hAnsi="Helvetica Com Condensed"/>
          <w:sz w:val="22"/>
          <w:szCs w:val="22"/>
        </w:rPr>
        <w:t xml:space="preserve">- schaffen es diese, auf eigenen Beinen zu stehen und sich eine Existenz aufzubauen. Das Besondere daran ist, dass von Anfang an die Kooperation mit lokalen Unternehmen gesucht wird. </w:t>
      </w:r>
      <w:r w:rsidR="00670288" w:rsidRPr="001B080A">
        <w:rPr>
          <w:rFonts w:ascii="Helvetica Com Condensed" w:hAnsi="Helvetica Com Condensed"/>
          <w:sz w:val="22"/>
          <w:szCs w:val="22"/>
        </w:rPr>
        <w:t>V</w:t>
      </w:r>
      <w:r w:rsidRPr="001B080A">
        <w:rPr>
          <w:rFonts w:ascii="Helvetica Com Condensed" w:hAnsi="Helvetica Com Condensed"/>
          <w:sz w:val="22"/>
          <w:szCs w:val="22"/>
        </w:rPr>
        <w:t>iele</w:t>
      </w:r>
      <w:r w:rsidR="00AE5E00" w:rsidRPr="001B080A">
        <w:rPr>
          <w:rFonts w:ascii="Helvetica Com Condensed" w:hAnsi="Helvetica Com Condensed"/>
          <w:sz w:val="22"/>
          <w:szCs w:val="22"/>
        </w:rPr>
        <w:t xml:space="preserve"> Absolventen/innen </w:t>
      </w:r>
      <w:r w:rsidRPr="001B080A">
        <w:rPr>
          <w:rFonts w:ascii="Helvetica Com Condensed" w:hAnsi="Helvetica Com Condensed"/>
          <w:sz w:val="22"/>
          <w:szCs w:val="22"/>
        </w:rPr>
        <w:t>finden einen fixen</w:t>
      </w:r>
      <w:r w:rsidR="00471FCF" w:rsidRPr="001B080A">
        <w:rPr>
          <w:rFonts w:ascii="Helvetica Com Condensed" w:hAnsi="Helvetica Com Condensed"/>
          <w:sz w:val="22"/>
          <w:szCs w:val="22"/>
        </w:rPr>
        <w:t xml:space="preserve"> Arbeitsplatz. </w:t>
      </w:r>
    </w:p>
    <w:p w14:paraId="24CAE2CD" w14:textId="77777777" w:rsidR="00471FCF" w:rsidRPr="001B080A" w:rsidRDefault="00471FCF" w:rsidP="00A8682D">
      <w:pPr>
        <w:jc w:val="both"/>
        <w:rPr>
          <w:rFonts w:ascii="Helvetica Com Condensed" w:hAnsi="Helvetica Com Condensed"/>
          <w:sz w:val="22"/>
          <w:szCs w:val="22"/>
        </w:rPr>
      </w:pPr>
    </w:p>
    <w:p w14:paraId="166B9B75" w14:textId="595D9769" w:rsidR="00471FCF" w:rsidRPr="001B080A" w:rsidRDefault="00335FD8" w:rsidP="00471FCF">
      <w:pPr>
        <w:jc w:val="both"/>
        <w:rPr>
          <w:rFonts w:ascii="Helvetica Com Condensed" w:hAnsi="Helvetica Com Condensed"/>
          <w:b/>
          <w:sz w:val="22"/>
          <w:szCs w:val="22"/>
        </w:rPr>
      </w:pPr>
      <w:hyperlink r:id="rId10" w:history="1">
        <w:r w:rsidR="00471FCF" w:rsidRPr="001225D4">
          <w:rPr>
            <w:rStyle w:val="Hyperlink"/>
            <w:rFonts w:ascii="Helvetica Com Condensed" w:hAnsi="Helvetica Com Condensed"/>
            <w:b/>
            <w:sz w:val="22"/>
            <w:szCs w:val="22"/>
          </w:rPr>
          <w:t>Anielka</w:t>
        </w:r>
        <w:r w:rsidR="00670288" w:rsidRPr="001225D4">
          <w:rPr>
            <w:rStyle w:val="Hyperlink"/>
            <w:rFonts w:ascii="Helvetica Com Condensed" w:hAnsi="Helvetica Com Condensed"/>
            <w:b/>
            <w:sz w:val="22"/>
            <w:szCs w:val="22"/>
          </w:rPr>
          <w:t xml:space="preserve"> </w:t>
        </w:r>
        <w:r w:rsidR="00962448" w:rsidRPr="001225D4">
          <w:rPr>
            <w:rStyle w:val="Hyperlink"/>
            <w:rFonts w:ascii="Helvetica Com Condensed" w:hAnsi="Helvetica Com Condensed"/>
            <w:b/>
            <w:sz w:val="22"/>
            <w:szCs w:val="22"/>
          </w:rPr>
          <w:t>wird Kassiererin</w:t>
        </w:r>
      </w:hyperlink>
      <w:r w:rsidR="00962448" w:rsidRPr="001B080A">
        <w:rPr>
          <w:rFonts w:ascii="Helvetica Com Condensed" w:hAnsi="Helvetica Com Condensed" w:cs="Arial"/>
          <w:sz w:val="22"/>
          <w:szCs w:val="22"/>
        </w:rPr>
        <w:t xml:space="preserve">: „Meine Mutter ist Alleinerzieherin. Sie hat </w:t>
      </w:r>
      <w:r w:rsidR="004423A3">
        <w:rPr>
          <w:rFonts w:ascii="Helvetica Com Condensed" w:hAnsi="Helvetica Com Condensed" w:cs="Arial"/>
          <w:sz w:val="22"/>
          <w:szCs w:val="22"/>
        </w:rPr>
        <w:t>meinen V</w:t>
      </w:r>
      <w:r w:rsidR="00962448" w:rsidRPr="001B080A">
        <w:rPr>
          <w:rFonts w:ascii="Helvetica Com Condensed" w:hAnsi="Helvetica Com Condensed" w:cs="Arial"/>
          <w:sz w:val="22"/>
          <w:szCs w:val="22"/>
        </w:rPr>
        <w:t>ater verlassen, weil er sie geschlagen hat</w:t>
      </w:r>
      <w:r w:rsidR="00471FCF" w:rsidRPr="001B080A">
        <w:rPr>
          <w:rFonts w:ascii="Helvetica Com Condensed" w:hAnsi="Helvetica Com Condensed" w:cs="Arial"/>
          <w:sz w:val="22"/>
          <w:szCs w:val="22"/>
        </w:rPr>
        <w:t xml:space="preserve">. Als Alleinerzieherin hält sie </w:t>
      </w:r>
      <w:r w:rsidR="00962448" w:rsidRPr="001B080A">
        <w:rPr>
          <w:rFonts w:ascii="Helvetica Com Condensed" w:hAnsi="Helvetica Com Condensed" w:cs="Arial"/>
          <w:sz w:val="22"/>
          <w:szCs w:val="22"/>
        </w:rPr>
        <w:t>unsere</w:t>
      </w:r>
      <w:r w:rsidR="00471FCF" w:rsidRPr="001B080A">
        <w:rPr>
          <w:rFonts w:ascii="Helvetica Com Condensed" w:hAnsi="Helvetica Com Condensed" w:cs="Arial"/>
          <w:sz w:val="22"/>
          <w:szCs w:val="22"/>
        </w:rPr>
        <w:t xml:space="preserve"> Familie mit einem kleinen Friseurgeschäft über Wasser. Bis jetzt </w:t>
      </w:r>
      <w:r w:rsidR="00962448" w:rsidRPr="001B080A">
        <w:rPr>
          <w:rFonts w:ascii="Helvetica Com Condensed" w:hAnsi="Helvetica Com Condensed" w:cs="Arial"/>
          <w:sz w:val="22"/>
          <w:szCs w:val="22"/>
        </w:rPr>
        <w:t>hat mir für</w:t>
      </w:r>
      <w:r w:rsidR="00471FCF" w:rsidRPr="001B080A">
        <w:rPr>
          <w:rFonts w:ascii="Helvetica Com Condensed" w:hAnsi="Helvetica Com Condensed" w:cs="Arial"/>
          <w:sz w:val="22"/>
          <w:szCs w:val="22"/>
        </w:rPr>
        <w:t xml:space="preserve"> eine berufliche Ausbildung das Geld gefehlt. Gott sei Dank wurde </w:t>
      </w:r>
      <w:r w:rsidR="00962448" w:rsidRPr="001B080A">
        <w:rPr>
          <w:rFonts w:ascii="Helvetica Com Condensed" w:hAnsi="Helvetica Com Condensed" w:cs="Arial"/>
          <w:sz w:val="22"/>
          <w:szCs w:val="22"/>
        </w:rPr>
        <w:t>ich</w:t>
      </w:r>
      <w:r w:rsidR="00471FCF" w:rsidRPr="001B080A">
        <w:rPr>
          <w:rFonts w:ascii="Helvetica Com Condensed" w:hAnsi="Helvetica Com Condensed" w:cs="Arial"/>
          <w:sz w:val="22"/>
          <w:szCs w:val="22"/>
        </w:rPr>
        <w:t xml:space="preserve"> bei einem Kurs von CECIM aufgenommen. Das Tolle an </w:t>
      </w:r>
      <w:r w:rsidR="00962448" w:rsidRPr="001B080A">
        <w:rPr>
          <w:rFonts w:ascii="Helvetica Com Condensed" w:hAnsi="Helvetica Com Condensed" w:cs="Arial"/>
          <w:sz w:val="22"/>
          <w:szCs w:val="22"/>
        </w:rPr>
        <w:t>meiner</w:t>
      </w:r>
      <w:r w:rsidR="00471FCF" w:rsidRPr="001B080A">
        <w:rPr>
          <w:rFonts w:ascii="Helvetica Com Condensed" w:hAnsi="Helvetica Com Condensed" w:cs="Arial"/>
          <w:sz w:val="22"/>
          <w:szCs w:val="22"/>
        </w:rPr>
        <w:t xml:space="preserve"> Ausbildung zur Kassiererin ist, dass </w:t>
      </w:r>
      <w:r w:rsidR="00962448" w:rsidRPr="001B080A">
        <w:rPr>
          <w:rFonts w:ascii="Helvetica Com Condensed" w:hAnsi="Helvetica Com Condensed" w:cs="Arial"/>
          <w:sz w:val="22"/>
          <w:szCs w:val="22"/>
        </w:rPr>
        <w:t xml:space="preserve">ich </w:t>
      </w:r>
      <w:r w:rsidR="00471FCF" w:rsidRPr="001B080A">
        <w:rPr>
          <w:rFonts w:ascii="Helvetica Com Condensed" w:hAnsi="Helvetica Com Condensed" w:cs="Arial"/>
          <w:sz w:val="22"/>
          <w:szCs w:val="22"/>
        </w:rPr>
        <w:t>schon während des Kurses Kontakt</w:t>
      </w:r>
      <w:r w:rsidR="00315FE1" w:rsidRPr="001B080A">
        <w:rPr>
          <w:rFonts w:ascii="Helvetica Com Condensed" w:hAnsi="Helvetica Com Condensed" w:cs="Arial"/>
          <w:sz w:val="22"/>
          <w:szCs w:val="22"/>
        </w:rPr>
        <w:t>e</w:t>
      </w:r>
      <w:r w:rsidR="00471FCF" w:rsidRPr="001B080A">
        <w:rPr>
          <w:rFonts w:ascii="Helvetica Com Condensed" w:hAnsi="Helvetica Com Condensed" w:cs="Arial"/>
          <w:sz w:val="22"/>
          <w:szCs w:val="22"/>
        </w:rPr>
        <w:t xml:space="preserve"> zu Firmen </w:t>
      </w:r>
      <w:r w:rsidR="00315FE1" w:rsidRPr="001B080A">
        <w:rPr>
          <w:rFonts w:ascii="Helvetica Com Condensed" w:hAnsi="Helvetica Com Condensed" w:cs="Arial"/>
          <w:sz w:val="22"/>
          <w:szCs w:val="22"/>
        </w:rPr>
        <w:t>bekomme</w:t>
      </w:r>
      <w:r w:rsidR="00471FCF" w:rsidRPr="001B080A">
        <w:rPr>
          <w:rFonts w:ascii="Helvetica Com Condensed" w:hAnsi="Helvetica Com Condensed" w:cs="Arial"/>
          <w:sz w:val="22"/>
          <w:szCs w:val="22"/>
        </w:rPr>
        <w:t xml:space="preserve">. Das macht die Ausbildung praxisorientiert und es </w:t>
      </w:r>
      <w:r w:rsidR="00315FE1" w:rsidRPr="001B080A">
        <w:rPr>
          <w:rFonts w:ascii="Helvetica Com Condensed" w:hAnsi="Helvetica Com Condensed" w:cs="Arial"/>
          <w:sz w:val="22"/>
          <w:szCs w:val="22"/>
        </w:rPr>
        <w:t>steigert</w:t>
      </w:r>
      <w:r w:rsidR="00471FCF" w:rsidRPr="001B080A">
        <w:rPr>
          <w:rFonts w:ascii="Helvetica Com Condensed" w:hAnsi="Helvetica Com Condensed" w:cs="Arial"/>
          <w:sz w:val="22"/>
          <w:szCs w:val="22"/>
        </w:rPr>
        <w:t xml:space="preserve"> </w:t>
      </w:r>
      <w:r w:rsidR="00315FE1" w:rsidRPr="001B080A">
        <w:rPr>
          <w:rFonts w:ascii="Helvetica Com Condensed" w:hAnsi="Helvetica Com Condensed" w:cs="Arial"/>
          <w:sz w:val="22"/>
          <w:szCs w:val="22"/>
        </w:rPr>
        <w:t>meine</w:t>
      </w:r>
      <w:r w:rsidR="00471FCF" w:rsidRPr="001B080A">
        <w:rPr>
          <w:rFonts w:ascii="Helvetica Com Condensed" w:hAnsi="Helvetica Com Condensed" w:cs="Arial"/>
          <w:sz w:val="22"/>
          <w:szCs w:val="22"/>
        </w:rPr>
        <w:t xml:space="preserve"> Chancen, danach einen guten Arbeitsplatz zu bekommen. Ich werde einen guten Job finden </w:t>
      </w:r>
      <w:r w:rsidR="00962448" w:rsidRPr="001B080A">
        <w:rPr>
          <w:rFonts w:ascii="Helvetica Com Condensed" w:hAnsi="Helvetica Com Condensed" w:cs="Arial"/>
          <w:sz w:val="22"/>
          <w:szCs w:val="22"/>
        </w:rPr>
        <w:t>und</w:t>
      </w:r>
      <w:r w:rsidR="00471FCF" w:rsidRPr="001B080A">
        <w:rPr>
          <w:rFonts w:ascii="Helvetica Com Condensed" w:hAnsi="Helvetica Com Condensed" w:cs="Arial"/>
          <w:sz w:val="22"/>
          <w:szCs w:val="22"/>
        </w:rPr>
        <w:t xml:space="preserve"> meine Familie </w:t>
      </w:r>
      <w:r w:rsidR="00962448" w:rsidRPr="001B080A">
        <w:rPr>
          <w:rFonts w:ascii="Helvetica Com Condensed" w:hAnsi="Helvetica Com Condensed" w:cs="Arial"/>
          <w:sz w:val="22"/>
          <w:szCs w:val="22"/>
        </w:rPr>
        <w:t xml:space="preserve">wird </w:t>
      </w:r>
      <w:r w:rsidR="00471FCF" w:rsidRPr="001B080A">
        <w:rPr>
          <w:rFonts w:ascii="Helvetica Com Condensed" w:hAnsi="Helvetica Com Condensed" w:cs="Arial"/>
          <w:sz w:val="22"/>
          <w:szCs w:val="22"/>
        </w:rPr>
        <w:t xml:space="preserve">stolz auf mich </w:t>
      </w:r>
      <w:r w:rsidR="00962448" w:rsidRPr="001B080A">
        <w:rPr>
          <w:rFonts w:ascii="Helvetica Com Condensed" w:hAnsi="Helvetica Com Condensed" w:cs="Arial"/>
          <w:sz w:val="22"/>
          <w:szCs w:val="22"/>
        </w:rPr>
        <w:t>sein</w:t>
      </w:r>
      <w:r w:rsidR="00471FCF" w:rsidRPr="001B080A">
        <w:rPr>
          <w:rFonts w:ascii="Helvetica Com Condensed" w:hAnsi="Helvetica Com Condensed" w:cs="Arial"/>
          <w:sz w:val="22"/>
          <w:szCs w:val="22"/>
        </w:rPr>
        <w:t>.</w:t>
      </w:r>
      <w:r w:rsidR="00FE3EBC" w:rsidRPr="001B080A">
        <w:rPr>
          <w:rFonts w:ascii="Helvetica Com Condensed" w:hAnsi="Helvetica Com Condensed" w:cs="Arial"/>
          <w:sz w:val="22"/>
          <w:szCs w:val="22"/>
        </w:rPr>
        <w:t>“</w:t>
      </w:r>
    </w:p>
    <w:p w14:paraId="393787D5" w14:textId="77777777" w:rsidR="00AE5E00" w:rsidRPr="001B080A" w:rsidRDefault="00AE5E00" w:rsidP="00AE5E00">
      <w:pPr>
        <w:jc w:val="both"/>
        <w:rPr>
          <w:rFonts w:ascii="Helvetica Com Condensed" w:hAnsi="Helvetica Com Condensed"/>
          <w:b/>
          <w:sz w:val="22"/>
          <w:szCs w:val="22"/>
        </w:rPr>
      </w:pPr>
    </w:p>
    <w:p w14:paraId="2262D64A" w14:textId="77777777" w:rsidR="00AE5E00" w:rsidRPr="001B080A" w:rsidRDefault="00471FCF" w:rsidP="00AE5E00">
      <w:pPr>
        <w:jc w:val="both"/>
        <w:rPr>
          <w:rFonts w:ascii="Helvetica Com Condensed" w:hAnsi="Helvetica Com Condensed"/>
          <w:b/>
          <w:sz w:val="22"/>
          <w:szCs w:val="22"/>
          <w:u w:val="single"/>
        </w:rPr>
      </w:pPr>
      <w:r w:rsidRPr="001B080A">
        <w:rPr>
          <w:rFonts w:ascii="Helvetica Com Condensed" w:hAnsi="Helvetica Com Condensed"/>
          <w:b/>
          <w:sz w:val="22"/>
          <w:szCs w:val="22"/>
          <w:u w:val="single"/>
        </w:rPr>
        <w:t xml:space="preserve">Sternsingen hilft: </w:t>
      </w:r>
      <w:r w:rsidR="00221E54" w:rsidRPr="001B080A">
        <w:rPr>
          <w:rFonts w:ascii="Helvetica Com Condensed" w:hAnsi="Helvetica Com Condensed"/>
          <w:b/>
          <w:sz w:val="22"/>
          <w:szCs w:val="22"/>
          <w:u w:val="single"/>
        </w:rPr>
        <w:t xml:space="preserve">Ein geschützter Raum für </w:t>
      </w:r>
      <w:r w:rsidR="00A8682D" w:rsidRPr="001B080A">
        <w:rPr>
          <w:rFonts w:ascii="Helvetica Com Condensed" w:hAnsi="Helvetica Com Condensed"/>
          <w:b/>
          <w:sz w:val="22"/>
          <w:szCs w:val="22"/>
          <w:u w:val="single"/>
        </w:rPr>
        <w:t>Freizeit</w:t>
      </w:r>
      <w:r w:rsidR="00221E54" w:rsidRPr="001B080A">
        <w:rPr>
          <w:rFonts w:ascii="Helvetica Com Condensed" w:hAnsi="Helvetica Com Condensed"/>
          <w:b/>
          <w:sz w:val="22"/>
          <w:szCs w:val="22"/>
          <w:u w:val="single"/>
        </w:rPr>
        <w:t xml:space="preserve"> </w:t>
      </w:r>
    </w:p>
    <w:p w14:paraId="44C39B8A" w14:textId="77777777" w:rsidR="00221E54" w:rsidRPr="001B080A" w:rsidRDefault="00A8682D" w:rsidP="00AE5E00">
      <w:pPr>
        <w:jc w:val="both"/>
        <w:rPr>
          <w:rFonts w:ascii="Helvetica Com Condensed" w:hAnsi="Helvetica Com Condensed" w:cs="Arial"/>
          <w:sz w:val="22"/>
          <w:szCs w:val="22"/>
        </w:rPr>
      </w:pPr>
      <w:r w:rsidRPr="001B080A">
        <w:rPr>
          <w:rFonts w:ascii="Helvetica Com Condensed" w:hAnsi="Helvetica Com Condensed"/>
          <w:sz w:val="22"/>
          <w:szCs w:val="22"/>
        </w:rPr>
        <w:t xml:space="preserve">In </w:t>
      </w:r>
      <w:r w:rsidR="00221E54" w:rsidRPr="001B080A">
        <w:rPr>
          <w:rFonts w:ascii="Helvetica Com Condensed" w:hAnsi="Helvetica Com Condensed"/>
          <w:sz w:val="22"/>
          <w:szCs w:val="22"/>
        </w:rPr>
        <w:t xml:space="preserve">den Straßen von </w:t>
      </w:r>
      <w:r w:rsidRPr="001B080A">
        <w:rPr>
          <w:rFonts w:ascii="Helvetica Com Condensed" w:hAnsi="Helvetica Com Condensed"/>
          <w:sz w:val="22"/>
          <w:szCs w:val="22"/>
        </w:rPr>
        <w:t xml:space="preserve">Estelí, einer Stadt im nördlichen Nicaragua, </w:t>
      </w:r>
      <w:r w:rsidR="00DF1215" w:rsidRPr="001B080A">
        <w:rPr>
          <w:rFonts w:ascii="Helvetica Com Condensed" w:hAnsi="Helvetica Com Condensed"/>
          <w:sz w:val="22"/>
          <w:szCs w:val="22"/>
        </w:rPr>
        <w:t>herrsch</w:t>
      </w:r>
      <w:r w:rsidR="00DF1215">
        <w:rPr>
          <w:rFonts w:ascii="Helvetica Com Condensed" w:hAnsi="Helvetica Com Condensed"/>
          <w:sz w:val="22"/>
          <w:szCs w:val="22"/>
        </w:rPr>
        <w:t>en</w:t>
      </w:r>
      <w:r w:rsidR="00DF1215" w:rsidRPr="001B080A">
        <w:rPr>
          <w:rFonts w:ascii="Helvetica Com Condensed" w:hAnsi="Helvetica Com Condensed"/>
          <w:sz w:val="22"/>
          <w:szCs w:val="22"/>
        </w:rPr>
        <w:t xml:space="preserve"> </w:t>
      </w:r>
      <w:r w:rsidR="003E14CF" w:rsidRPr="001B080A">
        <w:rPr>
          <w:rFonts w:ascii="Helvetica Com Condensed" w:hAnsi="Helvetica Com Condensed"/>
          <w:sz w:val="22"/>
          <w:szCs w:val="22"/>
        </w:rPr>
        <w:t xml:space="preserve">Armut, </w:t>
      </w:r>
      <w:r w:rsidRPr="001B080A">
        <w:rPr>
          <w:rFonts w:ascii="Helvetica Com Condensed" w:hAnsi="Helvetica Com Condensed" w:cs="Arial"/>
          <w:sz w:val="22"/>
          <w:szCs w:val="22"/>
        </w:rPr>
        <w:t xml:space="preserve">Gewalt und Kriminalität. </w:t>
      </w:r>
      <w:r w:rsidR="00221E54" w:rsidRPr="001B080A">
        <w:rPr>
          <w:rFonts w:ascii="Helvetica Com Condensed" w:hAnsi="Helvetica Com Condensed" w:cs="Arial"/>
          <w:sz w:val="22"/>
          <w:szCs w:val="22"/>
        </w:rPr>
        <w:t>Unsere</w:t>
      </w:r>
      <w:r w:rsidR="00AE5E00" w:rsidRPr="001B080A">
        <w:rPr>
          <w:rFonts w:ascii="Helvetica Com Condensed" w:hAnsi="Helvetica Com Condensed"/>
          <w:sz w:val="22"/>
          <w:szCs w:val="22"/>
        </w:rPr>
        <w:t xml:space="preserve"> Partnerorganisation FUNARTE </w:t>
      </w:r>
      <w:r w:rsidR="003E14CF" w:rsidRPr="001B080A">
        <w:rPr>
          <w:rFonts w:ascii="Helvetica Com Condensed" w:hAnsi="Helvetica Com Condensed"/>
          <w:sz w:val="22"/>
          <w:szCs w:val="22"/>
        </w:rPr>
        <w:t xml:space="preserve">konzentriert sich auf die ärmsten und verwundbarsten Kinder und </w:t>
      </w:r>
      <w:r w:rsidR="00DA75E5" w:rsidRPr="001B080A">
        <w:rPr>
          <w:rFonts w:ascii="Helvetica Com Condensed" w:hAnsi="Helvetica Com Condensed"/>
          <w:sz w:val="22"/>
          <w:szCs w:val="22"/>
        </w:rPr>
        <w:t xml:space="preserve">bietet </w:t>
      </w:r>
      <w:r w:rsidR="003E14CF" w:rsidRPr="001B080A">
        <w:rPr>
          <w:rFonts w:ascii="Helvetica Com Condensed" w:hAnsi="Helvetica Com Condensed"/>
          <w:sz w:val="22"/>
          <w:szCs w:val="22"/>
        </w:rPr>
        <w:t>ihnen</w:t>
      </w:r>
      <w:r w:rsidRPr="001B080A">
        <w:rPr>
          <w:rFonts w:ascii="Helvetica Com Condensed" w:hAnsi="Helvetica Com Condensed"/>
          <w:sz w:val="22"/>
          <w:szCs w:val="22"/>
        </w:rPr>
        <w:t xml:space="preserve"> </w:t>
      </w:r>
      <w:r w:rsidR="00221E54" w:rsidRPr="001B080A">
        <w:rPr>
          <w:rFonts w:ascii="Helvetica Com Condensed" w:hAnsi="Helvetica Com Condensed"/>
          <w:sz w:val="22"/>
          <w:szCs w:val="22"/>
        </w:rPr>
        <w:t xml:space="preserve">eine Anlaufstelle wo sie </w:t>
      </w:r>
      <w:r w:rsidR="003E14CF" w:rsidRPr="001B080A">
        <w:rPr>
          <w:rFonts w:ascii="Helvetica Com Condensed" w:hAnsi="Helvetica Com Condensed"/>
          <w:sz w:val="22"/>
          <w:szCs w:val="22"/>
        </w:rPr>
        <w:t xml:space="preserve">sich erholen und </w:t>
      </w:r>
      <w:r w:rsidR="00221E54" w:rsidRPr="001B080A">
        <w:rPr>
          <w:rFonts w:ascii="Helvetica Com Condensed" w:hAnsi="Helvetica Com Condensed"/>
          <w:sz w:val="22"/>
          <w:szCs w:val="22"/>
        </w:rPr>
        <w:t xml:space="preserve">ohne Angst </w:t>
      </w:r>
      <w:r w:rsidR="003E14CF" w:rsidRPr="001B080A">
        <w:rPr>
          <w:rFonts w:ascii="Helvetica Com Condensed" w:hAnsi="Helvetica Com Condensed"/>
          <w:sz w:val="22"/>
          <w:szCs w:val="22"/>
        </w:rPr>
        <w:t>spielen und Freizeit erleben</w:t>
      </w:r>
      <w:r w:rsidR="00221E54" w:rsidRPr="001B080A">
        <w:rPr>
          <w:rFonts w:ascii="Helvetica Com Condensed" w:hAnsi="Helvetica Com Condensed"/>
          <w:sz w:val="22"/>
          <w:szCs w:val="22"/>
        </w:rPr>
        <w:t xml:space="preserve"> können. </w:t>
      </w:r>
      <w:r w:rsidR="00DC1813" w:rsidRPr="001B080A">
        <w:rPr>
          <w:rFonts w:ascii="Helvetica Com Condensed" w:hAnsi="Helvetica Com Condensed"/>
          <w:sz w:val="22"/>
          <w:szCs w:val="22"/>
        </w:rPr>
        <w:t xml:space="preserve">In geschütztem Rahmen lernen </w:t>
      </w:r>
      <w:r w:rsidR="00FE3EBC" w:rsidRPr="001B080A">
        <w:rPr>
          <w:rFonts w:ascii="Helvetica Com Condensed" w:hAnsi="Helvetica Com Condensed"/>
          <w:sz w:val="22"/>
          <w:szCs w:val="22"/>
        </w:rPr>
        <w:t>sie</w:t>
      </w:r>
      <w:r w:rsidR="00DC1813" w:rsidRPr="001B080A">
        <w:rPr>
          <w:rFonts w:ascii="Helvetica Com Condensed" w:hAnsi="Helvetica Com Condensed"/>
          <w:sz w:val="22"/>
          <w:szCs w:val="22"/>
        </w:rPr>
        <w:t xml:space="preserve"> Schritt für Schritt über Themen </w:t>
      </w:r>
      <w:r w:rsidR="00FE3EBC" w:rsidRPr="001B080A">
        <w:rPr>
          <w:rFonts w:ascii="Helvetica Com Condensed" w:hAnsi="Helvetica Com Condensed"/>
          <w:sz w:val="22"/>
          <w:szCs w:val="22"/>
        </w:rPr>
        <w:t xml:space="preserve">zu sprechen, </w:t>
      </w:r>
      <w:r w:rsidR="00DC1813" w:rsidRPr="001B080A">
        <w:rPr>
          <w:rFonts w:ascii="Helvetica Com Condensed" w:hAnsi="Helvetica Com Condensed"/>
          <w:sz w:val="22"/>
          <w:szCs w:val="22"/>
        </w:rPr>
        <w:t xml:space="preserve">die sie bedrücken - wie zum Beispiel ihre Gewalterfahrungen </w:t>
      </w:r>
      <w:r w:rsidR="00FE3EBC" w:rsidRPr="001B080A">
        <w:rPr>
          <w:rFonts w:ascii="Helvetica Com Condensed" w:hAnsi="Helvetica Com Condensed"/>
          <w:sz w:val="22"/>
          <w:szCs w:val="22"/>
        </w:rPr>
        <w:t>auf der Straße oder zu Hause</w:t>
      </w:r>
      <w:r w:rsidR="00DC1813" w:rsidRPr="001B080A">
        <w:rPr>
          <w:rFonts w:ascii="Helvetica Com Condensed" w:hAnsi="Helvetica Com Condensed"/>
          <w:sz w:val="22"/>
          <w:szCs w:val="22"/>
        </w:rPr>
        <w:t xml:space="preserve">. </w:t>
      </w:r>
      <w:r w:rsidR="00221E54" w:rsidRPr="001B080A">
        <w:rPr>
          <w:rFonts w:ascii="Helvetica Com Condensed" w:hAnsi="Helvetica Com Condensed" w:cs="Arial"/>
          <w:sz w:val="22"/>
          <w:szCs w:val="22"/>
        </w:rPr>
        <w:t xml:space="preserve">Diese </w:t>
      </w:r>
      <w:r w:rsidR="00DC1813" w:rsidRPr="001B080A">
        <w:rPr>
          <w:rFonts w:ascii="Helvetica Com Condensed" w:hAnsi="Helvetica Com Condensed" w:cs="Arial"/>
          <w:sz w:val="22"/>
          <w:szCs w:val="22"/>
        </w:rPr>
        <w:t xml:space="preserve">Arbeit </w:t>
      </w:r>
      <w:r w:rsidR="00221E54" w:rsidRPr="001B080A">
        <w:rPr>
          <w:rFonts w:ascii="Helvetica Com Condensed" w:hAnsi="Helvetica Com Condensed" w:cs="Arial"/>
          <w:sz w:val="22"/>
          <w:szCs w:val="22"/>
        </w:rPr>
        <w:t>zeigt Früchte</w:t>
      </w:r>
      <w:r w:rsidR="00DF1215">
        <w:rPr>
          <w:rFonts w:ascii="Helvetica Com Condensed" w:hAnsi="Helvetica Com Condensed" w:cs="Arial"/>
          <w:sz w:val="22"/>
          <w:szCs w:val="22"/>
        </w:rPr>
        <w:t>,</w:t>
      </w:r>
      <w:r w:rsidR="00DC1813" w:rsidRPr="001B080A">
        <w:rPr>
          <w:rFonts w:ascii="Helvetica Com Condensed" w:hAnsi="Helvetica Com Condensed" w:cs="Arial"/>
          <w:sz w:val="22"/>
          <w:szCs w:val="22"/>
        </w:rPr>
        <w:t xml:space="preserve"> wenn d</w:t>
      </w:r>
      <w:r w:rsidR="00221E54" w:rsidRPr="001B080A">
        <w:rPr>
          <w:rFonts w:ascii="Helvetica Com Condensed" w:hAnsi="Helvetica Com Condensed" w:cs="Arial"/>
          <w:sz w:val="22"/>
          <w:szCs w:val="22"/>
        </w:rPr>
        <w:t>ie Kinder selbstbewusster</w:t>
      </w:r>
      <w:r w:rsidR="00DC1813" w:rsidRPr="001B080A">
        <w:rPr>
          <w:rFonts w:ascii="Helvetica Com Condensed" w:hAnsi="Helvetica Com Condensed" w:cs="Arial"/>
          <w:sz w:val="22"/>
          <w:szCs w:val="22"/>
        </w:rPr>
        <w:t xml:space="preserve"> werden, Hoffnung schöpfen und beginnen</w:t>
      </w:r>
      <w:r w:rsidR="00DF1215">
        <w:rPr>
          <w:rFonts w:ascii="Helvetica Com Condensed" w:hAnsi="Helvetica Com Condensed" w:cs="Arial"/>
          <w:sz w:val="22"/>
          <w:szCs w:val="22"/>
        </w:rPr>
        <w:t>,</w:t>
      </w:r>
      <w:r w:rsidR="00DC1813" w:rsidRPr="001B080A">
        <w:rPr>
          <w:rFonts w:ascii="Helvetica Com Condensed" w:hAnsi="Helvetica Com Condensed" w:cs="Arial"/>
          <w:sz w:val="22"/>
          <w:szCs w:val="22"/>
        </w:rPr>
        <w:t xml:space="preserve"> wieder daran zu glauben, dass die Zukunft auch Positives für sie bereithält</w:t>
      </w:r>
      <w:r w:rsidR="00221E54" w:rsidRPr="001B080A">
        <w:rPr>
          <w:rFonts w:ascii="Helvetica Com Condensed" w:hAnsi="Helvetica Com Condensed" w:cs="Arial"/>
          <w:sz w:val="22"/>
          <w:szCs w:val="22"/>
        </w:rPr>
        <w:t xml:space="preserve">. </w:t>
      </w:r>
    </w:p>
    <w:p w14:paraId="1F32E1FD" w14:textId="77777777" w:rsidR="00ED52B6" w:rsidRPr="001B080A" w:rsidRDefault="00ED52B6" w:rsidP="00AE5E00">
      <w:pPr>
        <w:jc w:val="both"/>
        <w:rPr>
          <w:rFonts w:ascii="Helvetica Com Condensed" w:hAnsi="Helvetica Com Condensed" w:cs="Arial"/>
          <w:sz w:val="22"/>
          <w:szCs w:val="22"/>
        </w:rPr>
      </w:pPr>
    </w:p>
    <w:p w14:paraId="7E146D1D" w14:textId="77777777" w:rsidR="00ED52B6" w:rsidRPr="001B080A" w:rsidRDefault="00335FD8" w:rsidP="00ED52B6">
      <w:pPr>
        <w:jc w:val="both"/>
        <w:rPr>
          <w:rFonts w:ascii="Helvetica Com Condensed" w:hAnsi="Helvetica Com Condensed"/>
          <w:b/>
          <w:sz w:val="22"/>
          <w:szCs w:val="22"/>
        </w:rPr>
      </w:pPr>
      <w:hyperlink r:id="rId11" w:history="1">
        <w:r w:rsidR="00ED52B6" w:rsidRPr="001225D4">
          <w:rPr>
            <w:rStyle w:val="Hyperlink"/>
            <w:rFonts w:ascii="Helvetica Com Condensed" w:hAnsi="Helvetica Com Condensed"/>
            <w:b/>
            <w:sz w:val="22"/>
            <w:szCs w:val="22"/>
          </w:rPr>
          <w:t>Anabell García Blandón, Leiterin von FUNARTE</w:t>
        </w:r>
        <w:r w:rsidR="00670288" w:rsidRPr="001225D4">
          <w:rPr>
            <w:rStyle w:val="Hyperlink"/>
            <w:rFonts w:ascii="Helvetica Com Condensed" w:hAnsi="Helvetica Com Condensed"/>
            <w:b/>
            <w:sz w:val="22"/>
            <w:szCs w:val="22"/>
          </w:rPr>
          <w:t xml:space="preserve"> dankt den Sternsinger/innen</w:t>
        </w:r>
      </w:hyperlink>
      <w:r w:rsidR="009E4C02" w:rsidRPr="001B080A">
        <w:rPr>
          <w:rFonts w:ascii="Helvetica Com Condensed" w:hAnsi="Helvetica Com Condensed"/>
          <w:b/>
          <w:sz w:val="22"/>
          <w:szCs w:val="22"/>
        </w:rPr>
        <w:t>:</w:t>
      </w:r>
      <w:r w:rsidR="00962448" w:rsidRPr="001B080A">
        <w:rPr>
          <w:rFonts w:ascii="Helvetica Com Condensed" w:hAnsi="Helvetica Com Condensed"/>
          <w:b/>
          <w:sz w:val="22"/>
          <w:szCs w:val="22"/>
        </w:rPr>
        <w:t xml:space="preserve"> </w:t>
      </w:r>
      <w:r w:rsidR="009E4C02" w:rsidRPr="001B080A">
        <w:rPr>
          <w:rFonts w:ascii="Helvetica Com Condensed" w:hAnsi="Helvetica Com Condensed"/>
          <w:b/>
          <w:sz w:val="22"/>
          <w:szCs w:val="22"/>
        </w:rPr>
        <w:t>„</w:t>
      </w:r>
      <w:r w:rsidR="00ED52B6" w:rsidRPr="001B080A">
        <w:rPr>
          <w:rFonts w:ascii="Helvetica Com Condensed" w:hAnsi="Helvetica Com Condensed"/>
          <w:sz w:val="22"/>
          <w:szCs w:val="22"/>
        </w:rPr>
        <w:t xml:space="preserve">Das Leben der Kinder </w:t>
      </w:r>
      <w:r w:rsidR="00670288" w:rsidRPr="001B080A">
        <w:rPr>
          <w:rFonts w:ascii="Helvetica Com Condensed" w:hAnsi="Helvetica Com Condensed"/>
          <w:sz w:val="22"/>
          <w:szCs w:val="22"/>
        </w:rPr>
        <w:t xml:space="preserve">hier </w:t>
      </w:r>
      <w:r w:rsidR="00ED52B6" w:rsidRPr="001B080A">
        <w:rPr>
          <w:rFonts w:ascii="Helvetica Com Condensed" w:hAnsi="Helvetica Com Condensed"/>
          <w:sz w:val="22"/>
          <w:szCs w:val="22"/>
        </w:rPr>
        <w:t xml:space="preserve">ist sehr hart. Oft arbeitet ein Elternteil im Ausland und der andere ist den ganzen Tag unterwegs, um Geld zu verdienen. Diesen Kindern fehlen Kontakt und Betreuung. Sie haben zu wenig Zeit für die Schule und kennen kaum Freizeit, weil sie arbeiten müssen, damit die Familie genug zu essen hat. Sie arbeiten als Haushaltshilfen, in den Tabakfabriken oder als Straßenverkäufer/innen. Sie werden schlecht bezahlt und oft werden sie Opfer von </w:t>
      </w:r>
      <w:r w:rsidR="00E1585D" w:rsidRPr="001B080A">
        <w:rPr>
          <w:rFonts w:ascii="Helvetica Com Condensed" w:hAnsi="Helvetica Com Condensed"/>
          <w:sz w:val="22"/>
          <w:szCs w:val="22"/>
        </w:rPr>
        <w:t>sexuellen Übergriffen</w:t>
      </w:r>
      <w:r w:rsidR="00ED52B6" w:rsidRPr="001B080A">
        <w:rPr>
          <w:rFonts w:ascii="Helvetica Com Condensed" w:hAnsi="Helvetica Com Condensed"/>
          <w:sz w:val="22"/>
          <w:szCs w:val="22"/>
        </w:rPr>
        <w:t xml:space="preserve">. Kinder, die auf der Straße oder in fremden Haushalten arbeiten, sind da besonders gefährdet. Unsere spezielle Methode ist die bildnerische Kunst. Zu Beginn tun sich die Kinder oft schwer über das </w:t>
      </w:r>
      <w:r w:rsidR="00DF1215">
        <w:rPr>
          <w:rFonts w:ascii="Helvetica Com Condensed" w:hAnsi="Helvetica Com Condensed"/>
          <w:sz w:val="22"/>
          <w:szCs w:val="22"/>
        </w:rPr>
        <w:t>E</w:t>
      </w:r>
      <w:r w:rsidR="00DF1215" w:rsidRPr="001B080A">
        <w:rPr>
          <w:rFonts w:ascii="Helvetica Com Condensed" w:hAnsi="Helvetica Com Condensed"/>
          <w:sz w:val="22"/>
          <w:szCs w:val="22"/>
        </w:rPr>
        <w:t xml:space="preserve">rlebte </w:t>
      </w:r>
      <w:r w:rsidR="00ED52B6" w:rsidRPr="001B080A">
        <w:rPr>
          <w:rFonts w:ascii="Helvetica Com Condensed" w:hAnsi="Helvetica Com Condensed"/>
          <w:sz w:val="22"/>
          <w:szCs w:val="22"/>
        </w:rPr>
        <w:t>zu sprechen Dann malen sie Bilder zu dem, was sie bewegt. Mein Dank gilt den Kindern in Österreich, die Sternsingen gehen! Wir wissen, dass eure Hilfe von Herzen kommt! Danke an euch, die ihr jede einzelne Münze mit viel Liebe sammelt und damit Kinder in Nicaragua glücklich macht.</w:t>
      </w:r>
      <w:r w:rsidR="009E4C02" w:rsidRPr="001B080A">
        <w:rPr>
          <w:rFonts w:ascii="Helvetica Com Condensed" w:hAnsi="Helvetica Com Condensed"/>
          <w:sz w:val="22"/>
          <w:szCs w:val="22"/>
        </w:rPr>
        <w:t>“</w:t>
      </w:r>
    </w:p>
    <w:p w14:paraId="70AAF94D" w14:textId="77777777" w:rsidR="00ED52B6" w:rsidRPr="001B080A" w:rsidRDefault="00ED52B6" w:rsidP="00AE5E00">
      <w:pPr>
        <w:jc w:val="both"/>
        <w:rPr>
          <w:rFonts w:ascii="Helvetica Com Condensed" w:hAnsi="Helvetica Com Condensed"/>
          <w:sz w:val="22"/>
          <w:szCs w:val="22"/>
        </w:rPr>
      </w:pPr>
    </w:p>
    <w:p w14:paraId="6A2B0445" w14:textId="77777777" w:rsidR="00D823E5" w:rsidRPr="001B080A" w:rsidRDefault="00D823E5" w:rsidP="00AE5E00">
      <w:pPr>
        <w:jc w:val="both"/>
        <w:rPr>
          <w:rFonts w:ascii="Helvetica Com Condensed" w:hAnsi="Helvetica Com Condensed" w:cs="Arial"/>
          <w:sz w:val="22"/>
          <w:szCs w:val="22"/>
        </w:rPr>
      </w:pPr>
    </w:p>
    <w:p w14:paraId="0F4FAA4E" w14:textId="77777777" w:rsidR="00D823E5" w:rsidRPr="001B080A" w:rsidRDefault="00D823E5">
      <w:pPr>
        <w:rPr>
          <w:rFonts w:ascii="Helvetica Com Condensed" w:hAnsi="Helvetica Com Condensed" w:cs="Arial"/>
          <w:b/>
          <w:sz w:val="22"/>
          <w:szCs w:val="22"/>
          <w:u w:val="single"/>
        </w:rPr>
      </w:pPr>
      <w:r w:rsidRPr="001B080A">
        <w:rPr>
          <w:rFonts w:ascii="Helvetica Com Condensed" w:hAnsi="Helvetica Com Condensed" w:cs="Arial"/>
          <w:b/>
          <w:sz w:val="22"/>
          <w:szCs w:val="22"/>
          <w:u w:val="single"/>
        </w:rPr>
        <w:br w:type="page"/>
      </w:r>
    </w:p>
    <w:p w14:paraId="7E4520A3" w14:textId="77777777" w:rsidR="00247590" w:rsidRPr="001B080A" w:rsidRDefault="00247590" w:rsidP="00247590">
      <w:pPr>
        <w:rPr>
          <w:rFonts w:ascii="Helvetica Com Condensed" w:hAnsi="Helvetica Com Condensed"/>
          <w:b/>
          <w:sz w:val="22"/>
          <w:szCs w:val="22"/>
          <w:u w:val="single"/>
        </w:rPr>
      </w:pPr>
      <w:r w:rsidRPr="001B080A">
        <w:rPr>
          <w:rFonts w:ascii="Helvetica Com Condensed" w:hAnsi="Helvetica Com Condensed" w:cs="Arial"/>
          <w:b/>
          <w:sz w:val="22"/>
          <w:szCs w:val="22"/>
          <w:u w:val="single"/>
        </w:rPr>
        <w:t xml:space="preserve">Dreikönigsaktion </w:t>
      </w:r>
      <w:r w:rsidRPr="001B080A">
        <w:rPr>
          <w:b/>
          <w:sz w:val="22"/>
          <w:szCs w:val="22"/>
          <w:u w:val="single"/>
        </w:rPr>
        <w:t>–</w:t>
      </w:r>
      <w:r w:rsidRPr="001B080A">
        <w:rPr>
          <w:rFonts w:ascii="Helvetica Com Condensed" w:hAnsi="Helvetica Com Condensed" w:cs="Arial"/>
          <w:b/>
          <w:sz w:val="22"/>
          <w:szCs w:val="22"/>
          <w:u w:val="single"/>
        </w:rPr>
        <w:t xml:space="preserve"> Hilfswerk der Katholischen Jungschar</w:t>
      </w:r>
    </w:p>
    <w:p w14:paraId="3D021729" w14:textId="77777777" w:rsidR="00247590" w:rsidRPr="001B080A" w:rsidRDefault="00247590" w:rsidP="00247590">
      <w:pPr>
        <w:ind w:right="-338"/>
        <w:rPr>
          <w:rFonts w:ascii="Helvetica Com Condensed" w:hAnsi="Helvetica Com Condensed" w:cs="Arial"/>
          <w:b/>
          <w:sz w:val="22"/>
          <w:szCs w:val="22"/>
        </w:rPr>
      </w:pPr>
    </w:p>
    <w:p w14:paraId="143F42CF" w14:textId="77777777" w:rsidR="005A132B" w:rsidRDefault="00247590" w:rsidP="005A132B">
      <w:pPr>
        <w:rPr>
          <w:rFonts w:ascii="Helvetica Com Condensed" w:hAnsi="Helvetica Com Condensed" w:cs="Arial"/>
          <w:sz w:val="22"/>
          <w:szCs w:val="22"/>
        </w:rPr>
      </w:pPr>
      <w:r w:rsidRPr="001B080A">
        <w:rPr>
          <w:rFonts w:ascii="Helvetica Com Condensed" w:hAnsi="Helvetica Com Condensed" w:cs="Arial"/>
          <w:sz w:val="22"/>
          <w:szCs w:val="22"/>
        </w:rPr>
        <w:t xml:space="preserve">Die von Kindern getragene Sternsingeraktion </w:t>
      </w:r>
      <w:r w:rsidR="00A0130D" w:rsidRPr="001B080A">
        <w:rPr>
          <w:rFonts w:ascii="Helvetica Com Condensed" w:hAnsi="Helvetica Com Condensed" w:cs="Arial"/>
          <w:sz w:val="22"/>
          <w:szCs w:val="22"/>
        </w:rPr>
        <w:t>ist das Fundament</w:t>
      </w:r>
      <w:r w:rsidR="00962AD9" w:rsidRPr="001B080A">
        <w:rPr>
          <w:rFonts w:ascii="Helvetica Com Condensed" w:hAnsi="Helvetica Com Condensed" w:cs="Arial"/>
          <w:sz w:val="22"/>
          <w:szCs w:val="22"/>
        </w:rPr>
        <w:t xml:space="preserve"> </w:t>
      </w:r>
      <w:r w:rsidR="00A0130D" w:rsidRPr="001B080A">
        <w:rPr>
          <w:rFonts w:ascii="Helvetica Com Condensed" w:hAnsi="Helvetica Com Condensed" w:cs="Arial"/>
          <w:sz w:val="22"/>
          <w:szCs w:val="22"/>
        </w:rPr>
        <w:t>des</w:t>
      </w:r>
      <w:r w:rsidRPr="001B080A">
        <w:rPr>
          <w:rFonts w:ascii="Helvetica Com Condensed" w:hAnsi="Helvetica Com Condensed" w:cs="Arial"/>
          <w:sz w:val="22"/>
          <w:szCs w:val="22"/>
        </w:rPr>
        <w:t xml:space="preserve"> </w:t>
      </w:r>
      <w:r w:rsidR="00962AD9" w:rsidRPr="001B080A">
        <w:rPr>
          <w:rFonts w:ascii="Helvetica Com Condensed" w:hAnsi="Helvetica Com Condensed" w:cs="Arial"/>
          <w:sz w:val="22"/>
          <w:szCs w:val="22"/>
        </w:rPr>
        <w:t>internationale</w:t>
      </w:r>
      <w:r w:rsidR="00A0130D" w:rsidRPr="001B080A">
        <w:rPr>
          <w:rFonts w:ascii="Helvetica Com Condensed" w:hAnsi="Helvetica Com Condensed" w:cs="Arial"/>
          <w:sz w:val="22"/>
          <w:szCs w:val="22"/>
        </w:rPr>
        <w:t>n</w:t>
      </w:r>
      <w:r w:rsidR="00962AD9" w:rsidRPr="001B080A">
        <w:rPr>
          <w:rFonts w:ascii="Helvetica Com Condensed" w:hAnsi="Helvetica Com Condensed" w:cs="Arial"/>
          <w:sz w:val="22"/>
          <w:szCs w:val="22"/>
        </w:rPr>
        <w:t xml:space="preserve"> Hilfswerk</w:t>
      </w:r>
      <w:r w:rsidR="00A0130D" w:rsidRPr="001B080A">
        <w:rPr>
          <w:rFonts w:ascii="Helvetica Com Condensed" w:hAnsi="Helvetica Com Condensed" w:cs="Arial"/>
          <w:sz w:val="22"/>
          <w:szCs w:val="22"/>
        </w:rPr>
        <w:t>s</w:t>
      </w:r>
      <w:r w:rsidR="00962AD9" w:rsidRPr="001B080A">
        <w:rPr>
          <w:rFonts w:ascii="Helvetica Com Condensed" w:hAnsi="Helvetica Com Condensed" w:cs="Arial"/>
          <w:sz w:val="22"/>
          <w:szCs w:val="22"/>
        </w:rPr>
        <w:t xml:space="preserve"> </w:t>
      </w:r>
      <w:r w:rsidRPr="001B080A">
        <w:rPr>
          <w:rFonts w:ascii="Helvetica Com Condensed" w:hAnsi="Helvetica Com Condensed" w:cs="Arial"/>
          <w:sz w:val="22"/>
          <w:szCs w:val="22"/>
        </w:rPr>
        <w:t xml:space="preserve">Dreikönigsaktion. Die Weihnachtsbotschaft wird auf diese Weise in die Welt hinausgetragen und lebendiges Brauchtum mit Engagement für </w:t>
      </w:r>
      <w:r w:rsidR="00C10591" w:rsidRPr="001B080A">
        <w:rPr>
          <w:rFonts w:ascii="Helvetica Com Condensed" w:hAnsi="Helvetica Com Condensed" w:cs="Arial"/>
          <w:sz w:val="22"/>
          <w:szCs w:val="22"/>
        </w:rPr>
        <w:t xml:space="preserve">eine Welt, in der ein Leben in Würde für alle Menschen </w:t>
      </w:r>
      <w:r w:rsidR="004D62A5" w:rsidRPr="001B080A">
        <w:rPr>
          <w:rFonts w:ascii="Helvetica Com Condensed" w:hAnsi="Helvetica Com Condensed" w:cs="Arial"/>
          <w:sz w:val="22"/>
          <w:szCs w:val="22"/>
        </w:rPr>
        <w:t>möglich ist, verknüpft</w:t>
      </w:r>
      <w:r w:rsidRPr="001B080A">
        <w:rPr>
          <w:rFonts w:ascii="Helvetica Com Condensed" w:hAnsi="Helvetica Com Condensed" w:cs="Arial"/>
          <w:sz w:val="22"/>
          <w:szCs w:val="22"/>
        </w:rPr>
        <w:t>.</w:t>
      </w:r>
      <w:r w:rsidR="005A132B" w:rsidRPr="001B080A">
        <w:rPr>
          <w:rFonts w:ascii="Helvetica Com Condensed" w:hAnsi="Helvetica Com Condensed" w:cs="Arial"/>
          <w:sz w:val="22"/>
          <w:szCs w:val="22"/>
        </w:rPr>
        <w:t xml:space="preserve"> </w:t>
      </w:r>
    </w:p>
    <w:p w14:paraId="59F2BA8B" w14:textId="77777777" w:rsidR="00795338" w:rsidRDefault="00795338" w:rsidP="005A132B">
      <w:pPr>
        <w:rPr>
          <w:rFonts w:ascii="Helvetica Com Condensed" w:hAnsi="Helvetica Com Condensed" w:cs="Arial"/>
          <w:sz w:val="22"/>
          <w:szCs w:val="22"/>
        </w:rPr>
      </w:pPr>
    </w:p>
    <w:p w14:paraId="4FEB3AF1" w14:textId="77777777" w:rsidR="00247590" w:rsidRPr="001B080A" w:rsidRDefault="00247590" w:rsidP="00247590">
      <w:pPr>
        <w:pStyle w:val="berschrift9"/>
        <w:rPr>
          <w:rFonts w:ascii="Helvetica Com Condensed" w:hAnsi="Helvetica Com Condensed"/>
          <w:bCs w:val="0"/>
          <w:sz w:val="22"/>
          <w:szCs w:val="22"/>
        </w:rPr>
      </w:pPr>
      <w:r w:rsidRPr="001B080A">
        <w:rPr>
          <w:rFonts w:ascii="Helvetica Com Condensed" w:hAnsi="Helvetica Com Condensed"/>
          <w:bCs w:val="0"/>
          <w:sz w:val="22"/>
          <w:szCs w:val="22"/>
        </w:rPr>
        <w:t xml:space="preserve">Die Dreikönigsaktion </w:t>
      </w:r>
      <w:r w:rsidR="001E7F6D">
        <w:rPr>
          <w:rFonts w:ascii="Helvetica Com Condensed" w:hAnsi="Helvetica Com Condensed"/>
          <w:bCs w:val="0"/>
          <w:sz w:val="22"/>
          <w:szCs w:val="22"/>
        </w:rPr>
        <w:t>setzt Zeichen</w:t>
      </w:r>
      <w:r w:rsidR="00C10591" w:rsidRPr="001B080A">
        <w:rPr>
          <w:rFonts w:ascii="Helvetica Com Condensed" w:hAnsi="Helvetica Com Condensed"/>
          <w:bCs w:val="0"/>
          <w:sz w:val="22"/>
          <w:szCs w:val="22"/>
        </w:rPr>
        <w:t xml:space="preserve"> für eine gerechte Welt</w:t>
      </w:r>
    </w:p>
    <w:p w14:paraId="0E40FE3B" w14:textId="77777777" w:rsidR="00E13A0C" w:rsidRPr="001B080A" w:rsidRDefault="00E13A0C" w:rsidP="00C105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Helvetica Com Condensed" w:hAnsi="Helvetica Com Condensed" w:cs="Arial"/>
          <w:sz w:val="22"/>
          <w:szCs w:val="22"/>
        </w:rPr>
      </w:pPr>
    </w:p>
    <w:p w14:paraId="6E65C644" w14:textId="52AC7F9A" w:rsidR="00C10591" w:rsidRPr="001B080A" w:rsidRDefault="00CF7B0D" w:rsidP="00C105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Helvetica Com Condensed" w:hAnsi="Helvetica Com Condensed" w:cs="Arial"/>
          <w:sz w:val="22"/>
          <w:szCs w:val="22"/>
        </w:rPr>
      </w:pPr>
      <w:r w:rsidRPr="00DF0BF9">
        <w:rPr>
          <w:rFonts w:ascii="Helvetica Com Condensed" w:hAnsi="Helvetica Com Condensed" w:cs="Arial"/>
          <w:sz w:val="22"/>
          <w:szCs w:val="22"/>
        </w:rPr>
        <w:t xml:space="preserve">Armut und Elend, Klimawandel und </w:t>
      </w:r>
      <w:r w:rsidR="00A0130D" w:rsidRPr="00DF0BF9">
        <w:rPr>
          <w:rFonts w:ascii="Helvetica Com Condensed" w:hAnsi="Helvetica Com Condensed" w:cs="Arial"/>
          <w:sz w:val="22"/>
          <w:szCs w:val="22"/>
        </w:rPr>
        <w:t>Umweltzerstörung</w:t>
      </w:r>
      <w:r w:rsidR="00D0078A">
        <w:rPr>
          <w:rFonts w:ascii="Helvetica Com Condensed" w:hAnsi="Helvetica Com Condensed" w:cs="Arial"/>
          <w:sz w:val="22"/>
          <w:szCs w:val="22"/>
        </w:rPr>
        <w:t xml:space="preserve"> -</w:t>
      </w:r>
      <w:r w:rsidR="00A0130D" w:rsidRPr="00DF0BF9">
        <w:rPr>
          <w:rFonts w:ascii="Helvetica Com Condensed" w:hAnsi="Helvetica Com Condensed" w:cs="Arial"/>
          <w:sz w:val="22"/>
          <w:szCs w:val="22"/>
        </w:rPr>
        <w:t xml:space="preserve"> </w:t>
      </w:r>
      <w:r w:rsidRPr="00DF0BF9">
        <w:rPr>
          <w:rFonts w:ascii="Helvetica Com Condensed" w:hAnsi="Helvetica Com Condensed" w:cs="Arial"/>
          <w:sz w:val="22"/>
          <w:szCs w:val="22"/>
        </w:rPr>
        <w:t>mit</w:t>
      </w:r>
      <w:r w:rsidR="00C10591" w:rsidRPr="00DF0BF9">
        <w:rPr>
          <w:rFonts w:ascii="Helvetica Com Condensed" w:hAnsi="Helvetica Com Condensed" w:cs="Arial"/>
          <w:sz w:val="22"/>
          <w:szCs w:val="22"/>
        </w:rPr>
        <w:t>verursacht von einem auf ewiges Wachstum ausgerichtete</w:t>
      </w:r>
      <w:r w:rsidR="00C77368">
        <w:rPr>
          <w:rFonts w:ascii="Helvetica Com Condensed" w:hAnsi="Helvetica Com Condensed" w:cs="Arial"/>
          <w:sz w:val="22"/>
          <w:szCs w:val="22"/>
        </w:rPr>
        <w:t>n</w:t>
      </w:r>
      <w:r w:rsidR="00C10591" w:rsidRPr="00DF0BF9">
        <w:rPr>
          <w:rFonts w:ascii="Helvetica Com Condensed" w:hAnsi="Helvetica Com Condensed" w:cs="Arial"/>
          <w:sz w:val="22"/>
          <w:szCs w:val="22"/>
        </w:rPr>
        <w:t xml:space="preserve"> Wirtschaftssystem. Millionen Menschen leben </w:t>
      </w:r>
      <w:r w:rsidRPr="00DF0BF9">
        <w:rPr>
          <w:rFonts w:ascii="Helvetica Com Condensed" w:hAnsi="Helvetica Com Condensed" w:cs="Arial"/>
          <w:sz w:val="22"/>
          <w:szCs w:val="22"/>
        </w:rPr>
        <w:t xml:space="preserve">nach wie vor </w:t>
      </w:r>
      <w:r w:rsidR="00C10591" w:rsidRPr="00DF0BF9">
        <w:rPr>
          <w:rFonts w:ascii="Helvetica Com Condensed" w:hAnsi="Helvetica Com Condensed" w:cs="Arial"/>
          <w:sz w:val="22"/>
          <w:szCs w:val="22"/>
        </w:rPr>
        <w:t xml:space="preserve">in </w:t>
      </w:r>
      <w:r w:rsidR="004D62A5" w:rsidRPr="00DF0BF9">
        <w:rPr>
          <w:rFonts w:ascii="Helvetica Com Condensed" w:hAnsi="Helvetica Com Condensed" w:cs="Arial"/>
          <w:sz w:val="22"/>
          <w:szCs w:val="22"/>
        </w:rPr>
        <w:t>Not</w:t>
      </w:r>
      <w:r w:rsidR="006D3EAB" w:rsidRPr="00DF0BF9">
        <w:rPr>
          <w:rFonts w:ascii="Helvetica Com Condensed" w:hAnsi="Helvetica Com Condensed" w:cs="Arial"/>
          <w:sz w:val="22"/>
          <w:szCs w:val="22"/>
        </w:rPr>
        <w:t xml:space="preserve"> </w:t>
      </w:r>
      <w:r w:rsidR="00D0078A">
        <w:rPr>
          <w:rFonts w:ascii="Helvetica Com Condensed" w:hAnsi="Helvetica Com Condensed" w:cs="Arial"/>
          <w:sz w:val="22"/>
          <w:szCs w:val="22"/>
        </w:rPr>
        <w:t>-</w:t>
      </w:r>
      <w:r w:rsidR="006D3EAB" w:rsidRPr="00DF0BF9">
        <w:rPr>
          <w:rFonts w:ascii="Helvetica Com Condensed" w:hAnsi="Helvetica Com Condensed" w:cs="Arial"/>
          <w:sz w:val="22"/>
          <w:szCs w:val="22"/>
        </w:rPr>
        <w:t xml:space="preserve"> </w:t>
      </w:r>
      <w:r w:rsidRPr="00DF0BF9">
        <w:rPr>
          <w:rFonts w:ascii="Helvetica Com Condensed" w:hAnsi="Helvetica Com Condensed" w:cs="Arial"/>
          <w:sz w:val="22"/>
          <w:szCs w:val="22"/>
        </w:rPr>
        <w:t xml:space="preserve">gleichzeitig zerstört </w:t>
      </w:r>
      <w:r w:rsidR="006D3EAB" w:rsidRPr="00DF0BF9">
        <w:rPr>
          <w:rFonts w:ascii="Helvetica Com Condensed" w:hAnsi="Helvetica Com Condensed" w:cs="Arial"/>
          <w:sz w:val="22"/>
          <w:szCs w:val="22"/>
        </w:rPr>
        <w:t>unser</w:t>
      </w:r>
      <w:r w:rsidRPr="00DF0BF9">
        <w:rPr>
          <w:rFonts w:ascii="Helvetica Com Condensed" w:hAnsi="Helvetica Com Condensed" w:cs="Arial"/>
          <w:sz w:val="22"/>
          <w:szCs w:val="22"/>
        </w:rPr>
        <w:t xml:space="preserve"> unersättliches</w:t>
      </w:r>
      <w:r w:rsidR="00A0130D" w:rsidRPr="00DF0BF9">
        <w:rPr>
          <w:rFonts w:ascii="Helvetica Com Condensed" w:hAnsi="Helvetica Com Condensed" w:cs="Arial"/>
          <w:sz w:val="22"/>
          <w:szCs w:val="22"/>
        </w:rPr>
        <w:t xml:space="preserve"> Konsum</w:t>
      </w:r>
      <w:r w:rsidRPr="00DF0BF9">
        <w:rPr>
          <w:rFonts w:ascii="Helvetica Com Condensed" w:hAnsi="Helvetica Com Condensed" w:cs="Arial"/>
          <w:sz w:val="22"/>
          <w:szCs w:val="22"/>
        </w:rPr>
        <w:t>verhalten</w:t>
      </w:r>
      <w:r w:rsidR="00C10591" w:rsidRPr="00DF0BF9">
        <w:rPr>
          <w:rFonts w:ascii="Helvetica Com Condensed" w:hAnsi="Helvetica Com Condensed" w:cs="Arial"/>
          <w:sz w:val="22"/>
          <w:szCs w:val="22"/>
        </w:rPr>
        <w:t xml:space="preserve"> Mensch</w:t>
      </w:r>
      <w:r w:rsidRPr="00DF0BF9">
        <w:rPr>
          <w:rFonts w:ascii="Helvetica Com Condensed" w:hAnsi="Helvetica Com Condensed" w:cs="Arial"/>
          <w:sz w:val="22"/>
          <w:szCs w:val="22"/>
        </w:rPr>
        <w:t>enleben</w:t>
      </w:r>
      <w:r w:rsidR="00C10591" w:rsidRPr="00DF0BF9">
        <w:rPr>
          <w:rFonts w:ascii="Helvetica Com Condensed" w:hAnsi="Helvetica Com Condensed" w:cs="Arial"/>
          <w:sz w:val="22"/>
          <w:szCs w:val="22"/>
        </w:rPr>
        <w:t xml:space="preserve"> und</w:t>
      </w:r>
      <w:r w:rsidR="00D0078A">
        <w:rPr>
          <w:rFonts w:ascii="Helvetica Com Condensed" w:hAnsi="Helvetica Com Condensed" w:cs="Arial"/>
          <w:sz w:val="22"/>
          <w:szCs w:val="22"/>
        </w:rPr>
        <w:t xml:space="preserve"> </w:t>
      </w:r>
      <w:r w:rsidR="00C10591" w:rsidRPr="00DF0BF9">
        <w:rPr>
          <w:rFonts w:ascii="Helvetica Com Condensed" w:hAnsi="Helvetica Com Condensed" w:cs="Arial"/>
          <w:sz w:val="22"/>
          <w:szCs w:val="22"/>
        </w:rPr>
        <w:t>Umwelt. Als Dreikönigsaktion sehen wir unseren Auftrag darin</w:t>
      </w:r>
      <w:r w:rsidR="00C77368">
        <w:rPr>
          <w:rFonts w:ascii="Helvetica Com Condensed" w:hAnsi="Helvetica Com Condensed" w:cs="Arial"/>
          <w:sz w:val="22"/>
          <w:szCs w:val="22"/>
        </w:rPr>
        <w:t>,</w:t>
      </w:r>
      <w:r w:rsidR="00C10591" w:rsidRPr="00DF0BF9">
        <w:rPr>
          <w:rFonts w:ascii="Helvetica Com Condensed" w:hAnsi="Helvetica Com Condensed" w:cs="Arial"/>
          <w:sz w:val="22"/>
          <w:szCs w:val="22"/>
        </w:rPr>
        <w:t xml:space="preserve"> zur Lösung dieser </w:t>
      </w:r>
      <w:r w:rsidR="004D62A5" w:rsidRPr="00DF0BF9">
        <w:rPr>
          <w:rFonts w:ascii="Helvetica Com Condensed" w:hAnsi="Helvetica Com Condensed" w:cs="Arial"/>
          <w:sz w:val="22"/>
          <w:szCs w:val="22"/>
        </w:rPr>
        <w:t xml:space="preserve">globalen </w:t>
      </w:r>
      <w:r w:rsidR="00C10591" w:rsidRPr="00DF0BF9">
        <w:rPr>
          <w:rFonts w:ascii="Helvetica Com Condensed" w:hAnsi="Helvetica Com Condensed" w:cs="Arial"/>
          <w:sz w:val="22"/>
          <w:szCs w:val="22"/>
        </w:rPr>
        <w:t xml:space="preserve">Probleme </w:t>
      </w:r>
      <w:r w:rsidR="004D62A5" w:rsidRPr="00DF0BF9">
        <w:rPr>
          <w:rFonts w:ascii="Helvetica Com Condensed" w:hAnsi="Helvetica Com Condensed" w:cs="Arial"/>
          <w:sz w:val="22"/>
          <w:szCs w:val="22"/>
        </w:rPr>
        <w:t>beizutragen</w:t>
      </w:r>
      <w:r w:rsidR="00C10591" w:rsidRPr="00DF0BF9">
        <w:rPr>
          <w:rFonts w:ascii="Helvetica Com Condensed" w:hAnsi="Helvetica Com Condensed" w:cs="Arial"/>
          <w:sz w:val="22"/>
          <w:szCs w:val="22"/>
        </w:rPr>
        <w:t>.</w:t>
      </w:r>
      <w:r w:rsidR="00C10591" w:rsidRPr="001B080A">
        <w:rPr>
          <w:rFonts w:ascii="Helvetica Com Condensed" w:hAnsi="Helvetica Com Condensed" w:cs="Arial"/>
          <w:sz w:val="22"/>
          <w:szCs w:val="22"/>
        </w:rPr>
        <w:t xml:space="preserve"> </w:t>
      </w:r>
    </w:p>
    <w:p w14:paraId="51741EAE" w14:textId="77777777" w:rsidR="00C10591" w:rsidRPr="001B080A" w:rsidRDefault="00C10591" w:rsidP="00C105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Helvetica Com Condensed" w:hAnsi="Helvetica Com Condensed" w:cs="Arial"/>
          <w:sz w:val="22"/>
          <w:szCs w:val="22"/>
        </w:rPr>
      </w:pPr>
    </w:p>
    <w:p w14:paraId="6EC9DC57" w14:textId="60005E1D" w:rsidR="00C10591" w:rsidRPr="001B080A" w:rsidRDefault="00C10591" w:rsidP="00C105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Helvetica Com Condensed" w:hAnsi="Helvetica Com Condensed" w:cs="Arial"/>
          <w:sz w:val="22"/>
          <w:szCs w:val="22"/>
        </w:rPr>
      </w:pPr>
      <w:r w:rsidRPr="001B080A">
        <w:rPr>
          <w:rFonts w:ascii="Helvetica Com Condensed" w:hAnsi="Helvetica Com Condensed" w:cs="Arial"/>
          <w:sz w:val="22"/>
          <w:szCs w:val="22"/>
        </w:rPr>
        <w:t>In über 500 Hilfsprojekten unterstützen</w:t>
      </w:r>
      <w:r w:rsidR="00D0078A">
        <w:rPr>
          <w:rFonts w:ascii="Helvetica Com Condensed" w:hAnsi="Helvetica Com Condensed" w:cs="Arial"/>
          <w:sz w:val="22"/>
          <w:szCs w:val="22"/>
        </w:rPr>
        <w:t xml:space="preserve"> </w:t>
      </w:r>
      <w:r w:rsidRPr="001B080A">
        <w:rPr>
          <w:rFonts w:ascii="Helvetica Com Condensed" w:hAnsi="Helvetica Com Condensed" w:cs="Arial"/>
          <w:sz w:val="22"/>
          <w:szCs w:val="22"/>
        </w:rPr>
        <w:t xml:space="preserve">wir </w:t>
      </w:r>
      <w:r w:rsidR="00A0130D" w:rsidRPr="001B080A">
        <w:rPr>
          <w:rFonts w:ascii="Helvetica Com Condensed" w:hAnsi="Helvetica Com Condensed" w:cs="Arial"/>
          <w:sz w:val="22"/>
          <w:szCs w:val="22"/>
        </w:rPr>
        <w:t>Menschen</w:t>
      </w:r>
      <w:r w:rsidRPr="001B080A">
        <w:rPr>
          <w:rFonts w:ascii="Helvetica Com Condensed" w:hAnsi="Helvetica Com Condensed" w:cs="Arial"/>
          <w:sz w:val="22"/>
          <w:szCs w:val="22"/>
        </w:rPr>
        <w:t xml:space="preserve"> in Afrika, Asien und Lateinamerika dabei, </w:t>
      </w:r>
      <w:r w:rsidR="00A0130D" w:rsidRPr="001B080A">
        <w:rPr>
          <w:rFonts w:ascii="Helvetica Com Condensed" w:hAnsi="Helvetica Com Condensed" w:cs="Arial"/>
          <w:sz w:val="22"/>
          <w:szCs w:val="22"/>
        </w:rPr>
        <w:t>sich den</w:t>
      </w:r>
      <w:r w:rsidR="00D0078A">
        <w:rPr>
          <w:rFonts w:ascii="Helvetica Com Condensed" w:hAnsi="Helvetica Com Condensed" w:cs="Arial"/>
          <w:sz w:val="22"/>
          <w:szCs w:val="22"/>
        </w:rPr>
        <w:t xml:space="preserve"> </w:t>
      </w:r>
      <w:r w:rsidRPr="001B080A">
        <w:rPr>
          <w:rFonts w:ascii="Helvetica Com Condensed" w:hAnsi="Helvetica Com Condensed" w:cs="Arial"/>
          <w:sz w:val="22"/>
          <w:szCs w:val="22"/>
        </w:rPr>
        <w:t xml:space="preserve">Herausforderungen einer globalisierten Welt zu </w:t>
      </w:r>
      <w:r w:rsidR="00A0130D" w:rsidRPr="001B080A">
        <w:rPr>
          <w:rFonts w:ascii="Helvetica Com Condensed" w:hAnsi="Helvetica Com Condensed" w:cs="Arial"/>
          <w:sz w:val="22"/>
          <w:szCs w:val="22"/>
        </w:rPr>
        <w:t>stellen</w:t>
      </w:r>
      <w:r w:rsidRPr="001B080A">
        <w:rPr>
          <w:rFonts w:ascii="Helvetica Com Condensed" w:hAnsi="Helvetica Com Condensed" w:cs="Arial"/>
          <w:sz w:val="22"/>
          <w:szCs w:val="22"/>
        </w:rPr>
        <w:t>. Ziel jeder einzelnen Initiative ist es</w:t>
      </w:r>
      <w:r w:rsidR="00C77368">
        <w:rPr>
          <w:rFonts w:ascii="Helvetica Com Condensed" w:hAnsi="Helvetica Com Condensed" w:cs="Arial"/>
          <w:sz w:val="22"/>
          <w:szCs w:val="22"/>
        </w:rPr>
        <w:t>,</w:t>
      </w:r>
      <w:r w:rsidRPr="001B080A">
        <w:rPr>
          <w:rFonts w:ascii="Helvetica Com Condensed" w:hAnsi="Helvetica Com Condensed" w:cs="Arial"/>
          <w:sz w:val="22"/>
          <w:szCs w:val="22"/>
        </w:rPr>
        <w:t xml:space="preserve"> </w:t>
      </w:r>
      <w:r w:rsidR="00A0130D" w:rsidRPr="001B080A">
        <w:rPr>
          <w:rFonts w:ascii="Helvetica Com Condensed" w:hAnsi="Helvetica Com Condensed" w:cs="Arial"/>
          <w:sz w:val="22"/>
          <w:szCs w:val="22"/>
        </w:rPr>
        <w:t xml:space="preserve">das </w:t>
      </w:r>
      <w:r w:rsidRPr="001B080A">
        <w:rPr>
          <w:rFonts w:ascii="Helvetica Com Condensed" w:hAnsi="Helvetica Com Condensed" w:cs="Arial"/>
          <w:sz w:val="22"/>
          <w:szCs w:val="22"/>
        </w:rPr>
        <w:t xml:space="preserve">Leben </w:t>
      </w:r>
      <w:r w:rsidR="00335FD8">
        <w:rPr>
          <w:rFonts w:ascii="Helvetica Com Condensed" w:hAnsi="Helvetica Com Condensed" w:cs="Arial"/>
          <w:sz w:val="22"/>
          <w:szCs w:val="22"/>
        </w:rPr>
        <w:t>V</w:t>
      </w:r>
      <w:bookmarkStart w:id="1" w:name="_GoBack"/>
      <w:bookmarkEnd w:id="1"/>
      <w:r w:rsidR="00A0130D" w:rsidRPr="001B080A">
        <w:rPr>
          <w:rFonts w:ascii="Helvetica Com Condensed" w:hAnsi="Helvetica Com Condensed" w:cs="Arial"/>
          <w:sz w:val="22"/>
          <w:szCs w:val="22"/>
        </w:rPr>
        <w:t>ieler</w:t>
      </w:r>
      <w:r w:rsidRPr="001B080A">
        <w:rPr>
          <w:rFonts w:ascii="Helvetica Com Condensed" w:hAnsi="Helvetica Com Condensed" w:cs="Arial"/>
          <w:sz w:val="22"/>
          <w:szCs w:val="22"/>
        </w:rPr>
        <w:t xml:space="preserve"> zum Besseren </w:t>
      </w:r>
      <w:r w:rsidR="00A0130D" w:rsidRPr="001B080A">
        <w:rPr>
          <w:rFonts w:ascii="Helvetica Com Condensed" w:hAnsi="Helvetica Com Condensed" w:cs="Arial"/>
          <w:sz w:val="22"/>
          <w:szCs w:val="22"/>
        </w:rPr>
        <w:t xml:space="preserve">zu </w:t>
      </w:r>
      <w:r w:rsidRPr="001B080A">
        <w:rPr>
          <w:rFonts w:ascii="Helvetica Com Condensed" w:hAnsi="Helvetica Com Condensed" w:cs="Arial"/>
          <w:sz w:val="22"/>
          <w:szCs w:val="22"/>
        </w:rPr>
        <w:t xml:space="preserve">wenden. </w:t>
      </w:r>
    </w:p>
    <w:p w14:paraId="5116DB5B" w14:textId="77777777" w:rsidR="00C10591" w:rsidRPr="001B080A" w:rsidRDefault="00C10591" w:rsidP="00C105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Helvetica Com Condensed" w:hAnsi="Helvetica Com Condensed" w:cs="Arial"/>
          <w:sz w:val="22"/>
          <w:szCs w:val="22"/>
        </w:rPr>
      </w:pPr>
    </w:p>
    <w:p w14:paraId="74EA25AC" w14:textId="77777777" w:rsidR="00A0130D" w:rsidRPr="001B080A" w:rsidRDefault="00C10591" w:rsidP="00C105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Helvetica Com Condensed" w:hAnsi="Helvetica Com Condensed" w:cs="Arial"/>
          <w:sz w:val="22"/>
          <w:szCs w:val="22"/>
        </w:rPr>
      </w:pPr>
      <w:r w:rsidRPr="001B080A">
        <w:rPr>
          <w:rFonts w:ascii="Helvetica Com Condensed" w:hAnsi="Helvetica Com Condensed" w:cs="Arial"/>
          <w:sz w:val="22"/>
          <w:szCs w:val="22"/>
        </w:rPr>
        <w:t xml:space="preserve">Entwicklung beginnt aber nicht hier bei uns und endet in den Armutsgebieten des Südens. Die Trennung, dort arm, hier reich, dort Probleme, hier alles gut, ist nicht mehr zutreffend. Wir müssen </w:t>
      </w:r>
      <w:r w:rsidR="00A0130D" w:rsidRPr="001B080A">
        <w:rPr>
          <w:rFonts w:ascii="Helvetica Com Condensed" w:hAnsi="Helvetica Com Condensed" w:cs="Arial"/>
          <w:sz w:val="22"/>
          <w:szCs w:val="22"/>
        </w:rPr>
        <w:t>unseren Lebensstil hinterfragen und</w:t>
      </w:r>
      <w:r w:rsidRPr="001B080A">
        <w:rPr>
          <w:rFonts w:ascii="Helvetica Com Condensed" w:hAnsi="Helvetica Com Condensed" w:cs="Arial"/>
          <w:sz w:val="22"/>
          <w:szCs w:val="22"/>
        </w:rPr>
        <w:t xml:space="preserve"> anpassen</w:t>
      </w:r>
      <w:r w:rsidR="00A0130D" w:rsidRPr="001B080A">
        <w:rPr>
          <w:rFonts w:ascii="Helvetica Com Condensed" w:hAnsi="Helvetica Com Condensed" w:cs="Arial"/>
          <w:sz w:val="22"/>
          <w:szCs w:val="22"/>
        </w:rPr>
        <w:t>,</w:t>
      </w:r>
      <w:r w:rsidRPr="001B080A">
        <w:rPr>
          <w:rFonts w:ascii="Helvetica Com Condensed" w:hAnsi="Helvetica Com Condensed" w:cs="Arial"/>
          <w:sz w:val="22"/>
          <w:szCs w:val="22"/>
        </w:rPr>
        <w:t xml:space="preserve"> müssen erkennen, dass wir </w:t>
      </w:r>
      <w:r w:rsidR="006D3EAB" w:rsidRPr="001B080A">
        <w:rPr>
          <w:rFonts w:ascii="Helvetica Com Condensed" w:hAnsi="Helvetica Com Condensed" w:cs="Arial"/>
          <w:sz w:val="22"/>
          <w:szCs w:val="22"/>
        </w:rPr>
        <w:t xml:space="preserve">eine große Familie sind, die füreinander und gemeinsam für die Schöpfung Verantwortung trägt. </w:t>
      </w:r>
    </w:p>
    <w:p w14:paraId="55B41BBD" w14:textId="77777777" w:rsidR="00C10591" w:rsidRPr="001B080A" w:rsidRDefault="00C10591" w:rsidP="00C105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Helvetica Com Condensed" w:hAnsi="Helvetica Com Condensed" w:cs="Arial"/>
          <w:sz w:val="22"/>
          <w:szCs w:val="22"/>
        </w:rPr>
      </w:pPr>
    </w:p>
    <w:p w14:paraId="7998FCFF" w14:textId="77777777" w:rsidR="00C10591" w:rsidRPr="001B080A" w:rsidRDefault="00C10591" w:rsidP="00C105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Helvetica Com Condensed" w:hAnsi="Helvetica Com Condensed" w:cs="Arial"/>
          <w:b/>
          <w:sz w:val="22"/>
          <w:szCs w:val="22"/>
        </w:rPr>
      </w:pPr>
      <w:r w:rsidRPr="001B080A">
        <w:rPr>
          <w:rFonts w:ascii="Helvetica Com Condensed" w:hAnsi="Helvetica Com Condensed" w:cs="Arial"/>
          <w:b/>
          <w:sz w:val="22"/>
          <w:szCs w:val="22"/>
        </w:rPr>
        <w:t>Die Schwerpunkte der Dreikönigsaktion der Katholischen Jungschar</w:t>
      </w:r>
    </w:p>
    <w:p w14:paraId="7D2EAC95" w14:textId="77777777" w:rsidR="00C10591" w:rsidRPr="001B080A" w:rsidRDefault="00C10591" w:rsidP="00C105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Helvetica Com Condensed" w:hAnsi="Helvetica Com Condensed" w:cs="Arial"/>
          <w:sz w:val="22"/>
          <w:szCs w:val="22"/>
        </w:rPr>
      </w:pPr>
    </w:p>
    <w:p w14:paraId="029FCA57" w14:textId="77777777" w:rsidR="00C10591" w:rsidRPr="001B080A" w:rsidRDefault="00C10591" w:rsidP="00C105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Helvetica Com Condensed" w:hAnsi="Helvetica Com Condensed" w:cs="Arial"/>
          <w:sz w:val="22"/>
          <w:szCs w:val="22"/>
        </w:rPr>
      </w:pPr>
      <w:r w:rsidRPr="001B080A">
        <w:rPr>
          <w:rFonts w:ascii="Helvetica Com Condensed" w:hAnsi="Helvetica Com Condensed" w:cs="Arial"/>
          <w:b/>
          <w:sz w:val="22"/>
          <w:szCs w:val="22"/>
        </w:rPr>
        <w:t xml:space="preserve">Kinder und Jugendliche </w:t>
      </w:r>
      <w:r w:rsidRPr="00795338">
        <w:rPr>
          <w:rFonts w:ascii="Helvetica Com Condensed" w:hAnsi="Helvetica Com Condensed" w:cs="Arial"/>
          <w:b/>
          <w:sz w:val="22"/>
          <w:szCs w:val="22"/>
        </w:rPr>
        <w:t xml:space="preserve">stärken </w:t>
      </w:r>
      <w:r w:rsidRPr="00795338">
        <w:rPr>
          <w:rFonts w:ascii="Helvetica Com Condensed" w:hAnsi="Helvetica Com Condensed" w:cs="Arial"/>
          <w:sz w:val="22"/>
          <w:szCs w:val="22"/>
        </w:rPr>
        <w:t>-</w:t>
      </w:r>
      <w:r w:rsidRPr="001B080A">
        <w:rPr>
          <w:rFonts w:ascii="Helvetica Com Condensed" w:hAnsi="Helvetica Com Condensed" w:cs="Arial"/>
          <w:sz w:val="22"/>
          <w:szCs w:val="22"/>
        </w:rPr>
        <w:t xml:space="preserve"> Viele junge Menschen leben auf der Straße, müssen arbeiten, werden sexuell ausgebeutet oder Opfer von Kinderhandel. </w:t>
      </w:r>
      <w:r w:rsidR="00F6440E">
        <w:rPr>
          <w:rFonts w:ascii="Helvetica Com Condensed" w:hAnsi="Helvetica Com Condensed" w:cs="Arial"/>
          <w:sz w:val="22"/>
          <w:szCs w:val="22"/>
        </w:rPr>
        <w:t xml:space="preserve">Der Klimawandel bedroht ihre Existenz. </w:t>
      </w:r>
      <w:r w:rsidRPr="001B080A">
        <w:rPr>
          <w:rFonts w:ascii="Helvetica Com Condensed" w:hAnsi="Helvetica Com Condensed" w:cs="Arial"/>
          <w:sz w:val="22"/>
          <w:szCs w:val="22"/>
        </w:rPr>
        <w:t>Dies</w:t>
      </w:r>
      <w:r w:rsidR="00F6440E">
        <w:rPr>
          <w:rFonts w:ascii="Helvetica Com Condensed" w:hAnsi="Helvetica Com Condensed" w:cs="Arial"/>
          <w:sz w:val="22"/>
          <w:szCs w:val="22"/>
        </w:rPr>
        <w:t>e</w:t>
      </w:r>
      <w:r w:rsidRPr="001B080A">
        <w:rPr>
          <w:rFonts w:ascii="Helvetica Com Condensed" w:hAnsi="Helvetica Com Condensed" w:cs="Arial"/>
          <w:sz w:val="22"/>
          <w:szCs w:val="22"/>
        </w:rPr>
        <w:t xml:space="preserve"> Kinder und Jugendlichen brauchen Schu</w:t>
      </w:r>
      <w:r w:rsidR="00F6440E">
        <w:rPr>
          <w:rFonts w:ascii="Helvetica Com Condensed" w:hAnsi="Helvetica Com Condensed" w:cs="Arial"/>
          <w:sz w:val="22"/>
          <w:szCs w:val="22"/>
        </w:rPr>
        <w:t>tz, Begleitung und Unterstützung</w:t>
      </w:r>
      <w:r w:rsidRPr="001B080A">
        <w:rPr>
          <w:rFonts w:ascii="Helvetica Com Condensed" w:hAnsi="Helvetica Com Condensed" w:cs="Arial"/>
          <w:sz w:val="22"/>
          <w:szCs w:val="22"/>
        </w:rPr>
        <w:t>. Wir helfen mit, dass sie ihre Gegenwart und ihre Zukunft selbst in die Hand nehmen können.</w:t>
      </w:r>
    </w:p>
    <w:p w14:paraId="472228F9" w14:textId="77777777" w:rsidR="00C10591" w:rsidRPr="001B080A" w:rsidRDefault="00C10591" w:rsidP="00C105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Helvetica Com Condensed" w:hAnsi="Helvetica Com Condensed" w:cs="Arial"/>
          <w:sz w:val="22"/>
          <w:szCs w:val="22"/>
        </w:rPr>
      </w:pPr>
    </w:p>
    <w:p w14:paraId="048AA93C" w14:textId="7DAC2A70" w:rsidR="00C10591" w:rsidRPr="001B080A" w:rsidRDefault="00C10591" w:rsidP="00C105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Helvetica Com Condensed" w:hAnsi="Helvetica Com Condensed" w:cs="Arial"/>
          <w:sz w:val="22"/>
          <w:szCs w:val="22"/>
        </w:rPr>
      </w:pPr>
      <w:r w:rsidRPr="001B080A">
        <w:rPr>
          <w:rFonts w:ascii="Helvetica Com Condensed" w:hAnsi="Helvetica Com Condensed" w:cs="Arial"/>
          <w:b/>
          <w:sz w:val="22"/>
          <w:szCs w:val="22"/>
        </w:rPr>
        <w:t>Ernährung sichern</w:t>
      </w:r>
      <w:r w:rsidRPr="001B080A">
        <w:rPr>
          <w:rFonts w:ascii="Helvetica Com Condensed" w:hAnsi="Helvetica Com Condensed" w:cs="Arial"/>
          <w:sz w:val="22"/>
          <w:szCs w:val="22"/>
        </w:rPr>
        <w:t xml:space="preserve"> - Obwohl weltweit genug Lebensmittel produziert werden</w:t>
      </w:r>
      <w:r w:rsidR="00C77368">
        <w:rPr>
          <w:rFonts w:ascii="Helvetica Com Condensed" w:hAnsi="Helvetica Com Condensed" w:cs="Arial"/>
          <w:sz w:val="22"/>
          <w:szCs w:val="22"/>
        </w:rPr>
        <w:t>,</w:t>
      </w:r>
      <w:r w:rsidRPr="001B080A">
        <w:rPr>
          <w:rFonts w:ascii="Helvetica Com Condensed" w:hAnsi="Helvetica Com Condensed" w:cs="Arial"/>
          <w:sz w:val="22"/>
          <w:szCs w:val="22"/>
        </w:rPr>
        <w:t xml:space="preserve"> sind Hunger und Unterernährung für </w:t>
      </w:r>
      <w:r w:rsidR="006D3EAB" w:rsidRPr="001B080A">
        <w:rPr>
          <w:rFonts w:ascii="Helvetica Com Condensed" w:hAnsi="Helvetica Com Condensed" w:cs="Arial"/>
          <w:sz w:val="22"/>
          <w:szCs w:val="22"/>
        </w:rPr>
        <w:t xml:space="preserve">über eine </w:t>
      </w:r>
      <w:r w:rsidRPr="001B080A">
        <w:rPr>
          <w:rFonts w:ascii="Helvetica Com Condensed" w:hAnsi="Helvetica Com Condensed" w:cs="Arial"/>
          <w:sz w:val="22"/>
          <w:szCs w:val="22"/>
        </w:rPr>
        <w:t xml:space="preserve">Milliarde Menschen trauriger Alltag. Wir wollen das ändern und unterstützen nachhaltige Landwirtschaft und einkommensschaffende Initiativen. Der Zugang zu Land und anderen Ressourcen muss gerechter, ihre Nutzung nachhaltiger werden. Wir fordern und fördern </w:t>
      </w:r>
      <w:r w:rsidR="00D0078A">
        <w:rPr>
          <w:rFonts w:ascii="Helvetica Com Condensed" w:hAnsi="Helvetica Com Condensed" w:cs="Arial"/>
          <w:sz w:val="22"/>
          <w:szCs w:val="22"/>
        </w:rPr>
        <w:t>-</w:t>
      </w:r>
      <w:r w:rsidRPr="001B080A">
        <w:rPr>
          <w:rFonts w:ascii="Helvetica Com Condensed" w:hAnsi="Helvetica Com Condensed" w:cs="Arial"/>
          <w:sz w:val="22"/>
          <w:szCs w:val="22"/>
        </w:rPr>
        <w:t xml:space="preserve"> in unseren Projektländern und in Österreich </w:t>
      </w:r>
      <w:r w:rsidR="00D0078A">
        <w:rPr>
          <w:rFonts w:ascii="Helvetica Com Condensed" w:hAnsi="Helvetica Com Condensed" w:cs="Arial"/>
          <w:sz w:val="22"/>
          <w:szCs w:val="22"/>
        </w:rPr>
        <w:t>-</w:t>
      </w:r>
      <w:r w:rsidRPr="001B080A">
        <w:rPr>
          <w:rFonts w:ascii="Helvetica Com Condensed" w:hAnsi="Helvetica Com Condensed" w:cs="Arial"/>
          <w:sz w:val="22"/>
          <w:szCs w:val="22"/>
        </w:rPr>
        <w:t xml:space="preserve"> faire Wirtschafts- und Handelsstrukturen sowie zukunftsfähige Lebensstile. </w:t>
      </w:r>
    </w:p>
    <w:p w14:paraId="568B25EE" w14:textId="77777777" w:rsidR="00C10591" w:rsidRPr="001B080A" w:rsidRDefault="00C10591" w:rsidP="00C105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Helvetica Com Condensed" w:hAnsi="Helvetica Com Condensed" w:cs="Arial"/>
          <w:sz w:val="22"/>
          <w:szCs w:val="22"/>
        </w:rPr>
      </w:pPr>
    </w:p>
    <w:p w14:paraId="333B1213" w14:textId="7DBA4054" w:rsidR="00D823E5" w:rsidRPr="000977BA" w:rsidRDefault="006D3EAB" w:rsidP="00D823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Helvetica Com Condensed" w:hAnsi="Helvetica Com Condensed" w:cs="Arial"/>
          <w:b/>
          <w:sz w:val="22"/>
          <w:szCs w:val="22"/>
        </w:rPr>
      </w:pPr>
      <w:r w:rsidRPr="001B080A">
        <w:rPr>
          <w:rFonts w:ascii="Helvetica Com Condensed" w:hAnsi="Helvetica Com Condensed" w:cs="Arial"/>
          <w:b/>
          <w:sz w:val="22"/>
          <w:szCs w:val="22"/>
        </w:rPr>
        <w:t xml:space="preserve">Nachhaltig wirtschaften </w:t>
      </w:r>
      <w:r w:rsidR="000977BA">
        <w:rPr>
          <w:rFonts w:ascii="Helvetica Com Condensed" w:hAnsi="Helvetica Com Condensed" w:cs="Arial"/>
          <w:b/>
          <w:sz w:val="22"/>
          <w:szCs w:val="22"/>
        </w:rPr>
        <w:t xml:space="preserve">- </w:t>
      </w:r>
      <w:r w:rsidRPr="001B080A">
        <w:rPr>
          <w:rFonts w:ascii="Helvetica Com Condensed" w:hAnsi="Helvetica Com Condensed" w:cs="Arial"/>
          <w:sz w:val="22"/>
          <w:szCs w:val="22"/>
        </w:rPr>
        <w:t xml:space="preserve">Die Ressourcen und Rohstoffe unserer Erde sind begrenzt </w:t>
      </w:r>
      <w:r w:rsidR="00D0078A">
        <w:rPr>
          <w:rFonts w:ascii="Helvetica Com Condensed" w:hAnsi="Helvetica Com Condensed" w:cs="Arial"/>
          <w:sz w:val="22"/>
          <w:szCs w:val="22"/>
        </w:rPr>
        <w:t>-</w:t>
      </w:r>
      <w:r w:rsidRPr="001B080A">
        <w:rPr>
          <w:rFonts w:ascii="Helvetica Com Condensed" w:hAnsi="Helvetica Com Condensed" w:cs="Arial"/>
          <w:sz w:val="22"/>
          <w:szCs w:val="22"/>
        </w:rPr>
        <w:t xml:space="preserve"> unsere Gier danach ist leider nicht enden wollend und nimmt weder Rücksicht auf Umwelt noch auf Menschenrechte. Unser Wirtschaftssystem ist auf </w:t>
      </w:r>
      <w:r w:rsidR="00811938" w:rsidRPr="001B080A">
        <w:rPr>
          <w:rFonts w:ascii="Helvetica Com Condensed" w:hAnsi="Helvetica Com Condensed" w:cs="Arial"/>
          <w:sz w:val="22"/>
          <w:szCs w:val="22"/>
        </w:rPr>
        <w:t>grenzenlose</w:t>
      </w:r>
      <w:r w:rsidR="00811938">
        <w:rPr>
          <w:rFonts w:ascii="Helvetica Com Condensed" w:hAnsi="Helvetica Com Condensed" w:cs="Arial"/>
          <w:sz w:val="22"/>
          <w:szCs w:val="22"/>
        </w:rPr>
        <w:t>s</w:t>
      </w:r>
      <w:r w:rsidR="00811938" w:rsidRPr="001B080A">
        <w:rPr>
          <w:rFonts w:ascii="Helvetica Com Condensed" w:hAnsi="Helvetica Com Condensed" w:cs="Arial"/>
          <w:sz w:val="22"/>
          <w:szCs w:val="22"/>
        </w:rPr>
        <w:t xml:space="preserve"> </w:t>
      </w:r>
      <w:r w:rsidRPr="001B080A">
        <w:rPr>
          <w:rFonts w:ascii="Helvetica Com Condensed" w:hAnsi="Helvetica Com Condensed" w:cs="Arial"/>
          <w:sz w:val="22"/>
          <w:szCs w:val="22"/>
        </w:rPr>
        <w:t xml:space="preserve">Wachstum ausgerichtet. Es braucht eine andere Art zu </w:t>
      </w:r>
      <w:r w:rsidR="00D823E5" w:rsidRPr="001B080A">
        <w:rPr>
          <w:rFonts w:ascii="Helvetica Com Condensed" w:hAnsi="Helvetica Com Condensed" w:cs="Arial"/>
          <w:sz w:val="22"/>
          <w:szCs w:val="22"/>
        </w:rPr>
        <w:t>wirtschaften, eine</w:t>
      </w:r>
      <w:r w:rsidR="00811938">
        <w:rPr>
          <w:rFonts w:ascii="Helvetica Com Condensed" w:hAnsi="Helvetica Com Condensed" w:cs="Arial"/>
          <w:sz w:val="22"/>
          <w:szCs w:val="22"/>
        </w:rPr>
        <w:t>,</w:t>
      </w:r>
      <w:r w:rsidR="00D823E5" w:rsidRPr="001B080A">
        <w:rPr>
          <w:rFonts w:ascii="Helvetica Com Condensed" w:hAnsi="Helvetica Com Condensed" w:cs="Arial"/>
          <w:sz w:val="22"/>
          <w:szCs w:val="22"/>
        </w:rPr>
        <w:t xml:space="preserve"> die das Wohl der Menschen als oberstes Ziel hat und nicht den Profit. Seite an Seite mit den Opfern von Umweltvernichtung und Ausbeutung in den Armutsregionen des Südens machen wir uns stark für einen Wandel hin zu alternativen lebensbejahenden Gesellschaftssystemen.</w:t>
      </w:r>
    </w:p>
    <w:p w14:paraId="7C312AFB" w14:textId="77777777" w:rsidR="006D3EAB" w:rsidRPr="001B080A" w:rsidRDefault="006D3EAB" w:rsidP="006D3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Helvetica Com Condensed" w:hAnsi="Helvetica Com Condensed" w:cs="Arial"/>
          <w:sz w:val="22"/>
          <w:szCs w:val="22"/>
        </w:rPr>
      </w:pPr>
    </w:p>
    <w:p w14:paraId="054AD559" w14:textId="77777777" w:rsidR="00D823E5" w:rsidRPr="000977BA" w:rsidRDefault="00D94459" w:rsidP="000977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Helvetica Com Condensed" w:hAnsi="Helvetica Com Condensed" w:cs="Arial"/>
          <w:b/>
          <w:sz w:val="22"/>
          <w:szCs w:val="22"/>
        </w:rPr>
      </w:pPr>
      <w:r w:rsidRPr="000977BA">
        <w:rPr>
          <w:rFonts w:ascii="Helvetica Com Condensed" w:hAnsi="Helvetica Com Condensed" w:cs="Arial"/>
          <w:b/>
          <w:sz w:val="22"/>
          <w:szCs w:val="22"/>
        </w:rPr>
        <w:t>Zivilgesellschaft</w:t>
      </w:r>
      <w:r w:rsidR="000977BA">
        <w:rPr>
          <w:rFonts w:ascii="Helvetica Com Condensed" w:hAnsi="Helvetica Com Condensed" w:cs="Arial"/>
          <w:b/>
          <w:sz w:val="22"/>
          <w:szCs w:val="22"/>
        </w:rPr>
        <w:t xml:space="preserve"> und engagierte Kirche stärken - </w:t>
      </w:r>
      <w:r w:rsidRPr="000977BA">
        <w:rPr>
          <w:rFonts w:ascii="Helvetica Com Condensed" w:hAnsi="Helvetica Com Condensed" w:cs="Arial"/>
          <w:sz w:val="22"/>
          <w:szCs w:val="22"/>
        </w:rPr>
        <w:t>Gemeinsam mit unseren Partnerorganisationen vor Ort sind wir Teil einer Kirche</w:t>
      </w:r>
      <w:r w:rsidR="0096014E">
        <w:rPr>
          <w:rFonts w:ascii="Helvetica Com Condensed" w:hAnsi="Helvetica Com Condensed" w:cs="Arial"/>
          <w:sz w:val="22"/>
          <w:szCs w:val="22"/>
        </w:rPr>
        <w:t xml:space="preserve"> und Zivilgesellschaft</w:t>
      </w:r>
      <w:r w:rsidRPr="000977BA">
        <w:rPr>
          <w:rFonts w:ascii="Helvetica Com Condensed" w:hAnsi="Helvetica Com Condensed" w:cs="Arial"/>
          <w:sz w:val="22"/>
          <w:szCs w:val="22"/>
        </w:rPr>
        <w:t>, die konsequent an der Seite der Benachteiligten und Unterdrückten steht und die kompromisslos für die B</w:t>
      </w:r>
      <w:r w:rsidR="0096014E">
        <w:rPr>
          <w:rFonts w:ascii="Helvetica Com Condensed" w:hAnsi="Helvetica Com Condensed" w:cs="Arial"/>
          <w:sz w:val="22"/>
          <w:szCs w:val="22"/>
        </w:rPr>
        <w:t>ewahrung der Schöpfung eintritt</w:t>
      </w:r>
      <w:r w:rsidRPr="000977BA">
        <w:rPr>
          <w:rFonts w:ascii="Helvetica Com Condensed" w:hAnsi="Helvetica Com Condensed" w:cs="Arial"/>
          <w:sz w:val="22"/>
          <w:szCs w:val="22"/>
        </w:rPr>
        <w:t>.</w:t>
      </w:r>
      <w:r w:rsidRPr="00D94459">
        <w:rPr>
          <w:rFonts w:ascii="Helvetica Com Condensed" w:hAnsi="Helvetica Com Condensed" w:cs="Arial"/>
          <w:b/>
          <w:sz w:val="22"/>
          <w:szCs w:val="22"/>
          <w:u w:val="single"/>
        </w:rPr>
        <w:t xml:space="preserve"> </w:t>
      </w:r>
      <w:r w:rsidR="00D823E5" w:rsidRPr="001B080A">
        <w:rPr>
          <w:rFonts w:ascii="Helvetica Com Condensed" w:hAnsi="Helvetica Com Condensed" w:cs="Arial"/>
          <w:b/>
          <w:sz w:val="22"/>
          <w:szCs w:val="22"/>
          <w:u w:val="single"/>
        </w:rPr>
        <w:br w:type="page"/>
      </w:r>
    </w:p>
    <w:p w14:paraId="22E77C0B" w14:textId="77777777" w:rsidR="00247590" w:rsidRPr="001B080A" w:rsidRDefault="00247590" w:rsidP="00247590">
      <w:pPr>
        <w:rPr>
          <w:rFonts w:ascii="Helvetica Com Condensed" w:hAnsi="Helvetica Com Condensed"/>
          <w:sz w:val="22"/>
          <w:szCs w:val="22"/>
        </w:rPr>
      </w:pPr>
      <w:r w:rsidRPr="001B080A">
        <w:rPr>
          <w:rFonts w:ascii="Helvetica Com Condensed" w:hAnsi="Helvetica Com Condensed" w:cs="Arial"/>
          <w:b/>
          <w:sz w:val="22"/>
          <w:szCs w:val="22"/>
          <w:u w:val="single"/>
        </w:rPr>
        <w:t xml:space="preserve">Zahlen </w:t>
      </w:r>
      <w:r w:rsidR="00FD403E" w:rsidRPr="001B080A">
        <w:rPr>
          <w:rFonts w:ascii="Helvetica Com Condensed" w:hAnsi="Helvetica Com Condensed" w:cs="Arial"/>
          <w:b/>
          <w:sz w:val="22"/>
          <w:szCs w:val="22"/>
          <w:u w:val="single"/>
        </w:rPr>
        <w:t xml:space="preserve">und </w:t>
      </w:r>
      <w:r w:rsidRPr="001B080A">
        <w:rPr>
          <w:rFonts w:ascii="Helvetica Com Condensed" w:hAnsi="Helvetica Com Condensed" w:cs="Arial"/>
          <w:b/>
          <w:sz w:val="22"/>
          <w:szCs w:val="22"/>
          <w:u w:val="single"/>
        </w:rPr>
        <w:t>Daten</w:t>
      </w:r>
    </w:p>
    <w:p w14:paraId="258E7B21" w14:textId="77777777" w:rsidR="00247590" w:rsidRPr="001B080A" w:rsidRDefault="00247590" w:rsidP="00247590">
      <w:pPr>
        <w:rPr>
          <w:rFonts w:ascii="Helvetica Com Condensed" w:hAnsi="Helvetica Com Condensed" w:cs="Arial"/>
          <w:sz w:val="22"/>
          <w:szCs w:val="22"/>
        </w:rPr>
      </w:pPr>
    </w:p>
    <w:p w14:paraId="66165F40" w14:textId="77777777" w:rsidR="00247590" w:rsidRPr="001B080A" w:rsidRDefault="00247590" w:rsidP="00247590">
      <w:pPr>
        <w:pStyle w:val="Listenabsatz"/>
        <w:numPr>
          <w:ilvl w:val="0"/>
          <w:numId w:val="23"/>
        </w:numPr>
        <w:ind w:left="284" w:hanging="284"/>
        <w:rPr>
          <w:rFonts w:ascii="Helvetica Com Condensed" w:hAnsi="Helvetica Com Condensed" w:cs="Arial"/>
          <w:sz w:val="22"/>
          <w:szCs w:val="22"/>
        </w:rPr>
      </w:pPr>
      <w:r w:rsidRPr="001B080A">
        <w:rPr>
          <w:rFonts w:ascii="Helvetica Com Condensed" w:hAnsi="Helvetica Com Condensed" w:cs="Arial"/>
          <w:b/>
          <w:sz w:val="22"/>
          <w:szCs w:val="22"/>
        </w:rPr>
        <w:t>Zwei Drittel</w:t>
      </w:r>
      <w:r w:rsidRPr="001B080A">
        <w:rPr>
          <w:rFonts w:ascii="Helvetica Com Condensed" w:hAnsi="Helvetica Com Condensed" w:cs="Arial"/>
          <w:sz w:val="22"/>
          <w:szCs w:val="22"/>
        </w:rPr>
        <w:t xml:space="preserve"> der Sternsinger/innen sind Mädchen. </w:t>
      </w:r>
    </w:p>
    <w:p w14:paraId="03511849" w14:textId="77777777" w:rsidR="00247590" w:rsidRPr="001B080A" w:rsidRDefault="00247590" w:rsidP="00247590">
      <w:pPr>
        <w:pStyle w:val="Listenabsatz"/>
        <w:numPr>
          <w:ilvl w:val="0"/>
          <w:numId w:val="23"/>
        </w:numPr>
        <w:ind w:left="284" w:hanging="284"/>
        <w:rPr>
          <w:rFonts w:ascii="Helvetica Com Condensed" w:hAnsi="Helvetica Com Condensed" w:cs="Arial"/>
          <w:sz w:val="22"/>
          <w:szCs w:val="22"/>
        </w:rPr>
      </w:pPr>
      <w:r w:rsidRPr="001B080A">
        <w:rPr>
          <w:rFonts w:ascii="Helvetica Com Condensed" w:hAnsi="Helvetica Com Condensed" w:cs="Arial"/>
          <w:sz w:val="22"/>
          <w:szCs w:val="22"/>
        </w:rPr>
        <w:t xml:space="preserve">In </w:t>
      </w:r>
      <w:r w:rsidRPr="001B080A">
        <w:rPr>
          <w:rFonts w:ascii="Helvetica Com Condensed" w:hAnsi="Helvetica Com Condensed" w:cs="Arial"/>
          <w:b/>
          <w:sz w:val="22"/>
          <w:szCs w:val="22"/>
        </w:rPr>
        <w:t>20</w:t>
      </w:r>
      <w:r w:rsidRPr="001B080A">
        <w:rPr>
          <w:rFonts w:ascii="Helvetica Com Condensed" w:hAnsi="Helvetica Com Condensed" w:cs="Arial"/>
          <w:sz w:val="22"/>
          <w:szCs w:val="22"/>
        </w:rPr>
        <w:t xml:space="preserve"> Entwicklungsländern kommen Sternsingerspenden zum Einsatz. </w:t>
      </w:r>
    </w:p>
    <w:p w14:paraId="591D4990" w14:textId="77777777" w:rsidR="00247590" w:rsidRPr="001B080A" w:rsidRDefault="00145AC9" w:rsidP="00247590">
      <w:pPr>
        <w:pStyle w:val="Listenabsatz"/>
        <w:numPr>
          <w:ilvl w:val="0"/>
          <w:numId w:val="23"/>
        </w:numPr>
        <w:ind w:left="284" w:hanging="284"/>
        <w:rPr>
          <w:rFonts w:ascii="Helvetica Com Condensed" w:hAnsi="Helvetica Com Condensed" w:cs="Arial"/>
          <w:sz w:val="22"/>
          <w:szCs w:val="22"/>
        </w:rPr>
      </w:pPr>
      <w:r w:rsidRPr="001B080A">
        <w:rPr>
          <w:rFonts w:ascii="Helvetica Com Condensed" w:hAnsi="Helvetica Com Condensed" w:cs="Arial"/>
          <w:sz w:val="22"/>
          <w:szCs w:val="22"/>
        </w:rPr>
        <w:t>Über</w:t>
      </w:r>
      <w:r w:rsidR="00247590" w:rsidRPr="001B080A">
        <w:rPr>
          <w:rFonts w:ascii="Helvetica Com Condensed" w:hAnsi="Helvetica Com Condensed" w:cs="Arial"/>
          <w:sz w:val="22"/>
          <w:szCs w:val="22"/>
        </w:rPr>
        <w:t xml:space="preserve"> </w:t>
      </w:r>
      <w:r w:rsidRPr="001B080A">
        <w:rPr>
          <w:rFonts w:ascii="Helvetica Com Condensed" w:hAnsi="Helvetica Com Condensed" w:cs="Arial"/>
          <w:b/>
          <w:sz w:val="22"/>
          <w:szCs w:val="22"/>
        </w:rPr>
        <w:t>200</w:t>
      </w:r>
      <w:r w:rsidR="00247590" w:rsidRPr="001B080A">
        <w:rPr>
          <w:rFonts w:ascii="Helvetica Com Condensed" w:hAnsi="Helvetica Com Condensed" w:cs="Arial"/>
          <w:sz w:val="22"/>
          <w:szCs w:val="22"/>
        </w:rPr>
        <w:t xml:space="preserve"> Euro ersingt jedes Sternsingerkind bei seinem Einsatz für eine gerechte Welt. </w:t>
      </w:r>
    </w:p>
    <w:p w14:paraId="539BF720" w14:textId="77777777" w:rsidR="00247590" w:rsidRPr="001B080A" w:rsidRDefault="00247590" w:rsidP="00247590">
      <w:pPr>
        <w:pStyle w:val="Listenabsatz"/>
        <w:numPr>
          <w:ilvl w:val="0"/>
          <w:numId w:val="23"/>
        </w:numPr>
        <w:ind w:left="284" w:hanging="284"/>
        <w:rPr>
          <w:rFonts w:ascii="Helvetica Com Condensed" w:hAnsi="Helvetica Com Condensed" w:cs="Arial"/>
          <w:sz w:val="22"/>
          <w:szCs w:val="22"/>
        </w:rPr>
      </w:pPr>
      <w:r w:rsidRPr="001B080A">
        <w:rPr>
          <w:rFonts w:ascii="Helvetica Com Condensed" w:hAnsi="Helvetica Com Condensed" w:cs="Arial"/>
          <w:sz w:val="22"/>
          <w:szCs w:val="22"/>
        </w:rPr>
        <w:t xml:space="preserve">Rund </w:t>
      </w:r>
      <w:r w:rsidRPr="001B080A">
        <w:rPr>
          <w:rFonts w:ascii="Helvetica Com Condensed" w:hAnsi="Helvetica Com Condensed" w:cs="Arial"/>
          <w:b/>
          <w:sz w:val="22"/>
          <w:szCs w:val="22"/>
        </w:rPr>
        <w:t>500</w:t>
      </w:r>
      <w:r w:rsidRPr="001B080A">
        <w:rPr>
          <w:rFonts w:ascii="Helvetica Com Condensed" w:hAnsi="Helvetica Com Condensed" w:cs="Arial"/>
          <w:sz w:val="22"/>
          <w:szCs w:val="22"/>
        </w:rPr>
        <w:t xml:space="preserve"> Hilfsprojekte können pro Jahr finanziert werden. </w:t>
      </w:r>
    </w:p>
    <w:p w14:paraId="216460FE" w14:textId="77777777" w:rsidR="00247590" w:rsidRPr="001B080A" w:rsidRDefault="00247590" w:rsidP="00247590">
      <w:pPr>
        <w:pStyle w:val="Listenabsatz"/>
        <w:numPr>
          <w:ilvl w:val="0"/>
          <w:numId w:val="23"/>
        </w:numPr>
        <w:ind w:left="284" w:hanging="284"/>
        <w:rPr>
          <w:rFonts w:ascii="Helvetica Com Condensed" w:hAnsi="Helvetica Com Condensed" w:cs="Arial"/>
          <w:sz w:val="22"/>
          <w:szCs w:val="22"/>
        </w:rPr>
      </w:pPr>
      <w:r w:rsidRPr="001B080A">
        <w:rPr>
          <w:rFonts w:ascii="Helvetica Com Condensed" w:hAnsi="Helvetica Com Condensed" w:cs="Arial"/>
          <w:sz w:val="22"/>
          <w:szCs w:val="22"/>
        </w:rPr>
        <w:t xml:space="preserve">In nahezu </w:t>
      </w:r>
      <w:r w:rsidRPr="001B080A">
        <w:rPr>
          <w:rFonts w:ascii="Helvetica Com Condensed" w:hAnsi="Helvetica Com Condensed" w:cs="Arial"/>
          <w:b/>
          <w:sz w:val="22"/>
          <w:szCs w:val="22"/>
        </w:rPr>
        <w:t xml:space="preserve">3.000 </w:t>
      </w:r>
      <w:r w:rsidRPr="001B080A">
        <w:rPr>
          <w:rFonts w:ascii="Helvetica Com Condensed" w:hAnsi="Helvetica Com Condensed" w:cs="Arial"/>
          <w:sz w:val="22"/>
          <w:szCs w:val="22"/>
        </w:rPr>
        <w:t>österreichischen Pfarren sind Sternsingerinnen und Sternsinger unterwegs.</w:t>
      </w:r>
    </w:p>
    <w:p w14:paraId="22E9A600" w14:textId="77777777" w:rsidR="00247590" w:rsidRPr="001B080A" w:rsidRDefault="00247590" w:rsidP="00247590">
      <w:pPr>
        <w:pStyle w:val="Listenabsatz"/>
        <w:numPr>
          <w:ilvl w:val="0"/>
          <w:numId w:val="23"/>
        </w:numPr>
        <w:ind w:left="284" w:hanging="284"/>
        <w:rPr>
          <w:rFonts w:ascii="Helvetica Com Condensed" w:hAnsi="Helvetica Com Condensed" w:cs="Arial"/>
          <w:b/>
          <w:sz w:val="22"/>
          <w:szCs w:val="22"/>
        </w:rPr>
      </w:pPr>
      <w:r w:rsidRPr="001B080A">
        <w:rPr>
          <w:rFonts w:ascii="Helvetica Com Condensed" w:hAnsi="Helvetica Com Condensed" w:cs="Arial"/>
          <w:b/>
          <w:sz w:val="22"/>
          <w:szCs w:val="22"/>
        </w:rPr>
        <w:t xml:space="preserve">30.000 </w:t>
      </w:r>
      <w:r w:rsidRPr="001B080A">
        <w:rPr>
          <w:rFonts w:ascii="Helvetica Com Condensed" w:hAnsi="Helvetica Com Condensed" w:cs="Arial"/>
          <w:sz w:val="22"/>
          <w:szCs w:val="22"/>
        </w:rPr>
        <w:t>Jugendliche und Erwachsene unterstützen die Sternsinger/innen nach Leibeskräften.</w:t>
      </w:r>
    </w:p>
    <w:p w14:paraId="78920A8A" w14:textId="77777777" w:rsidR="00247590" w:rsidRPr="001B080A" w:rsidRDefault="00247590" w:rsidP="00247590">
      <w:pPr>
        <w:pStyle w:val="Listenabsatz"/>
        <w:numPr>
          <w:ilvl w:val="0"/>
          <w:numId w:val="23"/>
        </w:numPr>
        <w:ind w:left="284" w:hanging="284"/>
        <w:rPr>
          <w:rFonts w:ascii="Helvetica Com Condensed" w:hAnsi="Helvetica Com Condensed" w:cs="Arial"/>
          <w:sz w:val="22"/>
          <w:szCs w:val="22"/>
        </w:rPr>
      </w:pPr>
      <w:r w:rsidRPr="001B080A">
        <w:rPr>
          <w:rFonts w:ascii="Helvetica Com Condensed" w:hAnsi="Helvetica Com Condensed" w:cs="Arial"/>
          <w:b/>
          <w:sz w:val="22"/>
          <w:szCs w:val="22"/>
        </w:rPr>
        <w:t>85.000</w:t>
      </w:r>
      <w:r w:rsidRPr="001B080A">
        <w:rPr>
          <w:rFonts w:ascii="Helvetica Com Condensed" w:hAnsi="Helvetica Com Condensed" w:cs="Arial"/>
          <w:sz w:val="22"/>
          <w:szCs w:val="22"/>
        </w:rPr>
        <w:t xml:space="preserve"> Sternsingerinnen und Sternsinger </w:t>
      </w:r>
      <w:r w:rsidR="004D62A5" w:rsidRPr="001B080A">
        <w:rPr>
          <w:rFonts w:ascii="Helvetica Com Condensed" w:hAnsi="Helvetica Com Condensed" w:cs="Arial"/>
          <w:sz w:val="22"/>
          <w:szCs w:val="22"/>
        </w:rPr>
        <w:t>sind österreichweit unterwegs</w:t>
      </w:r>
      <w:r w:rsidRPr="001B080A">
        <w:rPr>
          <w:rFonts w:ascii="Helvetica Com Condensed" w:hAnsi="Helvetica Com Condensed" w:cs="Arial"/>
          <w:sz w:val="22"/>
          <w:szCs w:val="22"/>
        </w:rPr>
        <w:t>.</w:t>
      </w:r>
    </w:p>
    <w:p w14:paraId="15AB4759" w14:textId="77777777" w:rsidR="00E13A0C" w:rsidRPr="001B080A" w:rsidRDefault="00E13A0C" w:rsidP="00E13A0C">
      <w:pPr>
        <w:pStyle w:val="Listenabsatz"/>
        <w:numPr>
          <w:ilvl w:val="0"/>
          <w:numId w:val="23"/>
        </w:numPr>
        <w:ind w:left="284" w:hanging="284"/>
        <w:rPr>
          <w:rFonts w:ascii="Helvetica Com Condensed" w:hAnsi="Helvetica Com Condensed" w:cs="Arial"/>
          <w:sz w:val="22"/>
          <w:szCs w:val="22"/>
        </w:rPr>
      </w:pPr>
      <w:r w:rsidRPr="001B080A">
        <w:rPr>
          <w:rFonts w:ascii="Helvetica Com Condensed" w:hAnsi="Helvetica Com Condensed" w:cs="Arial"/>
          <w:sz w:val="22"/>
          <w:szCs w:val="22"/>
        </w:rPr>
        <w:t xml:space="preserve">Rund </w:t>
      </w:r>
      <w:r w:rsidRPr="001B080A">
        <w:rPr>
          <w:rFonts w:ascii="Helvetica Com Condensed" w:hAnsi="Helvetica Com Condensed" w:cs="Arial"/>
          <w:b/>
          <w:sz w:val="22"/>
          <w:szCs w:val="22"/>
        </w:rPr>
        <w:t xml:space="preserve">500.000 Sternsinger/innen </w:t>
      </w:r>
      <w:r w:rsidRPr="001B080A">
        <w:rPr>
          <w:rFonts w:ascii="Helvetica Com Condensed" w:hAnsi="Helvetica Com Condensed" w:cs="Arial"/>
          <w:sz w:val="22"/>
          <w:szCs w:val="22"/>
        </w:rPr>
        <w:t>sind es in ganz Europa.</w:t>
      </w:r>
      <w:r w:rsidRPr="001B080A">
        <w:rPr>
          <w:rFonts w:ascii="Helvetica Com Condensed" w:hAnsi="Helvetica Com Condensed" w:cs="Arial"/>
          <w:b/>
          <w:sz w:val="22"/>
          <w:szCs w:val="22"/>
        </w:rPr>
        <w:t xml:space="preserve"> </w:t>
      </w:r>
    </w:p>
    <w:p w14:paraId="66DCD482" w14:textId="77777777" w:rsidR="004D62A5" w:rsidRPr="001B080A" w:rsidRDefault="004D62A5" w:rsidP="004D62A5">
      <w:pPr>
        <w:pStyle w:val="Listenabsatz"/>
        <w:numPr>
          <w:ilvl w:val="0"/>
          <w:numId w:val="23"/>
        </w:numPr>
        <w:ind w:left="284" w:hanging="284"/>
        <w:rPr>
          <w:rFonts w:ascii="Helvetica Com Condensed" w:hAnsi="Helvetica Com Condensed" w:cs="Arial"/>
          <w:sz w:val="22"/>
          <w:szCs w:val="22"/>
        </w:rPr>
      </w:pPr>
      <w:r w:rsidRPr="001B080A">
        <w:rPr>
          <w:rFonts w:ascii="Helvetica Com Condensed" w:hAnsi="Helvetica Com Condensed" w:cs="Arial"/>
          <w:sz w:val="22"/>
          <w:szCs w:val="22"/>
        </w:rPr>
        <w:t xml:space="preserve">Geschätzte </w:t>
      </w:r>
      <w:r w:rsidRPr="001B080A">
        <w:rPr>
          <w:rFonts w:ascii="Helvetica Com Condensed" w:hAnsi="Helvetica Com Condensed" w:cs="Arial"/>
          <w:b/>
          <w:sz w:val="22"/>
          <w:szCs w:val="22"/>
        </w:rPr>
        <w:t>420.000</w:t>
      </w:r>
      <w:r w:rsidRPr="001B080A">
        <w:rPr>
          <w:rFonts w:ascii="Helvetica Com Condensed" w:hAnsi="Helvetica Com Condensed" w:cs="Arial"/>
          <w:sz w:val="22"/>
          <w:szCs w:val="22"/>
        </w:rPr>
        <w:t xml:space="preserve"> km legen die Sternsinger/innen gemeinsam zurück und umrunden damit zehn Mal </w:t>
      </w:r>
      <w:r w:rsidR="00E13A0C" w:rsidRPr="001B080A">
        <w:rPr>
          <w:rFonts w:ascii="Helvetica Com Condensed" w:hAnsi="Helvetica Com Condensed" w:cs="Arial"/>
          <w:sz w:val="22"/>
          <w:szCs w:val="22"/>
        </w:rPr>
        <w:t xml:space="preserve">die Erde. </w:t>
      </w:r>
    </w:p>
    <w:p w14:paraId="40D15B63" w14:textId="77777777" w:rsidR="00247590" w:rsidRPr="001B080A" w:rsidRDefault="00247590" w:rsidP="00247590">
      <w:pPr>
        <w:pStyle w:val="Listenabsatz"/>
        <w:numPr>
          <w:ilvl w:val="0"/>
          <w:numId w:val="23"/>
        </w:numPr>
        <w:ind w:left="284" w:hanging="284"/>
        <w:rPr>
          <w:rFonts w:ascii="Helvetica Com Condensed" w:hAnsi="Helvetica Com Condensed" w:cs="Arial"/>
          <w:sz w:val="22"/>
          <w:szCs w:val="22"/>
        </w:rPr>
      </w:pPr>
      <w:r w:rsidRPr="001B080A">
        <w:rPr>
          <w:rFonts w:ascii="Helvetica Com Condensed" w:hAnsi="Helvetica Com Condensed" w:cs="Arial"/>
          <w:sz w:val="22"/>
          <w:szCs w:val="22"/>
        </w:rPr>
        <w:t xml:space="preserve">An die </w:t>
      </w:r>
      <w:r w:rsidRPr="001B080A">
        <w:rPr>
          <w:rFonts w:ascii="Helvetica Com Condensed" w:hAnsi="Helvetica Com Condensed" w:cs="Arial"/>
          <w:b/>
          <w:sz w:val="22"/>
          <w:szCs w:val="22"/>
        </w:rPr>
        <w:t>4.000.000</w:t>
      </w:r>
      <w:r w:rsidRPr="001B080A">
        <w:rPr>
          <w:rFonts w:ascii="Helvetica Com Condensed" w:hAnsi="Helvetica Com Condensed" w:cs="Arial"/>
          <w:sz w:val="22"/>
          <w:szCs w:val="22"/>
        </w:rPr>
        <w:t xml:space="preserve"> Kinder und Jugendliche haben </w:t>
      </w:r>
      <w:r w:rsidR="00E13A0C" w:rsidRPr="001B080A">
        <w:rPr>
          <w:rFonts w:ascii="Helvetica Com Condensed" w:hAnsi="Helvetica Com Condensed" w:cs="Arial"/>
          <w:sz w:val="22"/>
          <w:szCs w:val="22"/>
        </w:rPr>
        <w:t xml:space="preserve">in Österreich </w:t>
      </w:r>
      <w:r w:rsidRPr="001B080A">
        <w:rPr>
          <w:rFonts w:ascii="Helvetica Com Condensed" w:hAnsi="Helvetica Com Condensed" w:cs="Arial"/>
          <w:sz w:val="22"/>
          <w:szCs w:val="22"/>
        </w:rPr>
        <w:t>seit 1954 beim Sternsingen die ersten Erfahrungen mit ehrenamtlichem Engagement gesammelt.</w:t>
      </w:r>
    </w:p>
    <w:p w14:paraId="3AABCED7" w14:textId="77777777" w:rsidR="00247590" w:rsidRPr="001B080A" w:rsidRDefault="00247590" w:rsidP="00247590">
      <w:pPr>
        <w:pStyle w:val="Listenabsatz"/>
        <w:numPr>
          <w:ilvl w:val="0"/>
          <w:numId w:val="23"/>
        </w:numPr>
        <w:ind w:left="284" w:hanging="284"/>
        <w:rPr>
          <w:rFonts w:ascii="Helvetica Com Condensed" w:hAnsi="Helvetica Com Condensed"/>
          <w:sz w:val="22"/>
          <w:szCs w:val="22"/>
        </w:rPr>
      </w:pPr>
      <w:r w:rsidRPr="001B080A">
        <w:rPr>
          <w:rFonts w:ascii="Helvetica Com Condensed" w:hAnsi="Helvetica Com Condensed"/>
          <w:sz w:val="22"/>
          <w:szCs w:val="22"/>
        </w:rPr>
        <w:t xml:space="preserve">Seit 1954 konnten die Sternsinger/innen über </w:t>
      </w:r>
      <w:r w:rsidR="0012588A" w:rsidRPr="001B080A">
        <w:rPr>
          <w:rFonts w:ascii="Helvetica Com Condensed" w:hAnsi="Helvetica Com Condensed"/>
          <w:b/>
          <w:sz w:val="22"/>
          <w:szCs w:val="22"/>
        </w:rPr>
        <w:t>4</w:t>
      </w:r>
      <w:r w:rsidR="00145AC9" w:rsidRPr="001B080A">
        <w:rPr>
          <w:rFonts w:ascii="Helvetica Com Condensed" w:hAnsi="Helvetica Com Condensed"/>
          <w:b/>
          <w:sz w:val="22"/>
          <w:szCs w:val="22"/>
        </w:rPr>
        <w:t>10</w:t>
      </w:r>
      <w:r w:rsidRPr="001B080A">
        <w:rPr>
          <w:rFonts w:ascii="Helvetica Com Condensed" w:hAnsi="Helvetica Com Condensed"/>
          <w:b/>
          <w:sz w:val="22"/>
          <w:szCs w:val="22"/>
        </w:rPr>
        <w:t xml:space="preserve"> Millionen Euro </w:t>
      </w:r>
      <w:r w:rsidRPr="001B080A">
        <w:rPr>
          <w:rFonts w:ascii="Helvetica Com Condensed" w:hAnsi="Helvetica Com Condensed"/>
          <w:sz w:val="22"/>
          <w:szCs w:val="22"/>
        </w:rPr>
        <w:t xml:space="preserve">ersingen! </w:t>
      </w:r>
    </w:p>
    <w:p w14:paraId="6C2ADAD4" w14:textId="610AB3C0" w:rsidR="00247590" w:rsidRPr="001B080A" w:rsidRDefault="00247590" w:rsidP="00247590">
      <w:pPr>
        <w:pStyle w:val="Listenabsatz"/>
        <w:numPr>
          <w:ilvl w:val="0"/>
          <w:numId w:val="23"/>
        </w:numPr>
        <w:ind w:left="284" w:hanging="284"/>
        <w:rPr>
          <w:rFonts w:ascii="Helvetica Com Condensed" w:hAnsi="Helvetica Com Condensed"/>
          <w:sz w:val="22"/>
          <w:szCs w:val="22"/>
        </w:rPr>
      </w:pPr>
      <w:r w:rsidRPr="001B080A">
        <w:rPr>
          <w:rFonts w:ascii="Helvetica Com Condensed" w:hAnsi="Helvetica Com Condensed"/>
          <w:sz w:val="22"/>
          <w:szCs w:val="22"/>
        </w:rPr>
        <w:t>Im Vorjahr wurden</w:t>
      </w:r>
      <w:r w:rsidR="00145AC9" w:rsidRPr="001B080A">
        <w:rPr>
          <w:rFonts w:ascii="Helvetica Com Condensed" w:hAnsi="Helvetica Com Condensed"/>
          <w:sz w:val="22"/>
          <w:szCs w:val="22"/>
        </w:rPr>
        <w:t xml:space="preserve"> über</w:t>
      </w:r>
      <w:r w:rsidRPr="001B080A">
        <w:rPr>
          <w:rFonts w:ascii="Helvetica Com Condensed" w:hAnsi="Helvetica Com Condensed"/>
          <w:sz w:val="22"/>
          <w:szCs w:val="22"/>
        </w:rPr>
        <w:t xml:space="preserve"> </w:t>
      </w:r>
      <w:r w:rsidRPr="001B080A">
        <w:rPr>
          <w:rFonts w:ascii="Helvetica Com Condensed" w:hAnsi="Helvetica Com Condensed"/>
          <w:b/>
          <w:sz w:val="22"/>
          <w:szCs w:val="22"/>
        </w:rPr>
        <w:t>1</w:t>
      </w:r>
      <w:r w:rsidR="00145AC9" w:rsidRPr="001B080A">
        <w:rPr>
          <w:rFonts w:ascii="Helvetica Com Condensed" w:hAnsi="Helvetica Com Condensed"/>
          <w:b/>
          <w:sz w:val="22"/>
          <w:szCs w:val="22"/>
        </w:rPr>
        <w:t>7</w:t>
      </w:r>
      <w:r w:rsidRPr="001B080A">
        <w:rPr>
          <w:rFonts w:ascii="Helvetica Com Condensed" w:hAnsi="Helvetica Com Condensed"/>
          <w:b/>
          <w:sz w:val="22"/>
          <w:szCs w:val="22"/>
        </w:rPr>
        <w:t xml:space="preserve"> Millionen Euro</w:t>
      </w:r>
      <w:r w:rsidRPr="001B080A">
        <w:rPr>
          <w:rFonts w:ascii="Helvetica Com Condensed" w:hAnsi="Helvetica Com Condensed"/>
          <w:sz w:val="22"/>
          <w:szCs w:val="22"/>
        </w:rPr>
        <w:t xml:space="preserve"> gespendet </w:t>
      </w:r>
      <w:r w:rsidR="001E5874">
        <w:rPr>
          <w:rFonts w:ascii="Helvetica Com Condensed" w:hAnsi="Helvetica Com Condensed"/>
          <w:sz w:val="22"/>
          <w:szCs w:val="22"/>
        </w:rPr>
        <w:t>-</w:t>
      </w:r>
      <w:r w:rsidRPr="001B080A">
        <w:rPr>
          <w:rFonts w:ascii="Helvetica Com Condensed" w:hAnsi="Helvetica Com Condensed"/>
          <w:sz w:val="22"/>
          <w:szCs w:val="22"/>
        </w:rPr>
        <w:t xml:space="preserve"> jeder einzelne Cent ist Baustein einer gerechteren Welt. </w:t>
      </w:r>
    </w:p>
    <w:p w14:paraId="4319F738" w14:textId="77777777" w:rsidR="00247590" w:rsidRPr="001B080A" w:rsidRDefault="00247590" w:rsidP="00247590">
      <w:pPr>
        <w:rPr>
          <w:rFonts w:ascii="Helvetica Com Condensed" w:hAnsi="Helvetica Com Condensed" w:cs="Arial"/>
          <w:sz w:val="22"/>
          <w:szCs w:val="22"/>
        </w:rPr>
      </w:pPr>
    </w:p>
    <w:p w14:paraId="562DF117" w14:textId="7DF680A7" w:rsidR="00E13A0C" w:rsidRPr="001B080A" w:rsidRDefault="0093535F" w:rsidP="00E13A0C">
      <w:pPr>
        <w:rPr>
          <w:rFonts w:ascii="Helvetica Com Condensed" w:hAnsi="Helvetica Com Condensed" w:cs="Arial"/>
          <w:b/>
          <w:sz w:val="22"/>
          <w:szCs w:val="22"/>
        </w:rPr>
      </w:pPr>
      <w:r>
        <w:rPr>
          <w:rFonts w:ascii="Helvetica Com Condensed" w:hAnsi="Helvetica Com Condensed" w:cs="Arial"/>
          <w:b/>
          <w:sz w:val="22"/>
          <w:szCs w:val="22"/>
        </w:rPr>
        <w:t xml:space="preserve">Spendengütesiegel: </w:t>
      </w:r>
      <w:r w:rsidR="00E13A0C" w:rsidRPr="001B080A">
        <w:rPr>
          <w:rFonts w:ascii="Helvetica Com Condensed" w:hAnsi="Helvetica Com Condensed" w:cs="Arial"/>
          <w:b/>
          <w:sz w:val="22"/>
          <w:szCs w:val="22"/>
        </w:rPr>
        <w:t>Spenden mit Garantie</w:t>
      </w:r>
    </w:p>
    <w:p w14:paraId="3B86DFB7" w14:textId="77777777" w:rsidR="00E13A0C" w:rsidRPr="001B080A" w:rsidRDefault="00E13A0C" w:rsidP="00E13A0C">
      <w:pPr>
        <w:rPr>
          <w:rFonts w:ascii="Helvetica Com Condensed" w:hAnsi="Helvetica Com Condensed" w:cs="Arial"/>
          <w:sz w:val="22"/>
          <w:szCs w:val="22"/>
        </w:rPr>
      </w:pPr>
      <w:r w:rsidRPr="001B080A">
        <w:rPr>
          <w:rFonts w:ascii="Helvetica Com Condensed" w:hAnsi="Helvetica Com Condensed" w:cs="Arial"/>
          <w:sz w:val="22"/>
          <w:szCs w:val="22"/>
        </w:rPr>
        <w:t>Die Finanzen der Dreikönigsaktion werden jährlich von unabhängigen Wirtschaftsprüfer/innen kontrolliert. Das „Spendengütesiegel“ garantiert Transparenz und objektive Sicherheit bei der Spendenabwicklung.</w:t>
      </w:r>
    </w:p>
    <w:p w14:paraId="40413996" w14:textId="77777777" w:rsidR="00E13A0C" w:rsidRPr="001B080A" w:rsidRDefault="00E13A0C" w:rsidP="004D62A5">
      <w:pPr>
        <w:tabs>
          <w:tab w:val="left" w:pos="6804"/>
        </w:tabs>
        <w:ind w:right="283"/>
        <w:rPr>
          <w:rFonts w:ascii="Helvetica Com Condensed" w:hAnsi="Helvetica Com Condensed" w:cs="Arial"/>
          <w:sz w:val="22"/>
          <w:szCs w:val="22"/>
        </w:rPr>
      </w:pPr>
    </w:p>
    <w:p w14:paraId="214AFB9F" w14:textId="77777777" w:rsidR="004D62A5" w:rsidRPr="001B080A" w:rsidRDefault="004D62A5" w:rsidP="004D62A5">
      <w:pPr>
        <w:rPr>
          <w:rFonts w:ascii="Helvetica Com Condensed" w:hAnsi="Helvetica Com Condensed"/>
          <w:b/>
          <w:sz w:val="22"/>
          <w:szCs w:val="22"/>
        </w:rPr>
      </w:pPr>
      <w:r w:rsidRPr="001B080A">
        <w:rPr>
          <w:rFonts w:ascii="Helvetica Com Condensed" w:hAnsi="Helvetica Com Condensed"/>
          <w:b/>
          <w:sz w:val="22"/>
          <w:szCs w:val="22"/>
        </w:rPr>
        <w:t>Sternsingerspenden sind steuerlich absetzbar</w:t>
      </w:r>
    </w:p>
    <w:p w14:paraId="54A3CB37" w14:textId="729EA53D" w:rsidR="004D62A5" w:rsidRPr="001B080A" w:rsidRDefault="004D62A5" w:rsidP="004D62A5">
      <w:pPr>
        <w:rPr>
          <w:rFonts w:ascii="Helvetica Com Condensed" w:hAnsi="Helvetica Com Condensed"/>
          <w:sz w:val="22"/>
          <w:szCs w:val="22"/>
        </w:rPr>
      </w:pPr>
      <w:r w:rsidRPr="001B080A">
        <w:rPr>
          <w:rFonts w:ascii="Helvetica Com Condensed" w:hAnsi="Helvetica Com Condensed"/>
          <w:sz w:val="22"/>
          <w:szCs w:val="22"/>
        </w:rPr>
        <w:t xml:space="preserve">Spenden an die Sternsingeraktion der Katholischen Jungschar sind steuerlich absetzbar. Bitte beim Sternsingerbesuch bekanntgeben. Die Daten werden dann von der Dreikönigsaktion der Katholischen Jungschar an das Finanzamt übermittelt. Ebenso geschieht das bei Spenden via Erlagschein. </w:t>
      </w:r>
    </w:p>
    <w:p w14:paraId="2AB7EF9F" w14:textId="77777777" w:rsidR="004D62A5" w:rsidRPr="001B080A" w:rsidRDefault="004D62A5" w:rsidP="00247590">
      <w:pPr>
        <w:rPr>
          <w:sz w:val="22"/>
          <w:szCs w:val="22"/>
        </w:rPr>
      </w:pPr>
    </w:p>
    <w:p w14:paraId="6D707D27" w14:textId="77777777" w:rsidR="00145AC9" w:rsidRPr="001B080A" w:rsidRDefault="00145AC9" w:rsidP="00145AC9">
      <w:pPr>
        <w:rPr>
          <w:rFonts w:ascii="Helvetica Com Condensed" w:hAnsi="Helvetica Com Condensed"/>
          <w:sz w:val="22"/>
          <w:szCs w:val="22"/>
        </w:rPr>
      </w:pPr>
    </w:p>
    <w:p w14:paraId="0F7E2B92" w14:textId="77777777" w:rsidR="00145AC9" w:rsidRPr="001B080A" w:rsidRDefault="00145AC9" w:rsidP="00145AC9">
      <w:pPr>
        <w:rPr>
          <w:rFonts w:ascii="Helvetica Com Condensed" w:hAnsi="Helvetica Com Condensed"/>
          <w:b/>
          <w:sz w:val="22"/>
          <w:szCs w:val="22"/>
        </w:rPr>
      </w:pPr>
      <w:r w:rsidRPr="001B080A">
        <w:rPr>
          <w:rFonts w:ascii="Helvetica Com Condensed" w:hAnsi="Helvetica Com Condensed"/>
          <w:b/>
          <w:sz w:val="22"/>
          <w:szCs w:val="22"/>
        </w:rPr>
        <w:t>Ergebnis Sternsingeraktion 2017 (p. 24.03.2017)</w:t>
      </w:r>
    </w:p>
    <w:tbl>
      <w:tblPr>
        <w:tblW w:w="7870" w:type="dxa"/>
        <w:tblInd w:w="55" w:type="dxa"/>
        <w:tblCellMar>
          <w:left w:w="70" w:type="dxa"/>
          <w:right w:w="70" w:type="dxa"/>
        </w:tblCellMar>
        <w:tblLook w:val="04A0" w:firstRow="1" w:lastRow="0" w:firstColumn="1" w:lastColumn="0" w:noHBand="0" w:noVBand="1"/>
      </w:tblPr>
      <w:tblGrid>
        <w:gridCol w:w="2086"/>
        <w:gridCol w:w="252"/>
        <w:gridCol w:w="1460"/>
        <w:gridCol w:w="252"/>
        <w:gridCol w:w="1460"/>
        <w:gridCol w:w="1200"/>
        <w:gridCol w:w="1200"/>
      </w:tblGrid>
      <w:tr w:rsidR="00145AC9" w:rsidRPr="001B080A" w14:paraId="54752F2F" w14:textId="77777777" w:rsidTr="005B4F93">
        <w:trPr>
          <w:trHeight w:val="255"/>
        </w:trPr>
        <w:tc>
          <w:tcPr>
            <w:tcW w:w="2086" w:type="dxa"/>
            <w:tcBorders>
              <w:top w:val="single" w:sz="4" w:space="0" w:color="auto"/>
              <w:left w:val="nil"/>
              <w:bottom w:val="single" w:sz="4" w:space="0" w:color="auto"/>
              <w:right w:val="single" w:sz="4" w:space="0" w:color="auto"/>
            </w:tcBorders>
            <w:shd w:val="clear" w:color="auto" w:fill="auto"/>
            <w:noWrap/>
            <w:vAlign w:val="bottom"/>
            <w:hideMark/>
          </w:tcPr>
          <w:p w14:paraId="765A30D0" w14:textId="77777777" w:rsidR="00145AC9" w:rsidRPr="001B080A" w:rsidRDefault="00145AC9" w:rsidP="005B4F93">
            <w:pPr>
              <w:rPr>
                <w:rFonts w:ascii="Helvetica Com Condensed" w:hAnsi="Helvetica Com Condensed" w:cs="Arial"/>
                <w:b/>
                <w:sz w:val="22"/>
                <w:szCs w:val="22"/>
                <w:lang w:eastAsia="de-AT"/>
              </w:rPr>
            </w:pPr>
            <w:r w:rsidRPr="001B080A">
              <w:rPr>
                <w:rFonts w:ascii="Helvetica Com Condensed" w:hAnsi="Helvetica Com Condensed" w:cs="Arial"/>
                <w:b/>
                <w:sz w:val="22"/>
                <w:szCs w:val="22"/>
                <w:lang w:eastAsia="de-AT"/>
              </w:rPr>
              <w:t>Diözese</w:t>
            </w:r>
          </w:p>
        </w:tc>
        <w:tc>
          <w:tcPr>
            <w:tcW w:w="252" w:type="dxa"/>
            <w:tcBorders>
              <w:top w:val="single" w:sz="4" w:space="0" w:color="auto"/>
              <w:left w:val="nil"/>
              <w:bottom w:val="single" w:sz="4" w:space="0" w:color="auto"/>
              <w:right w:val="nil"/>
            </w:tcBorders>
            <w:shd w:val="clear" w:color="auto" w:fill="auto"/>
            <w:noWrap/>
            <w:vAlign w:val="bottom"/>
            <w:hideMark/>
          </w:tcPr>
          <w:p w14:paraId="7D0FA547" w14:textId="77777777" w:rsidR="00145AC9" w:rsidRPr="001B080A" w:rsidRDefault="00145AC9" w:rsidP="005B4F93">
            <w:pPr>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48F99" w14:textId="77777777" w:rsidR="00145AC9" w:rsidRPr="001B080A" w:rsidRDefault="00145AC9" w:rsidP="005B4F93">
            <w:pPr>
              <w:jc w:val="center"/>
              <w:rPr>
                <w:rFonts w:ascii="Helvetica Com Condensed" w:hAnsi="Helvetica Com Condensed" w:cs="Arial"/>
                <w:b/>
                <w:sz w:val="22"/>
                <w:szCs w:val="22"/>
                <w:lang w:eastAsia="de-AT"/>
              </w:rPr>
            </w:pPr>
            <w:r w:rsidRPr="001B080A">
              <w:rPr>
                <w:rFonts w:ascii="Helvetica Com Condensed" w:hAnsi="Helvetica Com Condensed" w:cs="Arial"/>
                <w:b/>
                <w:sz w:val="22"/>
                <w:szCs w:val="22"/>
                <w:lang w:eastAsia="de-AT"/>
              </w:rPr>
              <w:t>Spenden 2017</w:t>
            </w:r>
          </w:p>
        </w:tc>
        <w:tc>
          <w:tcPr>
            <w:tcW w:w="252" w:type="dxa"/>
            <w:tcBorders>
              <w:top w:val="single" w:sz="4" w:space="0" w:color="auto"/>
              <w:left w:val="nil"/>
              <w:bottom w:val="single" w:sz="4" w:space="0" w:color="auto"/>
              <w:right w:val="nil"/>
            </w:tcBorders>
            <w:shd w:val="clear" w:color="auto" w:fill="auto"/>
            <w:noWrap/>
            <w:vAlign w:val="bottom"/>
            <w:hideMark/>
          </w:tcPr>
          <w:p w14:paraId="4D45D5B2" w14:textId="77777777" w:rsidR="00145AC9" w:rsidRPr="001B080A" w:rsidRDefault="00145AC9" w:rsidP="005B4F93">
            <w:pPr>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t>
            </w:r>
          </w:p>
        </w:tc>
        <w:tc>
          <w:tcPr>
            <w:tcW w:w="1440" w:type="dxa"/>
            <w:tcBorders>
              <w:top w:val="single" w:sz="4" w:space="0" w:color="auto"/>
              <w:left w:val="single" w:sz="4" w:space="0" w:color="auto"/>
              <w:bottom w:val="single" w:sz="4" w:space="0" w:color="auto"/>
              <w:right w:val="single" w:sz="4" w:space="0" w:color="auto"/>
            </w:tcBorders>
            <w:vAlign w:val="bottom"/>
          </w:tcPr>
          <w:p w14:paraId="0B23E3D6" w14:textId="77777777" w:rsidR="00145AC9" w:rsidRPr="001B080A" w:rsidRDefault="00145AC9" w:rsidP="005B4F93">
            <w:pPr>
              <w:jc w:val="center"/>
              <w:rPr>
                <w:rFonts w:ascii="Helvetica Com Condensed" w:hAnsi="Helvetica Com Condensed" w:cs="Arial"/>
                <w:b/>
                <w:sz w:val="22"/>
                <w:szCs w:val="22"/>
                <w:lang w:eastAsia="de-AT"/>
              </w:rPr>
            </w:pPr>
            <w:r w:rsidRPr="001B080A">
              <w:rPr>
                <w:rFonts w:ascii="Helvetica Com Condensed" w:hAnsi="Helvetica Com Condensed" w:cs="Arial"/>
                <w:b/>
                <w:sz w:val="22"/>
                <w:szCs w:val="22"/>
                <w:lang w:eastAsia="de-AT"/>
              </w:rPr>
              <w:t>Spenden 2016</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AE837DE" w14:textId="77777777" w:rsidR="00145AC9" w:rsidRPr="001B080A" w:rsidRDefault="00145AC9" w:rsidP="005B4F93">
            <w:pPr>
              <w:jc w:val="center"/>
              <w:rPr>
                <w:rFonts w:ascii="Helvetica Com Condensed" w:hAnsi="Helvetica Com Condensed" w:cs="Arial"/>
                <w:b/>
                <w:sz w:val="22"/>
                <w:szCs w:val="22"/>
                <w:lang w:eastAsia="de-AT"/>
              </w:rPr>
            </w:pPr>
            <w:r w:rsidRPr="001B080A">
              <w:rPr>
                <w:rFonts w:ascii="Helvetica Com Condensed" w:hAnsi="Helvetica Com Condensed" w:cs="Arial"/>
                <w:b/>
                <w:sz w:val="22"/>
                <w:szCs w:val="22"/>
                <w:lang w:eastAsia="de-AT"/>
              </w:rPr>
              <w:t>+/- in €</w:t>
            </w:r>
          </w:p>
        </w:tc>
        <w:tc>
          <w:tcPr>
            <w:tcW w:w="1200" w:type="dxa"/>
            <w:tcBorders>
              <w:top w:val="single" w:sz="4" w:space="0" w:color="auto"/>
              <w:left w:val="nil"/>
              <w:bottom w:val="single" w:sz="4" w:space="0" w:color="auto"/>
              <w:right w:val="single" w:sz="4" w:space="0" w:color="auto"/>
            </w:tcBorders>
            <w:shd w:val="clear" w:color="000000" w:fill="E6B8B7"/>
            <w:noWrap/>
            <w:vAlign w:val="bottom"/>
            <w:hideMark/>
          </w:tcPr>
          <w:p w14:paraId="39B44984" w14:textId="77777777" w:rsidR="00145AC9" w:rsidRPr="001B080A" w:rsidRDefault="00145AC9" w:rsidP="005B4F93">
            <w:pPr>
              <w:jc w:val="center"/>
              <w:rPr>
                <w:rFonts w:ascii="Helvetica Com Condensed" w:hAnsi="Helvetica Com Condensed" w:cs="Arial"/>
                <w:b/>
                <w:sz w:val="22"/>
                <w:szCs w:val="22"/>
                <w:lang w:eastAsia="de-AT"/>
              </w:rPr>
            </w:pPr>
            <w:r w:rsidRPr="001B080A">
              <w:rPr>
                <w:rFonts w:ascii="Helvetica Com Condensed" w:hAnsi="Helvetica Com Condensed" w:cs="Arial"/>
                <w:b/>
                <w:sz w:val="22"/>
                <w:szCs w:val="22"/>
                <w:lang w:eastAsia="de-AT"/>
              </w:rPr>
              <w:t>+/- in %</w:t>
            </w:r>
          </w:p>
        </w:tc>
      </w:tr>
      <w:tr w:rsidR="00145AC9" w:rsidRPr="001B080A" w14:paraId="21F74BA7" w14:textId="77777777" w:rsidTr="005B4F93">
        <w:trPr>
          <w:trHeight w:val="255"/>
        </w:trPr>
        <w:tc>
          <w:tcPr>
            <w:tcW w:w="2086" w:type="dxa"/>
            <w:tcBorders>
              <w:top w:val="single" w:sz="4" w:space="0" w:color="auto"/>
              <w:left w:val="nil"/>
              <w:bottom w:val="single" w:sz="4" w:space="0" w:color="auto"/>
              <w:right w:val="single" w:sz="4" w:space="0" w:color="auto"/>
            </w:tcBorders>
            <w:shd w:val="clear" w:color="auto" w:fill="auto"/>
            <w:noWrap/>
            <w:vAlign w:val="bottom"/>
            <w:hideMark/>
          </w:tcPr>
          <w:p w14:paraId="2E9FFCEF" w14:textId="77777777" w:rsidR="00145AC9" w:rsidRPr="001B080A" w:rsidRDefault="00145AC9" w:rsidP="005B4F93">
            <w:pPr>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Wien</w:t>
            </w:r>
          </w:p>
        </w:tc>
        <w:tc>
          <w:tcPr>
            <w:tcW w:w="252" w:type="dxa"/>
            <w:tcBorders>
              <w:top w:val="single" w:sz="4" w:space="0" w:color="auto"/>
              <w:left w:val="nil"/>
              <w:bottom w:val="single" w:sz="4" w:space="0" w:color="auto"/>
              <w:right w:val="nil"/>
            </w:tcBorders>
            <w:shd w:val="clear" w:color="auto" w:fill="auto"/>
            <w:noWrap/>
            <w:vAlign w:val="bottom"/>
            <w:hideMark/>
          </w:tcPr>
          <w:p w14:paraId="4AB73504"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9AC46"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2.470.952,94</w:t>
            </w:r>
          </w:p>
        </w:tc>
        <w:tc>
          <w:tcPr>
            <w:tcW w:w="252" w:type="dxa"/>
            <w:tcBorders>
              <w:top w:val="single" w:sz="4" w:space="0" w:color="auto"/>
              <w:left w:val="nil"/>
              <w:bottom w:val="single" w:sz="4" w:space="0" w:color="auto"/>
              <w:right w:val="nil"/>
            </w:tcBorders>
            <w:shd w:val="clear" w:color="auto" w:fill="auto"/>
            <w:noWrap/>
            <w:vAlign w:val="bottom"/>
            <w:hideMark/>
          </w:tcPr>
          <w:p w14:paraId="63D2E0C1"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t>
            </w:r>
          </w:p>
        </w:tc>
        <w:tc>
          <w:tcPr>
            <w:tcW w:w="1440" w:type="dxa"/>
            <w:tcBorders>
              <w:top w:val="single" w:sz="4" w:space="0" w:color="auto"/>
              <w:left w:val="single" w:sz="4" w:space="0" w:color="auto"/>
              <w:bottom w:val="single" w:sz="4" w:space="0" w:color="auto"/>
              <w:right w:val="single" w:sz="4" w:space="0" w:color="auto"/>
            </w:tcBorders>
            <w:vAlign w:val="bottom"/>
          </w:tcPr>
          <w:p w14:paraId="2C053889"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2.400.417,57</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5F56B33D"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70.535,37</w:t>
            </w:r>
          </w:p>
        </w:tc>
        <w:tc>
          <w:tcPr>
            <w:tcW w:w="1200" w:type="dxa"/>
            <w:tcBorders>
              <w:top w:val="single" w:sz="4" w:space="0" w:color="auto"/>
              <w:left w:val="nil"/>
              <w:bottom w:val="single" w:sz="4" w:space="0" w:color="auto"/>
              <w:right w:val="single" w:sz="4" w:space="0" w:color="auto"/>
            </w:tcBorders>
            <w:shd w:val="clear" w:color="000000" w:fill="E6B8B7"/>
            <w:noWrap/>
            <w:vAlign w:val="bottom"/>
          </w:tcPr>
          <w:p w14:paraId="1C271257"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2,94</w:t>
            </w:r>
          </w:p>
        </w:tc>
      </w:tr>
      <w:tr w:rsidR="00145AC9" w:rsidRPr="001B080A" w14:paraId="7DF7F24C" w14:textId="77777777" w:rsidTr="005B4F93">
        <w:trPr>
          <w:trHeight w:val="255"/>
        </w:trPr>
        <w:tc>
          <w:tcPr>
            <w:tcW w:w="2086" w:type="dxa"/>
            <w:tcBorders>
              <w:top w:val="nil"/>
              <w:left w:val="nil"/>
              <w:bottom w:val="single" w:sz="4" w:space="0" w:color="auto"/>
              <w:right w:val="single" w:sz="4" w:space="0" w:color="auto"/>
            </w:tcBorders>
            <w:shd w:val="clear" w:color="auto" w:fill="auto"/>
            <w:noWrap/>
            <w:vAlign w:val="bottom"/>
            <w:hideMark/>
          </w:tcPr>
          <w:p w14:paraId="271E1A6A" w14:textId="77777777" w:rsidR="00145AC9" w:rsidRPr="001B080A" w:rsidRDefault="00145AC9" w:rsidP="005B4F93">
            <w:pPr>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St.Pölten</w:t>
            </w:r>
          </w:p>
        </w:tc>
        <w:tc>
          <w:tcPr>
            <w:tcW w:w="252" w:type="dxa"/>
            <w:tcBorders>
              <w:top w:val="nil"/>
              <w:left w:val="nil"/>
              <w:bottom w:val="single" w:sz="4" w:space="0" w:color="auto"/>
              <w:right w:val="nil"/>
            </w:tcBorders>
            <w:shd w:val="clear" w:color="auto" w:fill="auto"/>
            <w:noWrap/>
            <w:vAlign w:val="bottom"/>
            <w:hideMark/>
          </w:tcPr>
          <w:p w14:paraId="48E818B1"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B082362"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1.551.393,96</w:t>
            </w:r>
          </w:p>
        </w:tc>
        <w:tc>
          <w:tcPr>
            <w:tcW w:w="252" w:type="dxa"/>
            <w:tcBorders>
              <w:top w:val="nil"/>
              <w:left w:val="nil"/>
              <w:bottom w:val="single" w:sz="4" w:space="0" w:color="auto"/>
              <w:right w:val="nil"/>
            </w:tcBorders>
            <w:shd w:val="clear" w:color="auto" w:fill="auto"/>
            <w:noWrap/>
            <w:vAlign w:val="bottom"/>
            <w:hideMark/>
          </w:tcPr>
          <w:p w14:paraId="52421B5A"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t>
            </w:r>
          </w:p>
        </w:tc>
        <w:tc>
          <w:tcPr>
            <w:tcW w:w="1440" w:type="dxa"/>
            <w:tcBorders>
              <w:top w:val="nil"/>
              <w:left w:val="single" w:sz="4" w:space="0" w:color="auto"/>
              <w:bottom w:val="single" w:sz="4" w:space="0" w:color="auto"/>
              <w:right w:val="single" w:sz="4" w:space="0" w:color="auto"/>
            </w:tcBorders>
            <w:vAlign w:val="bottom"/>
          </w:tcPr>
          <w:p w14:paraId="4D2020BD"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1.467.938,45</w:t>
            </w:r>
          </w:p>
        </w:tc>
        <w:tc>
          <w:tcPr>
            <w:tcW w:w="1200" w:type="dxa"/>
            <w:tcBorders>
              <w:top w:val="nil"/>
              <w:left w:val="nil"/>
              <w:bottom w:val="single" w:sz="4" w:space="0" w:color="auto"/>
              <w:right w:val="single" w:sz="4" w:space="0" w:color="auto"/>
            </w:tcBorders>
            <w:shd w:val="clear" w:color="auto" w:fill="auto"/>
            <w:noWrap/>
            <w:vAlign w:val="bottom"/>
          </w:tcPr>
          <w:p w14:paraId="6494D2B7"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83.455,51</w:t>
            </w:r>
          </w:p>
        </w:tc>
        <w:tc>
          <w:tcPr>
            <w:tcW w:w="1200" w:type="dxa"/>
            <w:tcBorders>
              <w:top w:val="nil"/>
              <w:left w:val="nil"/>
              <w:bottom w:val="single" w:sz="4" w:space="0" w:color="auto"/>
              <w:right w:val="single" w:sz="4" w:space="0" w:color="auto"/>
            </w:tcBorders>
            <w:shd w:val="clear" w:color="000000" w:fill="E6B8B7"/>
            <w:noWrap/>
            <w:vAlign w:val="bottom"/>
          </w:tcPr>
          <w:p w14:paraId="3C64B170"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5,69</w:t>
            </w:r>
          </w:p>
        </w:tc>
      </w:tr>
      <w:tr w:rsidR="00145AC9" w:rsidRPr="001B080A" w14:paraId="788346FF" w14:textId="77777777" w:rsidTr="005B4F93">
        <w:trPr>
          <w:trHeight w:val="255"/>
        </w:trPr>
        <w:tc>
          <w:tcPr>
            <w:tcW w:w="2086" w:type="dxa"/>
            <w:tcBorders>
              <w:top w:val="nil"/>
              <w:left w:val="nil"/>
              <w:bottom w:val="single" w:sz="4" w:space="0" w:color="auto"/>
              <w:right w:val="single" w:sz="4" w:space="0" w:color="auto"/>
            </w:tcBorders>
            <w:shd w:val="clear" w:color="auto" w:fill="auto"/>
            <w:noWrap/>
            <w:vAlign w:val="bottom"/>
            <w:hideMark/>
          </w:tcPr>
          <w:p w14:paraId="2C173AEE" w14:textId="77777777" w:rsidR="00145AC9" w:rsidRPr="001B080A" w:rsidRDefault="00145AC9" w:rsidP="005B4F93">
            <w:pPr>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Linz</w:t>
            </w:r>
          </w:p>
        </w:tc>
        <w:tc>
          <w:tcPr>
            <w:tcW w:w="252" w:type="dxa"/>
            <w:tcBorders>
              <w:top w:val="nil"/>
              <w:left w:val="nil"/>
              <w:bottom w:val="single" w:sz="4" w:space="0" w:color="auto"/>
              <w:right w:val="nil"/>
            </w:tcBorders>
            <w:shd w:val="clear" w:color="auto" w:fill="auto"/>
            <w:noWrap/>
            <w:vAlign w:val="bottom"/>
            <w:hideMark/>
          </w:tcPr>
          <w:p w14:paraId="123C96E7"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3975D89C"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3.392.124,44</w:t>
            </w:r>
          </w:p>
        </w:tc>
        <w:tc>
          <w:tcPr>
            <w:tcW w:w="252" w:type="dxa"/>
            <w:tcBorders>
              <w:top w:val="nil"/>
              <w:left w:val="nil"/>
              <w:bottom w:val="single" w:sz="4" w:space="0" w:color="auto"/>
              <w:right w:val="nil"/>
            </w:tcBorders>
            <w:shd w:val="clear" w:color="auto" w:fill="auto"/>
            <w:noWrap/>
            <w:vAlign w:val="bottom"/>
            <w:hideMark/>
          </w:tcPr>
          <w:p w14:paraId="7903B774"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t>
            </w:r>
          </w:p>
        </w:tc>
        <w:tc>
          <w:tcPr>
            <w:tcW w:w="1440" w:type="dxa"/>
            <w:tcBorders>
              <w:top w:val="nil"/>
              <w:left w:val="single" w:sz="4" w:space="0" w:color="auto"/>
              <w:bottom w:val="single" w:sz="4" w:space="0" w:color="auto"/>
              <w:right w:val="single" w:sz="4" w:space="0" w:color="auto"/>
            </w:tcBorders>
            <w:vAlign w:val="bottom"/>
          </w:tcPr>
          <w:p w14:paraId="1EA1D4BB"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3.318.326,02</w:t>
            </w:r>
          </w:p>
        </w:tc>
        <w:tc>
          <w:tcPr>
            <w:tcW w:w="1200" w:type="dxa"/>
            <w:tcBorders>
              <w:top w:val="nil"/>
              <w:left w:val="nil"/>
              <w:bottom w:val="single" w:sz="4" w:space="0" w:color="auto"/>
              <w:right w:val="single" w:sz="4" w:space="0" w:color="auto"/>
            </w:tcBorders>
            <w:shd w:val="clear" w:color="auto" w:fill="auto"/>
            <w:noWrap/>
            <w:vAlign w:val="bottom"/>
          </w:tcPr>
          <w:p w14:paraId="416AB983"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73.798,42</w:t>
            </w:r>
          </w:p>
        </w:tc>
        <w:tc>
          <w:tcPr>
            <w:tcW w:w="1200" w:type="dxa"/>
            <w:tcBorders>
              <w:top w:val="nil"/>
              <w:left w:val="nil"/>
              <w:bottom w:val="single" w:sz="4" w:space="0" w:color="auto"/>
              <w:right w:val="single" w:sz="4" w:space="0" w:color="auto"/>
            </w:tcBorders>
            <w:shd w:val="clear" w:color="000000" w:fill="E6B8B7"/>
            <w:noWrap/>
            <w:vAlign w:val="bottom"/>
          </w:tcPr>
          <w:p w14:paraId="365BBD8B"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2,22</w:t>
            </w:r>
          </w:p>
        </w:tc>
      </w:tr>
      <w:tr w:rsidR="00145AC9" w:rsidRPr="001B080A" w14:paraId="50964DC2" w14:textId="77777777" w:rsidTr="005B4F93">
        <w:trPr>
          <w:trHeight w:val="255"/>
        </w:trPr>
        <w:tc>
          <w:tcPr>
            <w:tcW w:w="2086" w:type="dxa"/>
            <w:tcBorders>
              <w:top w:val="nil"/>
              <w:left w:val="nil"/>
              <w:bottom w:val="single" w:sz="4" w:space="0" w:color="auto"/>
              <w:right w:val="single" w:sz="4" w:space="0" w:color="auto"/>
            </w:tcBorders>
            <w:shd w:val="clear" w:color="auto" w:fill="auto"/>
            <w:noWrap/>
            <w:vAlign w:val="bottom"/>
            <w:hideMark/>
          </w:tcPr>
          <w:p w14:paraId="5F47AC1B" w14:textId="77777777" w:rsidR="00145AC9" w:rsidRPr="001B080A" w:rsidRDefault="00145AC9" w:rsidP="005B4F93">
            <w:pPr>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Salzburg</w:t>
            </w:r>
          </w:p>
        </w:tc>
        <w:tc>
          <w:tcPr>
            <w:tcW w:w="252" w:type="dxa"/>
            <w:tcBorders>
              <w:top w:val="nil"/>
              <w:left w:val="nil"/>
              <w:bottom w:val="single" w:sz="4" w:space="0" w:color="auto"/>
              <w:right w:val="nil"/>
            </w:tcBorders>
            <w:shd w:val="clear" w:color="auto" w:fill="auto"/>
            <w:noWrap/>
            <w:vAlign w:val="bottom"/>
            <w:hideMark/>
          </w:tcPr>
          <w:p w14:paraId="5BA2713B"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1DED415"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1.867.831,13</w:t>
            </w:r>
          </w:p>
        </w:tc>
        <w:tc>
          <w:tcPr>
            <w:tcW w:w="252" w:type="dxa"/>
            <w:tcBorders>
              <w:top w:val="nil"/>
              <w:left w:val="nil"/>
              <w:bottom w:val="single" w:sz="4" w:space="0" w:color="auto"/>
              <w:right w:val="nil"/>
            </w:tcBorders>
            <w:shd w:val="clear" w:color="auto" w:fill="auto"/>
            <w:noWrap/>
            <w:vAlign w:val="bottom"/>
            <w:hideMark/>
          </w:tcPr>
          <w:p w14:paraId="5C7ACF77"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t>
            </w:r>
          </w:p>
        </w:tc>
        <w:tc>
          <w:tcPr>
            <w:tcW w:w="1440" w:type="dxa"/>
            <w:tcBorders>
              <w:top w:val="nil"/>
              <w:left w:val="single" w:sz="4" w:space="0" w:color="auto"/>
              <w:bottom w:val="single" w:sz="4" w:space="0" w:color="auto"/>
              <w:right w:val="single" w:sz="4" w:space="0" w:color="auto"/>
            </w:tcBorders>
            <w:vAlign w:val="bottom"/>
          </w:tcPr>
          <w:p w14:paraId="6E75FE04"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1.804.138,18</w:t>
            </w:r>
          </w:p>
        </w:tc>
        <w:tc>
          <w:tcPr>
            <w:tcW w:w="1200" w:type="dxa"/>
            <w:tcBorders>
              <w:top w:val="nil"/>
              <w:left w:val="nil"/>
              <w:bottom w:val="single" w:sz="4" w:space="0" w:color="auto"/>
              <w:right w:val="single" w:sz="4" w:space="0" w:color="auto"/>
            </w:tcBorders>
            <w:shd w:val="clear" w:color="auto" w:fill="auto"/>
            <w:noWrap/>
            <w:vAlign w:val="bottom"/>
          </w:tcPr>
          <w:p w14:paraId="3F9EE4FA"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63.692,95</w:t>
            </w:r>
          </w:p>
        </w:tc>
        <w:tc>
          <w:tcPr>
            <w:tcW w:w="1200" w:type="dxa"/>
            <w:tcBorders>
              <w:top w:val="nil"/>
              <w:left w:val="nil"/>
              <w:bottom w:val="single" w:sz="4" w:space="0" w:color="auto"/>
              <w:right w:val="single" w:sz="4" w:space="0" w:color="auto"/>
            </w:tcBorders>
            <w:shd w:val="clear" w:color="000000" w:fill="E6B8B7"/>
            <w:noWrap/>
            <w:vAlign w:val="bottom"/>
          </w:tcPr>
          <w:p w14:paraId="4DC318AC"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3,53</w:t>
            </w:r>
          </w:p>
        </w:tc>
      </w:tr>
      <w:tr w:rsidR="00145AC9" w:rsidRPr="001B080A" w14:paraId="4DCEC734" w14:textId="77777777" w:rsidTr="005B4F93">
        <w:trPr>
          <w:trHeight w:val="255"/>
        </w:trPr>
        <w:tc>
          <w:tcPr>
            <w:tcW w:w="2086" w:type="dxa"/>
            <w:tcBorders>
              <w:top w:val="nil"/>
              <w:left w:val="nil"/>
              <w:bottom w:val="single" w:sz="4" w:space="0" w:color="auto"/>
              <w:right w:val="single" w:sz="4" w:space="0" w:color="auto"/>
            </w:tcBorders>
            <w:shd w:val="clear" w:color="auto" w:fill="auto"/>
            <w:noWrap/>
            <w:vAlign w:val="bottom"/>
            <w:hideMark/>
          </w:tcPr>
          <w:p w14:paraId="3131EC0F" w14:textId="77777777" w:rsidR="00145AC9" w:rsidRPr="001B080A" w:rsidRDefault="00145AC9" w:rsidP="005B4F93">
            <w:pPr>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Innsbruck</w:t>
            </w:r>
          </w:p>
        </w:tc>
        <w:tc>
          <w:tcPr>
            <w:tcW w:w="252" w:type="dxa"/>
            <w:tcBorders>
              <w:top w:val="nil"/>
              <w:left w:val="nil"/>
              <w:bottom w:val="single" w:sz="4" w:space="0" w:color="auto"/>
              <w:right w:val="nil"/>
            </w:tcBorders>
            <w:shd w:val="clear" w:color="auto" w:fill="auto"/>
            <w:noWrap/>
            <w:vAlign w:val="bottom"/>
            <w:hideMark/>
          </w:tcPr>
          <w:p w14:paraId="6339DA75"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3D7EA0A2"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1.581.664,09</w:t>
            </w:r>
          </w:p>
        </w:tc>
        <w:tc>
          <w:tcPr>
            <w:tcW w:w="252" w:type="dxa"/>
            <w:tcBorders>
              <w:top w:val="nil"/>
              <w:left w:val="nil"/>
              <w:bottom w:val="single" w:sz="4" w:space="0" w:color="auto"/>
              <w:right w:val="nil"/>
            </w:tcBorders>
            <w:shd w:val="clear" w:color="auto" w:fill="auto"/>
            <w:noWrap/>
            <w:vAlign w:val="bottom"/>
            <w:hideMark/>
          </w:tcPr>
          <w:p w14:paraId="3DE5306E"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t>
            </w:r>
          </w:p>
        </w:tc>
        <w:tc>
          <w:tcPr>
            <w:tcW w:w="1440" w:type="dxa"/>
            <w:tcBorders>
              <w:top w:val="nil"/>
              <w:left w:val="single" w:sz="4" w:space="0" w:color="auto"/>
              <w:bottom w:val="single" w:sz="4" w:space="0" w:color="auto"/>
              <w:right w:val="single" w:sz="4" w:space="0" w:color="auto"/>
            </w:tcBorders>
            <w:vAlign w:val="bottom"/>
          </w:tcPr>
          <w:p w14:paraId="1C7FD40A"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1.605.636,33</w:t>
            </w:r>
          </w:p>
        </w:tc>
        <w:tc>
          <w:tcPr>
            <w:tcW w:w="1200" w:type="dxa"/>
            <w:tcBorders>
              <w:top w:val="nil"/>
              <w:left w:val="nil"/>
              <w:bottom w:val="single" w:sz="4" w:space="0" w:color="auto"/>
              <w:right w:val="single" w:sz="4" w:space="0" w:color="auto"/>
            </w:tcBorders>
            <w:shd w:val="clear" w:color="auto" w:fill="auto"/>
            <w:noWrap/>
            <w:vAlign w:val="bottom"/>
          </w:tcPr>
          <w:p w14:paraId="6EF64292"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-23.972,24</w:t>
            </w:r>
          </w:p>
        </w:tc>
        <w:tc>
          <w:tcPr>
            <w:tcW w:w="1200" w:type="dxa"/>
            <w:tcBorders>
              <w:top w:val="nil"/>
              <w:left w:val="nil"/>
              <w:bottom w:val="single" w:sz="4" w:space="0" w:color="auto"/>
              <w:right w:val="single" w:sz="4" w:space="0" w:color="auto"/>
            </w:tcBorders>
            <w:shd w:val="clear" w:color="000000" w:fill="E6B8B7"/>
            <w:noWrap/>
            <w:vAlign w:val="bottom"/>
          </w:tcPr>
          <w:p w14:paraId="7864CB0E"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-1,49</w:t>
            </w:r>
          </w:p>
        </w:tc>
      </w:tr>
      <w:tr w:rsidR="00145AC9" w:rsidRPr="001B080A" w14:paraId="23AC3DFC" w14:textId="77777777" w:rsidTr="005B4F93">
        <w:trPr>
          <w:trHeight w:val="255"/>
        </w:trPr>
        <w:tc>
          <w:tcPr>
            <w:tcW w:w="2086" w:type="dxa"/>
            <w:tcBorders>
              <w:top w:val="nil"/>
              <w:left w:val="nil"/>
              <w:bottom w:val="single" w:sz="4" w:space="0" w:color="auto"/>
              <w:right w:val="single" w:sz="4" w:space="0" w:color="auto"/>
            </w:tcBorders>
            <w:shd w:val="clear" w:color="auto" w:fill="auto"/>
            <w:noWrap/>
            <w:vAlign w:val="bottom"/>
            <w:hideMark/>
          </w:tcPr>
          <w:p w14:paraId="10BCFE1E" w14:textId="77777777" w:rsidR="00145AC9" w:rsidRPr="001B080A" w:rsidRDefault="00145AC9" w:rsidP="005B4F93">
            <w:pPr>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Feldkirch</w:t>
            </w:r>
          </w:p>
        </w:tc>
        <w:tc>
          <w:tcPr>
            <w:tcW w:w="252" w:type="dxa"/>
            <w:tcBorders>
              <w:top w:val="nil"/>
              <w:left w:val="nil"/>
              <w:bottom w:val="single" w:sz="4" w:space="0" w:color="auto"/>
              <w:right w:val="nil"/>
            </w:tcBorders>
            <w:shd w:val="clear" w:color="auto" w:fill="auto"/>
            <w:noWrap/>
            <w:vAlign w:val="bottom"/>
            <w:hideMark/>
          </w:tcPr>
          <w:p w14:paraId="3D6D91C6"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2F7E40B5"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918.426,20</w:t>
            </w:r>
          </w:p>
        </w:tc>
        <w:tc>
          <w:tcPr>
            <w:tcW w:w="252" w:type="dxa"/>
            <w:tcBorders>
              <w:top w:val="nil"/>
              <w:left w:val="nil"/>
              <w:bottom w:val="single" w:sz="4" w:space="0" w:color="auto"/>
              <w:right w:val="nil"/>
            </w:tcBorders>
            <w:shd w:val="clear" w:color="auto" w:fill="auto"/>
            <w:noWrap/>
            <w:vAlign w:val="bottom"/>
            <w:hideMark/>
          </w:tcPr>
          <w:p w14:paraId="19852930"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t>
            </w:r>
          </w:p>
        </w:tc>
        <w:tc>
          <w:tcPr>
            <w:tcW w:w="1440" w:type="dxa"/>
            <w:tcBorders>
              <w:top w:val="nil"/>
              <w:left w:val="single" w:sz="4" w:space="0" w:color="auto"/>
              <w:bottom w:val="single" w:sz="4" w:space="0" w:color="auto"/>
              <w:right w:val="single" w:sz="4" w:space="0" w:color="auto"/>
            </w:tcBorders>
            <w:vAlign w:val="bottom"/>
          </w:tcPr>
          <w:p w14:paraId="2489CA37"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904.504,85</w:t>
            </w:r>
          </w:p>
        </w:tc>
        <w:tc>
          <w:tcPr>
            <w:tcW w:w="1200" w:type="dxa"/>
            <w:tcBorders>
              <w:top w:val="nil"/>
              <w:left w:val="nil"/>
              <w:bottom w:val="single" w:sz="4" w:space="0" w:color="auto"/>
              <w:right w:val="single" w:sz="4" w:space="0" w:color="auto"/>
            </w:tcBorders>
            <w:shd w:val="clear" w:color="auto" w:fill="auto"/>
            <w:noWrap/>
            <w:vAlign w:val="bottom"/>
          </w:tcPr>
          <w:p w14:paraId="551F6729"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13.921,35</w:t>
            </w:r>
          </w:p>
        </w:tc>
        <w:tc>
          <w:tcPr>
            <w:tcW w:w="1200" w:type="dxa"/>
            <w:tcBorders>
              <w:top w:val="nil"/>
              <w:left w:val="nil"/>
              <w:bottom w:val="single" w:sz="4" w:space="0" w:color="auto"/>
              <w:right w:val="single" w:sz="4" w:space="0" w:color="auto"/>
            </w:tcBorders>
            <w:shd w:val="clear" w:color="000000" w:fill="E6B8B7"/>
            <w:noWrap/>
            <w:vAlign w:val="bottom"/>
          </w:tcPr>
          <w:p w14:paraId="30C57F2A"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1,54</w:t>
            </w:r>
          </w:p>
        </w:tc>
      </w:tr>
      <w:tr w:rsidR="00145AC9" w:rsidRPr="001B080A" w14:paraId="67336F54" w14:textId="77777777" w:rsidTr="005B4F93">
        <w:trPr>
          <w:trHeight w:val="255"/>
        </w:trPr>
        <w:tc>
          <w:tcPr>
            <w:tcW w:w="2086" w:type="dxa"/>
            <w:tcBorders>
              <w:top w:val="nil"/>
              <w:left w:val="nil"/>
              <w:bottom w:val="single" w:sz="4" w:space="0" w:color="auto"/>
              <w:right w:val="single" w:sz="4" w:space="0" w:color="auto"/>
            </w:tcBorders>
            <w:shd w:val="clear" w:color="auto" w:fill="auto"/>
            <w:noWrap/>
            <w:vAlign w:val="bottom"/>
            <w:hideMark/>
          </w:tcPr>
          <w:p w14:paraId="21D2AA37" w14:textId="77777777" w:rsidR="00145AC9" w:rsidRPr="001B080A" w:rsidRDefault="00145AC9" w:rsidP="005B4F93">
            <w:pPr>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Klagenfurt</w:t>
            </w:r>
          </w:p>
        </w:tc>
        <w:tc>
          <w:tcPr>
            <w:tcW w:w="252" w:type="dxa"/>
            <w:tcBorders>
              <w:top w:val="nil"/>
              <w:left w:val="nil"/>
              <w:bottom w:val="single" w:sz="4" w:space="0" w:color="auto"/>
              <w:right w:val="nil"/>
            </w:tcBorders>
            <w:shd w:val="clear" w:color="auto" w:fill="auto"/>
            <w:noWrap/>
            <w:vAlign w:val="bottom"/>
            <w:hideMark/>
          </w:tcPr>
          <w:p w14:paraId="29D8C644"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7C3AE0B6"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1.462.807,99</w:t>
            </w:r>
          </w:p>
        </w:tc>
        <w:tc>
          <w:tcPr>
            <w:tcW w:w="252" w:type="dxa"/>
            <w:tcBorders>
              <w:top w:val="nil"/>
              <w:left w:val="nil"/>
              <w:bottom w:val="single" w:sz="4" w:space="0" w:color="auto"/>
              <w:right w:val="nil"/>
            </w:tcBorders>
            <w:shd w:val="clear" w:color="auto" w:fill="auto"/>
            <w:noWrap/>
            <w:vAlign w:val="bottom"/>
            <w:hideMark/>
          </w:tcPr>
          <w:p w14:paraId="79CBA74A"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t>
            </w:r>
          </w:p>
        </w:tc>
        <w:tc>
          <w:tcPr>
            <w:tcW w:w="1440" w:type="dxa"/>
            <w:tcBorders>
              <w:top w:val="nil"/>
              <w:left w:val="single" w:sz="4" w:space="0" w:color="auto"/>
              <w:bottom w:val="single" w:sz="4" w:space="0" w:color="auto"/>
              <w:right w:val="single" w:sz="4" w:space="0" w:color="auto"/>
            </w:tcBorders>
            <w:vAlign w:val="bottom"/>
          </w:tcPr>
          <w:p w14:paraId="14DDC7C8"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1.440.219,64</w:t>
            </w:r>
          </w:p>
        </w:tc>
        <w:tc>
          <w:tcPr>
            <w:tcW w:w="1200" w:type="dxa"/>
            <w:tcBorders>
              <w:top w:val="nil"/>
              <w:left w:val="nil"/>
              <w:bottom w:val="single" w:sz="4" w:space="0" w:color="auto"/>
              <w:right w:val="single" w:sz="4" w:space="0" w:color="auto"/>
            </w:tcBorders>
            <w:shd w:val="clear" w:color="auto" w:fill="auto"/>
            <w:noWrap/>
            <w:vAlign w:val="bottom"/>
          </w:tcPr>
          <w:p w14:paraId="1B460DEA"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22.588,35</w:t>
            </w:r>
          </w:p>
        </w:tc>
        <w:tc>
          <w:tcPr>
            <w:tcW w:w="1200" w:type="dxa"/>
            <w:tcBorders>
              <w:top w:val="nil"/>
              <w:left w:val="nil"/>
              <w:bottom w:val="single" w:sz="4" w:space="0" w:color="auto"/>
              <w:right w:val="single" w:sz="4" w:space="0" w:color="auto"/>
            </w:tcBorders>
            <w:shd w:val="clear" w:color="000000" w:fill="E6B8B7"/>
            <w:noWrap/>
            <w:vAlign w:val="bottom"/>
          </w:tcPr>
          <w:p w14:paraId="69907DB5"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1,57</w:t>
            </w:r>
          </w:p>
        </w:tc>
      </w:tr>
      <w:tr w:rsidR="00145AC9" w:rsidRPr="001B080A" w14:paraId="0D149FA7" w14:textId="77777777" w:rsidTr="005B4F93">
        <w:trPr>
          <w:trHeight w:val="255"/>
        </w:trPr>
        <w:tc>
          <w:tcPr>
            <w:tcW w:w="2086" w:type="dxa"/>
            <w:tcBorders>
              <w:top w:val="nil"/>
              <w:left w:val="nil"/>
              <w:bottom w:val="single" w:sz="4" w:space="0" w:color="auto"/>
              <w:right w:val="single" w:sz="4" w:space="0" w:color="auto"/>
            </w:tcBorders>
            <w:shd w:val="clear" w:color="auto" w:fill="auto"/>
            <w:noWrap/>
            <w:vAlign w:val="bottom"/>
            <w:hideMark/>
          </w:tcPr>
          <w:p w14:paraId="3B42DCE8" w14:textId="77777777" w:rsidR="00145AC9" w:rsidRPr="001B080A" w:rsidRDefault="00145AC9" w:rsidP="005B4F93">
            <w:pPr>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Graz</w:t>
            </w:r>
          </w:p>
        </w:tc>
        <w:tc>
          <w:tcPr>
            <w:tcW w:w="252" w:type="dxa"/>
            <w:tcBorders>
              <w:top w:val="nil"/>
              <w:left w:val="nil"/>
              <w:bottom w:val="single" w:sz="4" w:space="0" w:color="auto"/>
              <w:right w:val="nil"/>
            </w:tcBorders>
            <w:shd w:val="clear" w:color="auto" w:fill="auto"/>
            <w:noWrap/>
            <w:vAlign w:val="bottom"/>
            <w:hideMark/>
          </w:tcPr>
          <w:p w14:paraId="0F217FA2"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132A2B0B"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3.086.536,92</w:t>
            </w:r>
          </w:p>
        </w:tc>
        <w:tc>
          <w:tcPr>
            <w:tcW w:w="252" w:type="dxa"/>
            <w:tcBorders>
              <w:top w:val="nil"/>
              <w:left w:val="nil"/>
              <w:bottom w:val="single" w:sz="4" w:space="0" w:color="auto"/>
              <w:right w:val="nil"/>
            </w:tcBorders>
            <w:shd w:val="clear" w:color="auto" w:fill="auto"/>
            <w:noWrap/>
            <w:vAlign w:val="bottom"/>
            <w:hideMark/>
          </w:tcPr>
          <w:p w14:paraId="53C1F985"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t>
            </w:r>
          </w:p>
        </w:tc>
        <w:tc>
          <w:tcPr>
            <w:tcW w:w="1440" w:type="dxa"/>
            <w:tcBorders>
              <w:top w:val="nil"/>
              <w:left w:val="single" w:sz="4" w:space="0" w:color="auto"/>
              <w:bottom w:val="single" w:sz="4" w:space="0" w:color="auto"/>
              <w:right w:val="single" w:sz="4" w:space="0" w:color="auto"/>
            </w:tcBorders>
            <w:vAlign w:val="bottom"/>
          </w:tcPr>
          <w:p w14:paraId="538E49D1"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3.032.702,61</w:t>
            </w:r>
          </w:p>
        </w:tc>
        <w:tc>
          <w:tcPr>
            <w:tcW w:w="1200" w:type="dxa"/>
            <w:tcBorders>
              <w:top w:val="nil"/>
              <w:left w:val="nil"/>
              <w:bottom w:val="single" w:sz="4" w:space="0" w:color="auto"/>
              <w:right w:val="single" w:sz="4" w:space="0" w:color="auto"/>
            </w:tcBorders>
            <w:shd w:val="clear" w:color="auto" w:fill="auto"/>
            <w:noWrap/>
            <w:vAlign w:val="bottom"/>
          </w:tcPr>
          <w:p w14:paraId="14B2C35A"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53.834,31</w:t>
            </w:r>
          </w:p>
        </w:tc>
        <w:tc>
          <w:tcPr>
            <w:tcW w:w="1200" w:type="dxa"/>
            <w:tcBorders>
              <w:top w:val="nil"/>
              <w:left w:val="nil"/>
              <w:bottom w:val="single" w:sz="4" w:space="0" w:color="auto"/>
              <w:right w:val="single" w:sz="4" w:space="0" w:color="auto"/>
            </w:tcBorders>
            <w:shd w:val="clear" w:color="000000" w:fill="E6B8B7"/>
            <w:noWrap/>
            <w:vAlign w:val="bottom"/>
          </w:tcPr>
          <w:p w14:paraId="28FD00CE"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1,78</w:t>
            </w:r>
          </w:p>
        </w:tc>
      </w:tr>
      <w:tr w:rsidR="00145AC9" w:rsidRPr="001B080A" w14:paraId="4A3C53A8" w14:textId="77777777" w:rsidTr="005B4F93">
        <w:trPr>
          <w:trHeight w:val="255"/>
        </w:trPr>
        <w:tc>
          <w:tcPr>
            <w:tcW w:w="2086" w:type="dxa"/>
            <w:tcBorders>
              <w:top w:val="nil"/>
              <w:left w:val="nil"/>
              <w:bottom w:val="single" w:sz="4" w:space="0" w:color="auto"/>
              <w:right w:val="single" w:sz="4" w:space="0" w:color="auto"/>
            </w:tcBorders>
            <w:shd w:val="clear" w:color="auto" w:fill="auto"/>
            <w:noWrap/>
            <w:vAlign w:val="bottom"/>
            <w:hideMark/>
          </w:tcPr>
          <w:p w14:paraId="6B3D81B6" w14:textId="77777777" w:rsidR="00145AC9" w:rsidRPr="001B080A" w:rsidRDefault="00145AC9" w:rsidP="005B4F93">
            <w:pPr>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Eisenstadt</w:t>
            </w:r>
          </w:p>
        </w:tc>
        <w:tc>
          <w:tcPr>
            <w:tcW w:w="252" w:type="dxa"/>
            <w:tcBorders>
              <w:top w:val="nil"/>
              <w:left w:val="nil"/>
              <w:bottom w:val="single" w:sz="4" w:space="0" w:color="auto"/>
              <w:right w:val="nil"/>
            </w:tcBorders>
            <w:shd w:val="clear" w:color="auto" w:fill="auto"/>
            <w:noWrap/>
            <w:vAlign w:val="bottom"/>
            <w:hideMark/>
          </w:tcPr>
          <w:p w14:paraId="31A61E3A"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4CE25B54"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721.381,76</w:t>
            </w:r>
          </w:p>
        </w:tc>
        <w:tc>
          <w:tcPr>
            <w:tcW w:w="252" w:type="dxa"/>
            <w:tcBorders>
              <w:top w:val="nil"/>
              <w:left w:val="nil"/>
              <w:bottom w:val="single" w:sz="4" w:space="0" w:color="auto"/>
              <w:right w:val="nil"/>
            </w:tcBorders>
            <w:shd w:val="clear" w:color="auto" w:fill="auto"/>
            <w:noWrap/>
            <w:vAlign w:val="bottom"/>
            <w:hideMark/>
          </w:tcPr>
          <w:p w14:paraId="22D69190"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t>
            </w:r>
          </w:p>
        </w:tc>
        <w:tc>
          <w:tcPr>
            <w:tcW w:w="1440" w:type="dxa"/>
            <w:tcBorders>
              <w:top w:val="nil"/>
              <w:left w:val="single" w:sz="4" w:space="0" w:color="auto"/>
              <w:bottom w:val="single" w:sz="4" w:space="0" w:color="auto"/>
              <w:right w:val="single" w:sz="4" w:space="0" w:color="auto"/>
            </w:tcBorders>
            <w:vAlign w:val="bottom"/>
          </w:tcPr>
          <w:p w14:paraId="1C9B184F"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657.975,69</w:t>
            </w:r>
          </w:p>
        </w:tc>
        <w:tc>
          <w:tcPr>
            <w:tcW w:w="1200" w:type="dxa"/>
            <w:tcBorders>
              <w:top w:val="nil"/>
              <w:left w:val="nil"/>
              <w:bottom w:val="single" w:sz="4" w:space="0" w:color="auto"/>
              <w:right w:val="single" w:sz="4" w:space="0" w:color="auto"/>
            </w:tcBorders>
            <w:shd w:val="clear" w:color="auto" w:fill="auto"/>
            <w:noWrap/>
            <w:vAlign w:val="bottom"/>
          </w:tcPr>
          <w:p w14:paraId="05003DC2"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63.406,07</w:t>
            </w:r>
          </w:p>
        </w:tc>
        <w:tc>
          <w:tcPr>
            <w:tcW w:w="1200" w:type="dxa"/>
            <w:tcBorders>
              <w:top w:val="nil"/>
              <w:left w:val="nil"/>
              <w:bottom w:val="single" w:sz="4" w:space="0" w:color="auto"/>
              <w:right w:val="single" w:sz="4" w:space="0" w:color="auto"/>
            </w:tcBorders>
            <w:shd w:val="clear" w:color="000000" w:fill="E6B8B7"/>
            <w:noWrap/>
            <w:vAlign w:val="bottom"/>
          </w:tcPr>
          <w:p w14:paraId="754DF1A6"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9,64</w:t>
            </w:r>
          </w:p>
        </w:tc>
      </w:tr>
      <w:tr w:rsidR="00145AC9" w:rsidRPr="001B080A" w14:paraId="2B90FCC7" w14:textId="77777777" w:rsidTr="005B4F93">
        <w:trPr>
          <w:trHeight w:val="255"/>
        </w:trPr>
        <w:tc>
          <w:tcPr>
            <w:tcW w:w="2086" w:type="dxa"/>
            <w:tcBorders>
              <w:top w:val="nil"/>
              <w:left w:val="nil"/>
              <w:bottom w:val="single" w:sz="4" w:space="0" w:color="auto"/>
              <w:right w:val="single" w:sz="4" w:space="0" w:color="auto"/>
            </w:tcBorders>
            <w:shd w:val="clear" w:color="auto" w:fill="auto"/>
            <w:noWrap/>
            <w:vAlign w:val="bottom"/>
            <w:hideMark/>
          </w:tcPr>
          <w:p w14:paraId="076232AB" w14:textId="77777777" w:rsidR="00145AC9" w:rsidRPr="001B080A" w:rsidRDefault="001D632B" w:rsidP="005B4F93">
            <w:pPr>
              <w:rPr>
                <w:rFonts w:ascii="Helvetica Com Condensed" w:hAnsi="Helvetica Com Condensed" w:cs="Arial"/>
                <w:sz w:val="22"/>
                <w:szCs w:val="22"/>
                <w:lang w:eastAsia="de-AT"/>
              </w:rPr>
            </w:pPr>
            <w:r>
              <w:rPr>
                <w:rFonts w:ascii="Helvetica Com Condensed" w:hAnsi="Helvetica Com Condensed" w:cs="Arial"/>
                <w:sz w:val="22"/>
                <w:szCs w:val="22"/>
                <w:lang w:eastAsia="de-AT"/>
              </w:rPr>
              <w:t>O</w:t>
            </w:r>
            <w:r w:rsidR="00145AC9" w:rsidRPr="001B080A">
              <w:rPr>
                <w:rFonts w:ascii="Helvetica Com Condensed" w:hAnsi="Helvetica Com Condensed" w:cs="Arial"/>
                <w:sz w:val="22"/>
                <w:szCs w:val="22"/>
                <w:lang w:eastAsia="de-AT"/>
              </w:rPr>
              <w:t>nline Spenden</w:t>
            </w:r>
          </w:p>
        </w:tc>
        <w:tc>
          <w:tcPr>
            <w:tcW w:w="252" w:type="dxa"/>
            <w:tcBorders>
              <w:top w:val="nil"/>
              <w:left w:val="nil"/>
              <w:bottom w:val="single" w:sz="4" w:space="0" w:color="auto"/>
              <w:right w:val="nil"/>
            </w:tcBorders>
            <w:shd w:val="clear" w:color="auto" w:fill="auto"/>
            <w:noWrap/>
            <w:vAlign w:val="bottom"/>
            <w:hideMark/>
          </w:tcPr>
          <w:p w14:paraId="5D3E8D68"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43C3ACF7"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44.132,39</w:t>
            </w:r>
          </w:p>
        </w:tc>
        <w:tc>
          <w:tcPr>
            <w:tcW w:w="252" w:type="dxa"/>
            <w:tcBorders>
              <w:top w:val="nil"/>
              <w:left w:val="nil"/>
              <w:bottom w:val="single" w:sz="4" w:space="0" w:color="auto"/>
              <w:right w:val="nil"/>
            </w:tcBorders>
            <w:shd w:val="clear" w:color="auto" w:fill="auto"/>
            <w:noWrap/>
            <w:vAlign w:val="bottom"/>
            <w:hideMark/>
          </w:tcPr>
          <w:p w14:paraId="44CF65EF"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w:t>
            </w:r>
          </w:p>
        </w:tc>
        <w:tc>
          <w:tcPr>
            <w:tcW w:w="1440" w:type="dxa"/>
            <w:tcBorders>
              <w:top w:val="nil"/>
              <w:left w:val="single" w:sz="4" w:space="0" w:color="auto"/>
              <w:bottom w:val="single" w:sz="4" w:space="0" w:color="auto"/>
              <w:right w:val="single" w:sz="4" w:space="0" w:color="auto"/>
            </w:tcBorders>
            <w:vAlign w:val="bottom"/>
          </w:tcPr>
          <w:p w14:paraId="6386525F"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33.079,94</w:t>
            </w:r>
          </w:p>
        </w:tc>
        <w:tc>
          <w:tcPr>
            <w:tcW w:w="1200" w:type="dxa"/>
            <w:tcBorders>
              <w:top w:val="nil"/>
              <w:left w:val="nil"/>
              <w:bottom w:val="single" w:sz="4" w:space="0" w:color="auto"/>
              <w:right w:val="single" w:sz="4" w:space="0" w:color="auto"/>
            </w:tcBorders>
            <w:shd w:val="clear" w:color="auto" w:fill="auto"/>
            <w:noWrap/>
            <w:vAlign w:val="bottom"/>
          </w:tcPr>
          <w:p w14:paraId="3312EA78"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11.052,45</w:t>
            </w:r>
          </w:p>
        </w:tc>
        <w:tc>
          <w:tcPr>
            <w:tcW w:w="1200" w:type="dxa"/>
            <w:tcBorders>
              <w:top w:val="nil"/>
              <w:left w:val="nil"/>
              <w:bottom w:val="single" w:sz="4" w:space="0" w:color="auto"/>
              <w:right w:val="single" w:sz="4" w:space="0" w:color="auto"/>
            </w:tcBorders>
            <w:shd w:val="clear" w:color="000000" w:fill="E6B8B7"/>
            <w:noWrap/>
            <w:vAlign w:val="bottom"/>
          </w:tcPr>
          <w:p w14:paraId="77B9BCE8" w14:textId="77777777" w:rsidR="00145AC9" w:rsidRPr="001B080A" w:rsidRDefault="00145AC9" w:rsidP="005B4F93">
            <w:pPr>
              <w:jc w:val="right"/>
              <w:rPr>
                <w:rFonts w:ascii="Helvetica Com Condensed" w:hAnsi="Helvetica Com Condensed" w:cs="Arial"/>
                <w:sz w:val="22"/>
                <w:szCs w:val="22"/>
                <w:lang w:eastAsia="de-AT"/>
              </w:rPr>
            </w:pPr>
            <w:r w:rsidRPr="001B080A">
              <w:rPr>
                <w:rFonts w:ascii="Helvetica Com Condensed" w:hAnsi="Helvetica Com Condensed" w:cs="Arial"/>
                <w:sz w:val="22"/>
                <w:szCs w:val="22"/>
                <w:lang w:eastAsia="de-AT"/>
              </w:rPr>
              <w:t>33,41</w:t>
            </w:r>
          </w:p>
        </w:tc>
      </w:tr>
      <w:tr w:rsidR="00145AC9" w:rsidRPr="001B080A" w14:paraId="02A73366" w14:textId="77777777" w:rsidTr="005B4F93">
        <w:trPr>
          <w:trHeight w:val="270"/>
        </w:trPr>
        <w:tc>
          <w:tcPr>
            <w:tcW w:w="2086" w:type="dxa"/>
            <w:tcBorders>
              <w:top w:val="nil"/>
              <w:left w:val="nil"/>
              <w:bottom w:val="double" w:sz="6" w:space="0" w:color="auto"/>
              <w:right w:val="single" w:sz="4" w:space="0" w:color="auto"/>
            </w:tcBorders>
            <w:shd w:val="clear" w:color="auto" w:fill="auto"/>
            <w:noWrap/>
            <w:vAlign w:val="bottom"/>
            <w:hideMark/>
          </w:tcPr>
          <w:p w14:paraId="743E38BB" w14:textId="77777777" w:rsidR="00145AC9" w:rsidRPr="001B080A" w:rsidRDefault="00145AC9" w:rsidP="005B4F93">
            <w:pPr>
              <w:rPr>
                <w:rFonts w:ascii="Helvetica Com Condensed" w:hAnsi="Helvetica Com Condensed" w:cs="Arial"/>
                <w:b/>
                <w:bCs/>
                <w:sz w:val="22"/>
                <w:szCs w:val="22"/>
                <w:lang w:eastAsia="de-AT"/>
              </w:rPr>
            </w:pPr>
            <w:r w:rsidRPr="001B080A">
              <w:rPr>
                <w:rFonts w:ascii="Helvetica Com Condensed" w:hAnsi="Helvetica Com Condensed" w:cs="Arial"/>
                <w:b/>
                <w:bCs/>
                <w:sz w:val="22"/>
                <w:szCs w:val="22"/>
                <w:lang w:eastAsia="de-AT"/>
              </w:rPr>
              <w:t>Sternsingerergebnis*</w:t>
            </w:r>
          </w:p>
        </w:tc>
        <w:tc>
          <w:tcPr>
            <w:tcW w:w="252" w:type="dxa"/>
            <w:tcBorders>
              <w:top w:val="nil"/>
              <w:left w:val="nil"/>
              <w:bottom w:val="double" w:sz="6" w:space="0" w:color="auto"/>
              <w:right w:val="nil"/>
            </w:tcBorders>
            <w:shd w:val="clear" w:color="auto" w:fill="auto"/>
            <w:noWrap/>
            <w:vAlign w:val="bottom"/>
            <w:hideMark/>
          </w:tcPr>
          <w:p w14:paraId="121340FE" w14:textId="77777777" w:rsidR="00145AC9" w:rsidRPr="001B080A" w:rsidRDefault="00145AC9" w:rsidP="005B4F93">
            <w:pPr>
              <w:jc w:val="right"/>
              <w:rPr>
                <w:rFonts w:ascii="Helvetica Com Condensed" w:hAnsi="Helvetica Com Condensed" w:cs="Arial"/>
                <w:b/>
                <w:bCs/>
                <w:sz w:val="22"/>
                <w:szCs w:val="22"/>
                <w:lang w:eastAsia="de-AT"/>
              </w:rPr>
            </w:pPr>
            <w:r w:rsidRPr="001B080A">
              <w:rPr>
                <w:rFonts w:ascii="Helvetica Com Condensed" w:hAnsi="Helvetica Com Condensed" w:cs="Arial"/>
                <w:b/>
                <w:bCs/>
                <w:sz w:val="22"/>
                <w:szCs w:val="22"/>
                <w:lang w:eastAsia="de-AT"/>
              </w:rPr>
              <w:t>€</w:t>
            </w:r>
          </w:p>
        </w:tc>
        <w:tc>
          <w:tcPr>
            <w:tcW w:w="1440" w:type="dxa"/>
            <w:tcBorders>
              <w:top w:val="nil"/>
              <w:left w:val="single" w:sz="4" w:space="0" w:color="auto"/>
              <w:bottom w:val="double" w:sz="6" w:space="0" w:color="auto"/>
              <w:right w:val="single" w:sz="4" w:space="0" w:color="auto"/>
            </w:tcBorders>
            <w:shd w:val="clear" w:color="auto" w:fill="auto"/>
            <w:noWrap/>
            <w:vAlign w:val="bottom"/>
          </w:tcPr>
          <w:p w14:paraId="07B108D9" w14:textId="77777777" w:rsidR="00145AC9" w:rsidRPr="001B080A" w:rsidRDefault="00145AC9" w:rsidP="005B4F93">
            <w:pPr>
              <w:jc w:val="right"/>
              <w:rPr>
                <w:rFonts w:ascii="Helvetica Com Condensed" w:hAnsi="Helvetica Com Condensed" w:cs="Arial"/>
                <w:b/>
                <w:bCs/>
                <w:sz w:val="22"/>
                <w:szCs w:val="22"/>
                <w:lang w:eastAsia="de-AT"/>
              </w:rPr>
            </w:pPr>
            <w:r w:rsidRPr="001B080A">
              <w:rPr>
                <w:rFonts w:ascii="Helvetica Com Condensed" w:hAnsi="Helvetica Com Condensed" w:cs="Arial"/>
                <w:b/>
                <w:bCs/>
                <w:sz w:val="22"/>
                <w:szCs w:val="22"/>
                <w:lang w:eastAsia="de-AT"/>
              </w:rPr>
              <w:t>17.097.251,82</w:t>
            </w:r>
          </w:p>
        </w:tc>
        <w:tc>
          <w:tcPr>
            <w:tcW w:w="252" w:type="dxa"/>
            <w:tcBorders>
              <w:top w:val="nil"/>
              <w:left w:val="nil"/>
              <w:bottom w:val="double" w:sz="6" w:space="0" w:color="auto"/>
              <w:right w:val="nil"/>
            </w:tcBorders>
            <w:shd w:val="clear" w:color="auto" w:fill="auto"/>
            <w:noWrap/>
            <w:vAlign w:val="bottom"/>
            <w:hideMark/>
          </w:tcPr>
          <w:p w14:paraId="2DAD25A1" w14:textId="77777777" w:rsidR="00145AC9" w:rsidRPr="001B080A" w:rsidRDefault="00145AC9" w:rsidP="005B4F93">
            <w:pPr>
              <w:jc w:val="right"/>
              <w:rPr>
                <w:rFonts w:ascii="Helvetica Com Condensed" w:hAnsi="Helvetica Com Condensed" w:cs="Arial"/>
                <w:b/>
                <w:bCs/>
                <w:sz w:val="22"/>
                <w:szCs w:val="22"/>
                <w:lang w:eastAsia="de-AT"/>
              </w:rPr>
            </w:pPr>
            <w:r w:rsidRPr="001B080A">
              <w:rPr>
                <w:rFonts w:ascii="Helvetica Com Condensed" w:hAnsi="Helvetica Com Condensed" w:cs="Arial"/>
                <w:b/>
                <w:bCs/>
                <w:sz w:val="22"/>
                <w:szCs w:val="22"/>
                <w:lang w:eastAsia="de-AT"/>
              </w:rPr>
              <w:t>€</w:t>
            </w:r>
          </w:p>
        </w:tc>
        <w:tc>
          <w:tcPr>
            <w:tcW w:w="1440" w:type="dxa"/>
            <w:tcBorders>
              <w:top w:val="nil"/>
              <w:left w:val="single" w:sz="4" w:space="0" w:color="auto"/>
              <w:bottom w:val="double" w:sz="6" w:space="0" w:color="auto"/>
              <w:right w:val="single" w:sz="4" w:space="0" w:color="auto"/>
            </w:tcBorders>
            <w:vAlign w:val="bottom"/>
          </w:tcPr>
          <w:p w14:paraId="66895F30" w14:textId="77777777" w:rsidR="00145AC9" w:rsidRPr="001B080A" w:rsidRDefault="00145AC9" w:rsidP="005B4F93">
            <w:pPr>
              <w:jc w:val="right"/>
              <w:rPr>
                <w:rFonts w:ascii="Helvetica Com Condensed" w:hAnsi="Helvetica Com Condensed" w:cs="Arial"/>
                <w:b/>
                <w:bCs/>
                <w:sz w:val="22"/>
                <w:szCs w:val="22"/>
                <w:lang w:eastAsia="de-AT"/>
              </w:rPr>
            </w:pPr>
            <w:r w:rsidRPr="001B080A">
              <w:rPr>
                <w:rFonts w:ascii="Helvetica Com Condensed" w:hAnsi="Helvetica Com Condensed" w:cs="Arial"/>
                <w:b/>
                <w:bCs/>
                <w:sz w:val="22"/>
                <w:szCs w:val="22"/>
                <w:lang w:eastAsia="de-AT"/>
              </w:rPr>
              <w:t>16.664.939,28</w:t>
            </w:r>
          </w:p>
        </w:tc>
        <w:tc>
          <w:tcPr>
            <w:tcW w:w="1200" w:type="dxa"/>
            <w:tcBorders>
              <w:top w:val="nil"/>
              <w:left w:val="nil"/>
              <w:bottom w:val="double" w:sz="6" w:space="0" w:color="auto"/>
              <w:right w:val="single" w:sz="4" w:space="0" w:color="auto"/>
            </w:tcBorders>
            <w:shd w:val="clear" w:color="auto" w:fill="auto"/>
            <w:noWrap/>
            <w:vAlign w:val="bottom"/>
          </w:tcPr>
          <w:p w14:paraId="3F159C23" w14:textId="77777777" w:rsidR="00145AC9" w:rsidRPr="001B080A" w:rsidRDefault="00145AC9" w:rsidP="005B4F93">
            <w:pPr>
              <w:jc w:val="right"/>
              <w:rPr>
                <w:rFonts w:ascii="Helvetica Com Condensed" w:hAnsi="Helvetica Com Condensed" w:cs="Arial"/>
                <w:b/>
                <w:bCs/>
                <w:sz w:val="22"/>
                <w:szCs w:val="22"/>
                <w:lang w:eastAsia="de-AT"/>
              </w:rPr>
            </w:pPr>
            <w:r w:rsidRPr="001B080A">
              <w:rPr>
                <w:rFonts w:ascii="Helvetica Com Condensed" w:hAnsi="Helvetica Com Condensed" w:cs="Arial"/>
                <w:b/>
                <w:bCs/>
                <w:sz w:val="22"/>
                <w:szCs w:val="22"/>
                <w:lang w:eastAsia="de-AT"/>
              </w:rPr>
              <w:t>432.312,54</w:t>
            </w:r>
          </w:p>
        </w:tc>
        <w:tc>
          <w:tcPr>
            <w:tcW w:w="1200" w:type="dxa"/>
            <w:tcBorders>
              <w:top w:val="nil"/>
              <w:left w:val="nil"/>
              <w:bottom w:val="double" w:sz="6" w:space="0" w:color="auto"/>
              <w:right w:val="single" w:sz="4" w:space="0" w:color="auto"/>
            </w:tcBorders>
            <w:shd w:val="clear" w:color="000000" w:fill="E6B8B7"/>
            <w:noWrap/>
            <w:vAlign w:val="bottom"/>
          </w:tcPr>
          <w:p w14:paraId="3B13D38A" w14:textId="77777777" w:rsidR="00145AC9" w:rsidRPr="001B080A" w:rsidRDefault="00145AC9" w:rsidP="005B4F93">
            <w:pPr>
              <w:jc w:val="right"/>
              <w:rPr>
                <w:rFonts w:ascii="Helvetica Com Condensed" w:hAnsi="Helvetica Com Condensed" w:cs="Arial"/>
                <w:b/>
                <w:bCs/>
                <w:sz w:val="22"/>
                <w:szCs w:val="22"/>
                <w:lang w:eastAsia="de-AT"/>
              </w:rPr>
            </w:pPr>
            <w:r w:rsidRPr="001B080A">
              <w:rPr>
                <w:rFonts w:ascii="Helvetica Com Condensed" w:hAnsi="Helvetica Com Condensed" w:cs="Arial"/>
                <w:b/>
                <w:bCs/>
                <w:sz w:val="22"/>
                <w:szCs w:val="22"/>
                <w:lang w:eastAsia="de-AT"/>
              </w:rPr>
              <w:t>2,59</w:t>
            </w:r>
          </w:p>
        </w:tc>
      </w:tr>
    </w:tbl>
    <w:p w14:paraId="636B707F" w14:textId="77777777" w:rsidR="00145AC9" w:rsidRPr="001B080A" w:rsidRDefault="00145AC9" w:rsidP="00145AC9">
      <w:pPr>
        <w:rPr>
          <w:rFonts w:ascii="Helvetica Com Condensed" w:hAnsi="Helvetica Com Condensed"/>
          <w:b/>
          <w:sz w:val="22"/>
          <w:szCs w:val="22"/>
        </w:rPr>
      </w:pPr>
    </w:p>
    <w:p w14:paraId="2BC7AAEE" w14:textId="72186266" w:rsidR="00247590" w:rsidRPr="001B080A" w:rsidRDefault="00247590" w:rsidP="00247590">
      <w:pPr>
        <w:pStyle w:val="berschrift1"/>
        <w:rPr>
          <w:rFonts w:ascii="Helvetica Com Condensed" w:hAnsi="Helvetica Com Condensed" w:cs="Arial"/>
          <w:sz w:val="22"/>
          <w:szCs w:val="22"/>
        </w:rPr>
      </w:pPr>
      <w:r w:rsidRPr="001B080A">
        <w:rPr>
          <w:rFonts w:ascii="Helvetica Com Condensed" w:hAnsi="Helvetica Com Condensed" w:cs="Arial"/>
          <w:sz w:val="22"/>
          <w:szCs w:val="22"/>
        </w:rPr>
        <w:br w:type="page"/>
      </w:r>
      <w:bookmarkEnd w:id="0"/>
      <w:r w:rsidRPr="001B080A">
        <w:rPr>
          <w:rFonts w:ascii="Helvetica Com Condensed" w:hAnsi="Helvetica Com Condensed" w:cs="Arial"/>
          <w:sz w:val="22"/>
          <w:szCs w:val="22"/>
          <w:u w:val="single"/>
        </w:rPr>
        <w:t xml:space="preserve">Sternsingen in aller Munde </w:t>
      </w:r>
      <w:r w:rsidR="001E5874">
        <w:rPr>
          <w:rFonts w:ascii="Helvetica Com Condensed" w:hAnsi="Helvetica Com Condensed" w:cs="Arial"/>
          <w:sz w:val="22"/>
          <w:szCs w:val="22"/>
          <w:u w:val="single"/>
        </w:rPr>
        <w:t>-</w:t>
      </w:r>
      <w:r w:rsidRPr="001B080A">
        <w:rPr>
          <w:rFonts w:ascii="Helvetica Com Condensed" w:hAnsi="Helvetica Com Condensed" w:cs="Arial"/>
          <w:sz w:val="22"/>
          <w:szCs w:val="22"/>
          <w:u w:val="single"/>
        </w:rPr>
        <w:t xml:space="preserve"> </w:t>
      </w:r>
      <w:r w:rsidR="00145AC9" w:rsidRPr="001B080A">
        <w:rPr>
          <w:rFonts w:ascii="Helvetica Com Condensed" w:hAnsi="Helvetica Com Condensed" w:cs="Arial"/>
          <w:sz w:val="22"/>
          <w:szCs w:val="22"/>
          <w:u w:val="single"/>
        </w:rPr>
        <w:t>Zitate prominenter</w:t>
      </w:r>
      <w:r w:rsidRPr="001B080A">
        <w:rPr>
          <w:rFonts w:ascii="Helvetica Com Condensed" w:hAnsi="Helvetica Com Condensed" w:cs="Arial"/>
          <w:sz w:val="22"/>
          <w:szCs w:val="22"/>
          <w:u w:val="single"/>
        </w:rPr>
        <w:t xml:space="preserve"> </w:t>
      </w:r>
      <w:proofErr w:type="spellStart"/>
      <w:r w:rsidRPr="001B080A">
        <w:rPr>
          <w:rFonts w:ascii="Helvetica Com Condensed" w:hAnsi="Helvetica Com Condensed" w:cs="Arial"/>
          <w:sz w:val="22"/>
          <w:szCs w:val="22"/>
          <w:u w:val="single"/>
        </w:rPr>
        <w:t>Sternsingerfans</w:t>
      </w:r>
      <w:proofErr w:type="spellEnd"/>
    </w:p>
    <w:p w14:paraId="25F5416E" w14:textId="77777777" w:rsidR="00247590" w:rsidRPr="001B080A" w:rsidRDefault="00247590" w:rsidP="00247590">
      <w:pPr>
        <w:spacing w:after="240"/>
        <w:rPr>
          <w:rFonts w:ascii="Helvetica Com Condensed" w:hAnsi="Helvetica Com Condensed"/>
          <w:b/>
          <w:sz w:val="22"/>
          <w:szCs w:val="22"/>
        </w:rPr>
      </w:pPr>
      <w:r w:rsidRPr="001B080A">
        <w:rPr>
          <w:rFonts w:ascii="Helvetica Com Condensed" w:hAnsi="Helvetica Com Condensed"/>
          <w:i/>
          <w:sz w:val="22"/>
          <w:szCs w:val="22"/>
        </w:rPr>
        <w:br/>
        <w:t xml:space="preserve">„Die Sternsinger gehen von Haus zu Haus und trotzen dabei jeglicher Kälte. Sie gehen von Tür zu Tür und wissen nicht, wie sie aufgenommen werden, wollen aber trotzdem den Menschen die Frohe Botschaft bringen: Jesus ist in eine Welt voller Kälte und Dunkelheit gekommen und hat uns seinen Frieden geschenkt. Diese Botschaft öffnet das Herz für den Nächsten. Die Kinder werden zu Anwälten und Anwältinnen der Armen und Notleidenden in Afrika, Asien und Lateinamerika und bitten um finanzielle Hilfe, um das Leid dieser Menschen zu lindern. Wie viel Gutes, wie viel Trost und Hoffnung konnten durch den Dienst der jungen Menschen bereits geleistet werden. Wie bereitwillig haben die Bürgerinnen und Bürger dieses Landes Großherzigkeit gezeigt, sodass heute die Sternsingeraktion die größte Hilfsaktion Österreichs ist. So werden diese Tage der Verkündigung der Weihnachtsbotschaft stets zum Segen für viele Menschen.“ </w:t>
      </w:r>
      <w:r w:rsidRPr="001B080A">
        <w:rPr>
          <w:rFonts w:ascii="Helvetica Com Condensed" w:hAnsi="Helvetica Com Condensed"/>
          <w:b/>
          <w:sz w:val="22"/>
          <w:szCs w:val="22"/>
        </w:rPr>
        <w:t>Papst Franziskus</w:t>
      </w:r>
    </w:p>
    <w:p w14:paraId="2C83D0E7" w14:textId="77777777" w:rsidR="001E5874" w:rsidRDefault="00247590" w:rsidP="00247590">
      <w:pPr>
        <w:autoSpaceDE w:val="0"/>
        <w:autoSpaceDN w:val="0"/>
        <w:adjustRightInd w:val="0"/>
        <w:rPr>
          <w:rFonts w:ascii="Helvetica Com Condensed" w:hAnsi="Helvetica Com Condensed"/>
          <w:i/>
          <w:sz w:val="22"/>
          <w:szCs w:val="22"/>
          <w:lang w:val="de-DE"/>
        </w:rPr>
      </w:pPr>
      <w:r w:rsidRPr="001B080A">
        <w:rPr>
          <w:rFonts w:ascii="Helvetica Com Condensed" w:hAnsi="Helvetica Com Condensed"/>
          <w:i/>
          <w:sz w:val="22"/>
          <w:szCs w:val="22"/>
          <w:lang w:val="de-DE"/>
        </w:rPr>
        <w:t>„Das Wichtigste am Sternsingen ist, dass Kinder in einem sehr wohlhabenden Land nicht vergessen, dass es Menschen in vielen Teilen der Welt sehr viel schlechter geht.“</w:t>
      </w:r>
    </w:p>
    <w:p w14:paraId="4CDBF20D" w14:textId="770A1E38" w:rsidR="00247590" w:rsidRPr="001B080A" w:rsidRDefault="00247590" w:rsidP="00247590">
      <w:pPr>
        <w:autoSpaceDE w:val="0"/>
        <w:autoSpaceDN w:val="0"/>
        <w:adjustRightInd w:val="0"/>
        <w:rPr>
          <w:rFonts w:ascii="Helvetica Com Condensed" w:hAnsi="Helvetica Com Condensed"/>
          <w:b/>
          <w:i/>
          <w:sz w:val="22"/>
          <w:szCs w:val="22"/>
          <w:lang w:val="de-DE"/>
        </w:rPr>
      </w:pPr>
      <w:r w:rsidRPr="001B080A">
        <w:rPr>
          <w:rFonts w:ascii="Helvetica Com Condensed" w:hAnsi="Helvetica Com Condensed"/>
          <w:b/>
          <w:sz w:val="22"/>
          <w:szCs w:val="22"/>
          <w:lang w:val="de-DE"/>
        </w:rPr>
        <w:t>Kardinal Christoph Schönborn</w:t>
      </w:r>
    </w:p>
    <w:p w14:paraId="2CE1B570" w14:textId="77777777" w:rsidR="00247590" w:rsidRPr="001B080A" w:rsidRDefault="00247590" w:rsidP="00247590">
      <w:pPr>
        <w:autoSpaceDE w:val="0"/>
        <w:autoSpaceDN w:val="0"/>
        <w:adjustRightInd w:val="0"/>
        <w:rPr>
          <w:rFonts w:ascii="Helvetica Com Condensed" w:hAnsi="Helvetica Com Condensed"/>
          <w:i/>
          <w:sz w:val="22"/>
          <w:szCs w:val="22"/>
          <w:lang w:val="de-DE"/>
        </w:rPr>
      </w:pPr>
    </w:p>
    <w:p w14:paraId="69FA65EC" w14:textId="77777777" w:rsidR="00145AC9" w:rsidRPr="001B080A" w:rsidRDefault="00145AC9" w:rsidP="00145AC9">
      <w:pPr>
        <w:autoSpaceDE w:val="0"/>
        <w:autoSpaceDN w:val="0"/>
        <w:adjustRightInd w:val="0"/>
        <w:rPr>
          <w:rFonts w:ascii="Helvetica Com Condensed" w:hAnsi="Helvetica Com Condensed"/>
          <w:i/>
          <w:sz w:val="22"/>
          <w:szCs w:val="22"/>
          <w:lang w:val="de-DE"/>
        </w:rPr>
      </w:pPr>
      <w:r w:rsidRPr="001B080A">
        <w:rPr>
          <w:rFonts w:ascii="Helvetica Com Condensed" w:hAnsi="Helvetica Com Condensed"/>
          <w:i/>
          <w:sz w:val="22"/>
          <w:szCs w:val="22"/>
          <w:lang w:val="de-DE"/>
        </w:rPr>
        <w:t xml:space="preserve">„Sternsingen ist ein Beweis dafür, wie viel möglich ist, wenn man zusammenhält und sich bemüht.“ </w:t>
      </w:r>
    </w:p>
    <w:p w14:paraId="4624FF94" w14:textId="4A3395C8" w:rsidR="00145AC9" w:rsidRPr="001B080A" w:rsidRDefault="00145AC9" w:rsidP="00145AC9">
      <w:pPr>
        <w:autoSpaceDE w:val="0"/>
        <w:autoSpaceDN w:val="0"/>
        <w:adjustRightInd w:val="0"/>
        <w:rPr>
          <w:rFonts w:ascii="Helvetica Com Condensed" w:hAnsi="Helvetica Com Condensed"/>
          <w:b/>
          <w:i/>
          <w:sz w:val="22"/>
          <w:szCs w:val="22"/>
          <w:lang w:val="de-DE"/>
        </w:rPr>
      </w:pPr>
      <w:r w:rsidRPr="001B080A">
        <w:rPr>
          <w:rFonts w:ascii="Helvetica Com Condensed" w:hAnsi="Helvetica Com Condensed"/>
          <w:b/>
          <w:i/>
          <w:sz w:val="22"/>
          <w:szCs w:val="22"/>
          <w:lang w:val="de-DE"/>
        </w:rPr>
        <w:t>D</w:t>
      </w:r>
      <w:r w:rsidR="00566F57">
        <w:rPr>
          <w:rFonts w:ascii="Helvetica Com Condensed" w:hAnsi="Helvetica Com Condensed"/>
          <w:b/>
          <w:i/>
          <w:sz w:val="22"/>
          <w:szCs w:val="22"/>
          <w:lang w:val="de-DE"/>
        </w:rPr>
        <w:t>r.</w:t>
      </w:r>
      <w:r w:rsidRPr="001B080A">
        <w:rPr>
          <w:rFonts w:ascii="Helvetica Com Condensed" w:hAnsi="Helvetica Com Condensed"/>
          <w:b/>
          <w:i/>
          <w:sz w:val="22"/>
          <w:szCs w:val="22"/>
          <w:lang w:val="de-DE"/>
        </w:rPr>
        <w:t xml:space="preserve"> Heinz Fischer</w:t>
      </w:r>
    </w:p>
    <w:p w14:paraId="146D9960" w14:textId="77777777" w:rsidR="00145AC9" w:rsidRPr="001B080A" w:rsidRDefault="00145AC9" w:rsidP="00247590">
      <w:pPr>
        <w:autoSpaceDE w:val="0"/>
        <w:autoSpaceDN w:val="0"/>
        <w:adjustRightInd w:val="0"/>
        <w:rPr>
          <w:rFonts w:ascii="Helvetica Com Condensed" w:hAnsi="Helvetica Com Condensed"/>
          <w:i/>
          <w:sz w:val="22"/>
          <w:szCs w:val="22"/>
          <w:lang w:val="de-DE"/>
        </w:rPr>
      </w:pPr>
    </w:p>
    <w:p w14:paraId="4BA1ABBA" w14:textId="5A364DFE" w:rsidR="00247590" w:rsidRPr="001B080A" w:rsidRDefault="006B7691" w:rsidP="00247590">
      <w:pPr>
        <w:autoSpaceDE w:val="0"/>
        <w:autoSpaceDN w:val="0"/>
        <w:adjustRightInd w:val="0"/>
        <w:rPr>
          <w:rFonts w:ascii="Helvetica Com Condensed" w:hAnsi="Helvetica Com Condensed"/>
          <w:i/>
          <w:sz w:val="22"/>
          <w:szCs w:val="22"/>
          <w:lang w:val="de-DE"/>
        </w:rPr>
      </w:pPr>
      <w:r w:rsidRPr="001B080A">
        <w:rPr>
          <w:rFonts w:ascii="Helvetica Com Condensed" w:hAnsi="Helvetica Com Condensed"/>
          <w:i/>
          <w:sz w:val="22"/>
          <w:szCs w:val="22"/>
          <w:lang w:val="de-DE"/>
        </w:rPr>
        <w:t>„</w:t>
      </w:r>
      <w:r w:rsidR="00247590" w:rsidRPr="001B080A">
        <w:rPr>
          <w:rFonts w:ascii="Helvetica Com Condensed" w:hAnsi="Helvetica Com Condensed"/>
          <w:i/>
          <w:sz w:val="22"/>
          <w:szCs w:val="22"/>
          <w:lang w:val="de-DE"/>
        </w:rPr>
        <w:t xml:space="preserve">Die Sternsinger zeigen uns, was durch Teamarbeit möglich wird. Gemeinsam bieten sie Menschen in der </w:t>
      </w:r>
      <w:r w:rsidR="001D632B">
        <w:rPr>
          <w:rFonts w:ascii="Helvetica Com Condensed" w:hAnsi="Helvetica Com Condensed"/>
          <w:i/>
          <w:sz w:val="22"/>
          <w:szCs w:val="22"/>
          <w:lang w:val="de-DE"/>
        </w:rPr>
        <w:t>„</w:t>
      </w:r>
      <w:r w:rsidR="00247590" w:rsidRPr="001B080A">
        <w:rPr>
          <w:rFonts w:ascii="Helvetica Com Condensed" w:hAnsi="Helvetica Com Condensed"/>
          <w:i/>
          <w:sz w:val="22"/>
          <w:szCs w:val="22"/>
          <w:lang w:val="de-DE"/>
        </w:rPr>
        <w:t>Dritten Welt</w:t>
      </w:r>
      <w:r w:rsidRPr="001B080A">
        <w:rPr>
          <w:rFonts w:ascii="Arial Narrow" w:hAnsi="Arial Narrow"/>
          <w:i/>
          <w:sz w:val="22"/>
          <w:szCs w:val="22"/>
          <w:lang w:val="de-DE"/>
        </w:rPr>
        <w:t>‘</w:t>
      </w:r>
      <w:r w:rsidR="00247590" w:rsidRPr="001B080A">
        <w:rPr>
          <w:rFonts w:ascii="Helvetica Com Condensed" w:hAnsi="Helvetica Com Condensed"/>
          <w:i/>
          <w:sz w:val="22"/>
          <w:szCs w:val="22"/>
          <w:lang w:val="de-DE"/>
        </w:rPr>
        <w:t xml:space="preserve"> die Chance auf eine bessere Zukunft! Das ist großartig!</w:t>
      </w:r>
      <w:r w:rsidRPr="001B080A">
        <w:rPr>
          <w:rFonts w:ascii="Helvetica Com Condensed" w:hAnsi="Helvetica Com Condensed"/>
          <w:i/>
          <w:sz w:val="22"/>
          <w:szCs w:val="22"/>
          <w:lang w:val="de-DE"/>
        </w:rPr>
        <w:t>“</w:t>
      </w:r>
      <w:r w:rsidR="00247590" w:rsidRPr="001B080A">
        <w:rPr>
          <w:rFonts w:ascii="Helvetica Com Condensed" w:hAnsi="Helvetica Com Condensed"/>
          <w:i/>
          <w:sz w:val="22"/>
          <w:szCs w:val="22"/>
          <w:lang w:val="de-DE"/>
        </w:rPr>
        <w:t xml:space="preserve"> </w:t>
      </w:r>
      <w:r w:rsidR="00247590" w:rsidRPr="001B080A">
        <w:rPr>
          <w:rFonts w:ascii="Helvetica Com Condensed" w:hAnsi="Helvetica Com Condensed"/>
          <w:b/>
          <w:sz w:val="22"/>
          <w:szCs w:val="22"/>
          <w:lang w:val="de-DE"/>
        </w:rPr>
        <w:t>Herbert Prohaska</w:t>
      </w:r>
    </w:p>
    <w:p w14:paraId="1445CCB9" w14:textId="77777777" w:rsidR="00247590" w:rsidRPr="001B080A" w:rsidRDefault="00247590" w:rsidP="00247590">
      <w:pPr>
        <w:autoSpaceDE w:val="0"/>
        <w:autoSpaceDN w:val="0"/>
        <w:adjustRightInd w:val="0"/>
        <w:rPr>
          <w:rFonts w:ascii="Helvetica Com Condensed" w:hAnsi="Helvetica Com Condensed"/>
          <w:i/>
          <w:sz w:val="22"/>
          <w:szCs w:val="22"/>
          <w:lang w:val="de-DE"/>
        </w:rPr>
      </w:pPr>
    </w:p>
    <w:p w14:paraId="54CB99FE" w14:textId="77777777" w:rsidR="00247590" w:rsidRPr="001B080A" w:rsidRDefault="006B7691" w:rsidP="00247590">
      <w:pPr>
        <w:autoSpaceDE w:val="0"/>
        <w:autoSpaceDN w:val="0"/>
        <w:adjustRightInd w:val="0"/>
        <w:rPr>
          <w:rFonts w:ascii="Helvetica Com Condensed" w:hAnsi="Helvetica Com Condensed"/>
          <w:b/>
          <w:sz w:val="22"/>
          <w:szCs w:val="22"/>
          <w:lang w:val="de-DE"/>
        </w:rPr>
      </w:pPr>
      <w:r w:rsidRPr="001B080A">
        <w:rPr>
          <w:rFonts w:ascii="Helvetica Com Condensed" w:hAnsi="Helvetica Com Condensed"/>
          <w:i/>
          <w:sz w:val="22"/>
          <w:szCs w:val="22"/>
          <w:lang w:val="de-DE"/>
        </w:rPr>
        <w:t>„</w:t>
      </w:r>
      <w:r w:rsidR="00247590" w:rsidRPr="001B080A">
        <w:rPr>
          <w:rFonts w:ascii="Helvetica Com Condensed" w:hAnsi="Helvetica Com Condensed"/>
          <w:i/>
          <w:sz w:val="22"/>
          <w:szCs w:val="22"/>
          <w:lang w:val="de-DE"/>
        </w:rPr>
        <w:t>Ich unterstütze die Sternsingeraktion, weil ich es toll finde, wenn sich junge Menschen für sinnvolle Dinge einsetzen und Mitmenschen dabei helfen. Dass beim Helfen auch noch gesungen wird, freut mich natürlich noch mehr</w:t>
      </w:r>
      <w:r w:rsidRPr="001B080A">
        <w:rPr>
          <w:rFonts w:ascii="Helvetica Com Condensed" w:hAnsi="Helvetica Com Condensed"/>
          <w:i/>
          <w:sz w:val="22"/>
          <w:szCs w:val="22"/>
          <w:lang w:val="de-DE"/>
        </w:rPr>
        <w:t>.</w:t>
      </w:r>
      <w:r w:rsidRPr="001B080A">
        <w:rPr>
          <w:rFonts w:ascii="Helvetica Com Condensed" w:hAnsi="Helvetica Com Condensed"/>
          <w:i/>
          <w:sz w:val="22"/>
          <w:szCs w:val="22"/>
        </w:rPr>
        <w:t>“</w:t>
      </w:r>
      <w:r w:rsidR="00247590" w:rsidRPr="001B080A">
        <w:rPr>
          <w:rFonts w:ascii="Helvetica Com Condensed" w:hAnsi="Helvetica Com Condensed"/>
          <w:i/>
          <w:sz w:val="22"/>
          <w:szCs w:val="22"/>
          <w:lang w:val="de-DE"/>
        </w:rPr>
        <w:t xml:space="preserve"> </w:t>
      </w:r>
      <w:r w:rsidR="00247590" w:rsidRPr="001B080A">
        <w:rPr>
          <w:rFonts w:ascii="Helvetica Com Condensed" w:hAnsi="Helvetica Com Condensed"/>
          <w:b/>
          <w:sz w:val="22"/>
          <w:szCs w:val="22"/>
          <w:lang w:val="de-DE"/>
        </w:rPr>
        <w:t>Astrid Wirtenberger, DIE SEER</w:t>
      </w:r>
    </w:p>
    <w:p w14:paraId="21DF7560" w14:textId="77777777" w:rsidR="00247590" w:rsidRPr="001B080A" w:rsidRDefault="00247590" w:rsidP="00247590">
      <w:pPr>
        <w:autoSpaceDE w:val="0"/>
        <w:autoSpaceDN w:val="0"/>
        <w:adjustRightInd w:val="0"/>
        <w:rPr>
          <w:rFonts w:ascii="Helvetica Com Condensed" w:hAnsi="Helvetica Com Condensed"/>
          <w:i/>
          <w:sz w:val="22"/>
          <w:szCs w:val="22"/>
          <w:lang w:val="de-DE"/>
        </w:rPr>
      </w:pPr>
    </w:p>
    <w:p w14:paraId="6A9C57A2" w14:textId="77777777" w:rsidR="001E5874" w:rsidRDefault="006B7691" w:rsidP="00247590">
      <w:pPr>
        <w:autoSpaceDE w:val="0"/>
        <w:autoSpaceDN w:val="0"/>
        <w:adjustRightInd w:val="0"/>
        <w:rPr>
          <w:rFonts w:ascii="Helvetica Com Condensed" w:hAnsi="Helvetica Com Condensed"/>
          <w:i/>
          <w:sz w:val="22"/>
          <w:szCs w:val="22"/>
        </w:rPr>
      </w:pPr>
      <w:r w:rsidRPr="001B080A">
        <w:rPr>
          <w:rFonts w:ascii="Helvetica Com Condensed" w:hAnsi="Helvetica Com Condensed"/>
          <w:i/>
          <w:sz w:val="22"/>
          <w:szCs w:val="22"/>
          <w:lang w:val="de-DE"/>
        </w:rPr>
        <w:t>„</w:t>
      </w:r>
      <w:r w:rsidR="00247590" w:rsidRPr="001B080A">
        <w:rPr>
          <w:rFonts w:ascii="Helvetica Com Condensed" w:hAnsi="Helvetica Com Condensed"/>
          <w:i/>
          <w:sz w:val="22"/>
          <w:szCs w:val="22"/>
          <w:lang w:val="de-DE"/>
        </w:rPr>
        <w:t xml:space="preserve">Ab meinem siebten Lebensjahr war ich jedes Jahr als Sternsinger im Einsatz. Als Dompfarrer gehört für mich die sogenannte </w:t>
      </w:r>
      <w:r w:rsidRPr="001B080A">
        <w:rPr>
          <w:rFonts w:ascii="Helvetica Com Condensed" w:hAnsi="Helvetica Com Condensed"/>
          <w:i/>
          <w:sz w:val="22"/>
          <w:szCs w:val="22"/>
          <w:lang w:val="de-DE"/>
        </w:rPr>
        <w:t>,</w:t>
      </w:r>
      <w:r w:rsidR="00247590" w:rsidRPr="001B080A">
        <w:rPr>
          <w:rFonts w:ascii="Helvetica Com Condensed" w:hAnsi="Helvetica Com Condensed"/>
          <w:i/>
          <w:sz w:val="22"/>
          <w:szCs w:val="22"/>
          <w:lang w:val="de-DE"/>
        </w:rPr>
        <w:t>Lokalrunde</w:t>
      </w:r>
      <w:r w:rsidRPr="001B080A">
        <w:rPr>
          <w:rFonts w:ascii="Arial Narrow" w:hAnsi="Arial Narrow"/>
          <w:i/>
          <w:sz w:val="22"/>
          <w:szCs w:val="22"/>
          <w:lang w:val="de-DE"/>
        </w:rPr>
        <w:t>‘</w:t>
      </w:r>
      <w:r w:rsidR="00247590" w:rsidRPr="001B080A">
        <w:rPr>
          <w:rFonts w:ascii="Helvetica Com Condensed" w:hAnsi="Helvetica Com Condensed"/>
          <w:i/>
          <w:sz w:val="22"/>
          <w:szCs w:val="22"/>
          <w:lang w:val="de-DE"/>
        </w:rPr>
        <w:t xml:space="preserve"> in der Nacht auf den 6.1. fix dazu.</w:t>
      </w:r>
      <w:r w:rsidRPr="001B080A">
        <w:rPr>
          <w:rFonts w:ascii="Helvetica Com Condensed" w:hAnsi="Helvetica Com Condensed"/>
          <w:i/>
          <w:sz w:val="22"/>
          <w:szCs w:val="22"/>
        </w:rPr>
        <w:t>“</w:t>
      </w:r>
    </w:p>
    <w:p w14:paraId="14A69E06" w14:textId="0ADAE38E" w:rsidR="00247590" w:rsidRPr="001B080A" w:rsidRDefault="00247590" w:rsidP="00247590">
      <w:pPr>
        <w:autoSpaceDE w:val="0"/>
        <w:autoSpaceDN w:val="0"/>
        <w:adjustRightInd w:val="0"/>
        <w:rPr>
          <w:rFonts w:ascii="Helvetica Com Condensed" w:hAnsi="Helvetica Com Condensed"/>
          <w:b/>
          <w:sz w:val="22"/>
          <w:szCs w:val="22"/>
          <w:lang w:val="de-DE"/>
        </w:rPr>
      </w:pPr>
      <w:r w:rsidRPr="001B080A">
        <w:rPr>
          <w:rFonts w:ascii="Helvetica Com Condensed" w:hAnsi="Helvetica Com Condensed"/>
          <w:b/>
          <w:sz w:val="22"/>
          <w:szCs w:val="22"/>
          <w:lang w:val="de-DE"/>
        </w:rPr>
        <w:t>Dompfarrer zu St. Stephan, Toni Faber</w:t>
      </w:r>
    </w:p>
    <w:p w14:paraId="5708FDDB" w14:textId="77777777" w:rsidR="00247590" w:rsidRPr="001B080A" w:rsidRDefault="00247590" w:rsidP="00247590">
      <w:pPr>
        <w:autoSpaceDE w:val="0"/>
        <w:autoSpaceDN w:val="0"/>
        <w:adjustRightInd w:val="0"/>
        <w:rPr>
          <w:rFonts w:ascii="Helvetica Com Condensed" w:hAnsi="Helvetica Com Condensed"/>
          <w:i/>
          <w:sz w:val="22"/>
          <w:szCs w:val="22"/>
          <w:lang w:val="de-DE"/>
        </w:rPr>
      </w:pPr>
    </w:p>
    <w:p w14:paraId="0086A5AF" w14:textId="77777777" w:rsidR="001E5874" w:rsidRDefault="006B7691" w:rsidP="00247590">
      <w:pPr>
        <w:autoSpaceDE w:val="0"/>
        <w:autoSpaceDN w:val="0"/>
        <w:adjustRightInd w:val="0"/>
        <w:rPr>
          <w:rFonts w:ascii="Helvetica Com Condensed" w:hAnsi="Helvetica Com Condensed"/>
          <w:i/>
          <w:sz w:val="22"/>
          <w:szCs w:val="22"/>
        </w:rPr>
      </w:pPr>
      <w:r w:rsidRPr="001B080A">
        <w:rPr>
          <w:rFonts w:ascii="Helvetica Com Condensed" w:hAnsi="Helvetica Com Condensed"/>
          <w:i/>
          <w:sz w:val="22"/>
          <w:szCs w:val="22"/>
          <w:lang w:val="de-DE"/>
        </w:rPr>
        <w:t>„</w:t>
      </w:r>
      <w:r w:rsidR="00247590" w:rsidRPr="001B080A">
        <w:rPr>
          <w:rFonts w:ascii="Helvetica Com Condensed" w:hAnsi="Helvetica Com Condensed"/>
          <w:i/>
          <w:sz w:val="22"/>
          <w:szCs w:val="22"/>
          <w:lang w:val="de-DE"/>
        </w:rPr>
        <w:t>Die Sternsinger leisten einen Beitrag für eine gerechtere Welt, weil sie gemeinschaftlich in allen Ländern Geld für Bildungs- und Gesundheitsprojekte sammeln. Das unterstütze ich gerne</w:t>
      </w:r>
      <w:r w:rsidRPr="001B080A">
        <w:rPr>
          <w:rFonts w:ascii="Helvetica Com Condensed" w:hAnsi="Helvetica Com Condensed"/>
          <w:i/>
          <w:sz w:val="22"/>
          <w:szCs w:val="22"/>
          <w:lang w:val="de-DE"/>
        </w:rPr>
        <w:t>.</w:t>
      </w:r>
      <w:r w:rsidRPr="001B080A">
        <w:rPr>
          <w:rFonts w:ascii="Helvetica Com Condensed" w:hAnsi="Helvetica Com Condensed"/>
          <w:i/>
          <w:sz w:val="22"/>
          <w:szCs w:val="22"/>
        </w:rPr>
        <w:t>“</w:t>
      </w:r>
    </w:p>
    <w:p w14:paraId="0EFFA4CF" w14:textId="488ED9EE" w:rsidR="00247590" w:rsidRPr="001B080A" w:rsidRDefault="00247590" w:rsidP="00247590">
      <w:pPr>
        <w:autoSpaceDE w:val="0"/>
        <w:autoSpaceDN w:val="0"/>
        <w:adjustRightInd w:val="0"/>
        <w:rPr>
          <w:rFonts w:ascii="Helvetica Com Condensed" w:hAnsi="Helvetica Com Condensed"/>
          <w:b/>
          <w:sz w:val="22"/>
          <w:szCs w:val="22"/>
          <w:lang w:val="de-DE"/>
        </w:rPr>
      </w:pPr>
      <w:r w:rsidRPr="001B080A">
        <w:rPr>
          <w:rFonts w:ascii="Helvetica Com Condensed" w:hAnsi="Helvetica Com Condensed"/>
          <w:b/>
          <w:sz w:val="22"/>
          <w:szCs w:val="22"/>
          <w:lang w:val="de-DE"/>
        </w:rPr>
        <w:t>Sarah Wiener</w:t>
      </w:r>
    </w:p>
    <w:p w14:paraId="00626269" w14:textId="77777777" w:rsidR="00247590" w:rsidRPr="001B080A" w:rsidRDefault="00247590" w:rsidP="00247590">
      <w:pPr>
        <w:autoSpaceDE w:val="0"/>
        <w:autoSpaceDN w:val="0"/>
        <w:adjustRightInd w:val="0"/>
        <w:rPr>
          <w:rFonts w:ascii="Helvetica Com Condensed" w:hAnsi="Helvetica Com Condensed"/>
          <w:i/>
          <w:sz w:val="22"/>
          <w:szCs w:val="22"/>
          <w:lang w:val="de-DE"/>
        </w:rPr>
      </w:pPr>
    </w:p>
    <w:p w14:paraId="5965F504" w14:textId="77777777" w:rsidR="00247590" w:rsidRPr="001B080A" w:rsidRDefault="006B7691" w:rsidP="00247590">
      <w:pPr>
        <w:autoSpaceDE w:val="0"/>
        <w:autoSpaceDN w:val="0"/>
        <w:adjustRightInd w:val="0"/>
        <w:rPr>
          <w:rFonts w:ascii="Helvetica Com Condensed" w:hAnsi="Helvetica Com Condensed"/>
          <w:i/>
          <w:sz w:val="22"/>
          <w:szCs w:val="22"/>
          <w:lang w:val="de-DE"/>
        </w:rPr>
      </w:pPr>
      <w:r w:rsidRPr="001B080A">
        <w:rPr>
          <w:rFonts w:ascii="Helvetica Com Condensed" w:hAnsi="Helvetica Com Condensed"/>
          <w:i/>
          <w:sz w:val="22"/>
          <w:szCs w:val="22"/>
          <w:lang w:val="de-DE"/>
        </w:rPr>
        <w:t>„</w:t>
      </w:r>
      <w:r w:rsidR="00247590" w:rsidRPr="001B080A">
        <w:rPr>
          <w:rFonts w:ascii="Helvetica Com Condensed" w:hAnsi="Helvetica Com Condensed"/>
          <w:i/>
          <w:sz w:val="22"/>
          <w:szCs w:val="22"/>
          <w:lang w:val="de-DE"/>
        </w:rPr>
        <w:t>Es ist eine zauberhafte Idee, dass Kinder und Jugendliche durch Singen Freude in die Wohnungen der Menschen bringen und sich dabei für wertvolle Projekte in Entwicklungsländern einsetzen. Sie verdienen unsere Unterstützung!</w:t>
      </w:r>
      <w:r w:rsidRPr="001B080A">
        <w:rPr>
          <w:rFonts w:ascii="Helvetica Com Condensed" w:hAnsi="Helvetica Com Condensed"/>
          <w:i/>
          <w:sz w:val="22"/>
          <w:szCs w:val="22"/>
        </w:rPr>
        <w:t>“</w:t>
      </w:r>
      <w:r w:rsidR="00247590" w:rsidRPr="001B080A">
        <w:rPr>
          <w:rFonts w:ascii="Helvetica Com Condensed" w:hAnsi="Helvetica Com Condensed"/>
          <w:i/>
          <w:sz w:val="22"/>
          <w:szCs w:val="22"/>
          <w:lang w:val="de-DE"/>
        </w:rPr>
        <w:t xml:space="preserve"> </w:t>
      </w:r>
      <w:r w:rsidR="00247590" w:rsidRPr="001B080A">
        <w:rPr>
          <w:rFonts w:ascii="Helvetica Com Condensed" w:hAnsi="Helvetica Com Condensed"/>
          <w:b/>
          <w:iCs/>
          <w:sz w:val="22"/>
          <w:szCs w:val="22"/>
        </w:rPr>
        <w:t>Anna Netrebko</w:t>
      </w:r>
      <w:r w:rsidR="00247590" w:rsidRPr="001B080A">
        <w:rPr>
          <w:rFonts w:ascii="Helvetica Com Condensed" w:hAnsi="Helvetica Com Condensed"/>
          <w:iCs/>
          <w:sz w:val="22"/>
          <w:szCs w:val="22"/>
        </w:rPr>
        <w:t xml:space="preserve"> </w:t>
      </w:r>
    </w:p>
    <w:p w14:paraId="37756E00" w14:textId="77777777" w:rsidR="00247590" w:rsidRPr="001B080A" w:rsidRDefault="00247590" w:rsidP="00247590">
      <w:pPr>
        <w:autoSpaceDE w:val="0"/>
        <w:autoSpaceDN w:val="0"/>
        <w:adjustRightInd w:val="0"/>
        <w:rPr>
          <w:rFonts w:ascii="Helvetica Com Condensed" w:hAnsi="Helvetica Com Condensed"/>
          <w:i/>
          <w:sz w:val="22"/>
          <w:szCs w:val="22"/>
          <w:lang w:val="de-DE"/>
        </w:rPr>
      </w:pPr>
    </w:p>
    <w:p w14:paraId="2F09CC2B" w14:textId="77777777" w:rsidR="00247590" w:rsidRPr="001B080A" w:rsidRDefault="006B7691" w:rsidP="00247590">
      <w:pPr>
        <w:autoSpaceDE w:val="0"/>
        <w:autoSpaceDN w:val="0"/>
        <w:adjustRightInd w:val="0"/>
        <w:rPr>
          <w:rFonts w:ascii="Helvetica Com Condensed" w:hAnsi="Helvetica Com Condensed"/>
          <w:b/>
          <w:i/>
          <w:sz w:val="22"/>
          <w:szCs w:val="22"/>
          <w:lang w:val="de-DE"/>
        </w:rPr>
      </w:pPr>
      <w:r w:rsidRPr="001B080A">
        <w:rPr>
          <w:rFonts w:ascii="Helvetica Com Condensed" w:hAnsi="Helvetica Com Condensed"/>
          <w:i/>
          <w:sz w:val="22"/>
          <w:szCs w:val="22"/>
          <w:lang w:val="de-DE"/>
        </w:rPr>
        <w:t>„</w:t>
      </w:r>
      <w:r w:rsidR="00247590" w:rsidRPr="001B080A">
        <w:rPr>
          <w:rFonts w:ascii="Helvetica Com Condensed" w:hAnsi="Helvetica Com Condensed"/>
          <w:i/>
          <w:sz w:val="22"/>
          <w:szCs w:val="22"/>
          <w:lang w:val="de-DE"/>
        </w:rPr>
        <w:t>Ich finde, das Sternsingen ist eine sehr gute Aktion und außerdem ein sehr schöner Brauch</w:t>
      </w:r>
      <w:r w:rsidR="00E324E6" w:rsidRPr="001B080A">
        <w:rPr>
          <w:rFonts w:ascii="Helvetica Com Condensed" w:hAnsi="Helvetica Com Condensed"/>
          <w:i/>
          <w:sz w:val="22"/>
          <w:szCs w:val="22"/>
          <w:lang w:val="de-DE"/>
        </w:rPr>
        <w:t>.</w:t>
      </w:r>
      <w:r w:rsidR="001D632B">
        <w:rPr>
          <w:rFonts w:ascii="Helvetica Com Condensed" w:hAnsi="Helvetica Com Condensed"/>
          <w:i/>
          <w:sz w:val="22"/>
          <w:szCs w:val="22"/>
          <w:lang w:val="de-DE"/>
        </w:rPr>
        <w:t xml:space="preserve"> </w:t>
      </w:r>
      <w:r w:rsidR="00247590" w:rsidRPr="001B080A">
        <w:rPr>
          <w:rFonts w:ascii="Helvetica Com Condensed" w:hAnsi="Helvetica Com Condensed"/>
          <w:i/>
          <w:sz w:val="22"/>
          <w:szCs w:val="22"/>
          <w:lang w:val="de-DE"/>
        </w:rPr>
        <w:t xml:space="preserve">Kinder und Jugendliche ziehen von Haus zu Haus, singen mit viel Engagement und Freude </w:t>
      </w:r>
      <w:r w:rsidR="00512A85" w:rsidRPr="001B080A">
        <w:rPr>
          <w:rFonts w:ascii="Helvetica Com Condensed" w:hAnsi="Helvetica Com Condensed"/>
          <w:i/>
          <w:sz w:val="22"/>
          <w:szCs w:val="22"/>
          <w:lang w:val="de-DE"/>
        </w:rPr>
        <w:t xml:space="preserve">ihre </w:t>
      </w:r>
      <w:r w:rsidR="00247590" w:rsidRPr="001B080A">
        <w:rPr>
          <w:rFonts w:ascii="Helvetica Com Condensed" w:hAnsi="Helvetica Com Condensed"/>
          <w:i/>
          <w:sz w:val="22"/>
          <w:szCs w:val="22"/>
          <w:lang w:val="de-DE"/>
        </w:rPr>
        <w:t>Lieder und sammeln für die ärmsten Menschen in Entwicklungsländern. Und obendrein ist es schön anzusehen, welchen Spaß sie dabei haben. Ich freue mich immer wieder, wenn ich auf Heimaturlaub bin und die Sternsinger zu</w:t>
      </w:r>
      <w:r w:rsidR="00512A85" w:rsidRPr="001B080A">
        <w:rPr>
          <w:rFonts w:ascii="Helvetica Com Condensed" w:hAnsi="Helvetica Com Condensed"/>
          <w:i/>
          <w:sz w:val="22"/>
          <w:szCs w:val="22"/>
          <w:lang w:val="de-DE"/>
        </w:rPr>
        <w:t xml:space="preserve"> Hause </w:t>
      </w:r>
      <w:r w:rsidR="00247590" w:rsidRPr="001B080A">
        <w:rPr>
          <w:rFonts w:ascii="Helvetica Com Condensed" w:hAnsi="Helvetica Com Condensed"/>
          <w:i/>
          <w:sz w:val="22"/>
          <w:szCs w:val="22"/>
          <w:lang w:val="de-DE"/>
        </w:rPr>
        <w:t>antreffe.</w:t>
      </w:r>
      <w:r w:rsidRPr="001B080A">
        <w:rPr>
          <w:rFonts w:ascii="Helvetica Com Condensed" w:hAnsi="Helvetica Com Condensed"/>
          <w:i/>
          <w:sz w:val="22"/>
          <w:szCs w:val="22"/>
        </w:rPr>
        <w:t>“</w:t>
      </w:r>
      <w:r w:rsidR="00247590" w:rsidRPr="001B080A">
        <w:rPr>
          <w:rFonts w:ascii="Helvetica Com Condensed" w:hAnsi="Helvetica Com Condensed"/>
          <w:i/>
          <w:sz w:val="22"/>
          <w:szCs w:val="22"/>
          <w:lang w:val="de-DE"/>
        </w:rPr>
        <w:t xml:space="preserve"> </w:t>
      </w:r>
      <w:r w:rsidR="00247590" w:rsidRPr="001B080A">
        <w:rPr>
          <w:rFonts w:ascii="Helvetica Com Condensed" w:hAnsi="Helvetica Com Condensed"/>
          <w:b/>
          <w:iCs/>
          <w:sz w:val="22"/>
          <w:szCs w:val="22"/>
        </w:rPr>
        <w:t xml:space="preserve">Sebastian Prödl </w:t>
      </w:r>
    </w:p>
    <w:p w14:paraId="25EA631E" w14:textId="77777777" w:rsidR="00247590" w:rsidRPr="001B080A" w:rsidRDefault="00247590" w:rsidP="00247590">
      <w:pPr>
        <w:autoSpaceDE w:val="0"/>
        <w:autoSpaceDN w:val="0"/>
        <w:adjustRightInd w:val="0"/>
        <w:rPr>
          <w:rFonts w:ascii="Helvetica Com Condensed" w:hAnsi="Helvetica Com Condensed"/>
          <w:i/>
          <w:sz w:val="22"/>
          <w:szCs w:val="22"/>
          <w:lang w:val="de-DE"/>
        </w:rPr>
      </w:pPr>
    </w:p>
    <w:p w14:paraId="2C57E8DE" w14:textId="77777777" w:rsidR="00247590" w:rsidRPr="001B080A" w:rsidRDefault="00247590" w:rsidP="00247590">
      <w:pPr>
        <w:rPr>
          <w:rFonts w:ascii="Helvetica Com Condensed" w:hAnsi="Helvetica Com Condensed" w:cs="Arial"/>
          <w:sz w:val="22"/>
          <w:szCs w:val="22"/>
        </w:rPr>
      </w:pPr>
      <w:r w:rsidRPr="001B080A">
        <w:rPr>
          <w:rFonts w:ascii="Helvetica Com Condensed" w:hAnsi="Helvetica Com Condensed" w:cs="Arial"/>
          <w:sz w:val="22"/>
          <w:szCs w:val="22"/>
        </w:rPr>
        <w:br w:type="page"/>
      </w:r>
    </w:p>
    <w:p w14:paraId="438D4525" w14:textId="0382C990" w:rsidR="00165FAF" w:rsidRPr="001B080A" w:rsidRDefault="00165FAF" w:rsidP="00165FAF">
      <w:pPr>
        <w:rPr>
          <w:rFonts w:ascii="Helvetica Com Condensed" w:hAnsi="Helvetica Com Condensed"/>
          <w:b/>
          <w:sz w:val="22"/>
          <w:szCs w:val="22"/>
          <w:u w:val="single"/>
        </w:rPr>
      </w:pPr>
      <w:r w:rsidRPr="001B080A">
        <w:rPr>
          <w:rFonts w:ascii="Helvetica Com Condensed" w:hAnsi="Helvetica Com Condensed"/>
          <w:b/>
          <w:sz w:val="22"/>
          <w:szCs w:val="22"/>
          <w:u w:val="single"/>
        </w:rPr>
        <w:t xml:space="preserve">Könige? Magier? Weise? </w:t>
      </w:r>
      <w:r w:rsidR="001E5874">
        <w:rPr>
          <w:rFonts w:ascii="Helvetica Com Condensed" w:hAnsi="Helvetica Com Condensed"/>
          <w:b/>
          <w:sz w:val="22"/>
          <w:szCs w:val="22"/>
          <w:u w:val="single"/>
        </w:rPr>
        <w:t>-</w:t>
      </w:r>
      <w:r w:rsidRPr="001B080A">
        <w:rPr>
          <w:rFonts w:ascii="Helvetica Com Condensed" w:hAnsi="Helvetica Com Condensed"/>
          <w:b/>
          <w:sz w:val="22"/>
          <w:szCs w:val="22"/>
          <w:u w:val="single"/>
        </w:rPr>
        <w:t xml:space="preserve"> Fragen und Antworten</w:t>
      </w:r>
      <w:r w:rsidRPr="001B080A">
        <w:rPr>
          <w:rFonts w:ascii="Helvetica Com Condensed" w:hAnsi="Helvetica Com Condensed"/>
          <w:b/>
          <w:sz w:val="22"/>
          <w:szCs w:val="22"/>
          <w:u w:val="single"/>
        </w:rPr>
        <w:br/>
      </w:r>
    </w:p>
    <w:p w14:paraId="1DA274A2" w14:textId="77777777" w:rsidR="00165FAF" w:rsidRPr="001B080A" w:rsidRDefault="00165FAF" w:rsidP="00165FAF">
      <w:pPr>
        <w:rPr>
          <w:rFonts w:ascii="Helvetica Com Condensed" w:hAnsi="Helvetica Com Condensed"/>
          <w:b/>
          <w:sz w:val="22"/>
          <w:szCs w:val="22"/>
        </w:rPr>
      </w:pPr>
      <w:r w:rsidRPr="001B080A">
        <w:rPr>
          <w:rFonts w:ascii="Helvetica Com Condensed" w:hAnsi="Helvetica Com Condensed"/>
          <w:b/>
          <w:sz w:val="22"/>
          <w:szCs w:val="22"/>
        </w:rPr>
        <w:t xml:space="preserve">Die biblische Geschichte von den Königen, die dem Kind in der Krippe huldigen und Geschenke bringen, hat die Menschen über Jahrtausende fasziniert. Fragen </w:t>
      </w:r>
      <w:r w:rsidR="009759F4" w:rsidRPr="001B080A">
        <w:rPr>
          <w:rFonts w:ascii="Helvetica Com Condensed" w:hAnsi="Helvetica Com Condensed"/>
          <w:b/>
          <w:sz w:val="22"/>
          <w:szCs w:val="22"/>
        </w:rPr>
        <w:t xml:space="preserve">und </w:t>
      </w:r>
      <w:r w:rsidRPr="001B080A">
        <w:rPr>
          <w:rFonts w:ascii="Helvetica Com Condensed" w:hAnsi="Helvetica Com Condensed"/>
          <w:b/>
          <w:sz w:val="22"/>
          <w:szCs w:val="22"/>
        </w:rPr>
        <w:t>Antworten rund um die Heiligen Drei.</w:t>
      </w:r>
    </w:p>
    <w:p w14:paraId="7C613CAB" w14:textId="77777777" w:rsidR="00165FAF" w:rsidRPr="001B080A" w:rsidRDefault="00165FAF" w:rsidP="00165FAF">
      <w:pPr>
        <w:rPr>
          <w:rFonts w:ascii="Helvetica Com Condensed" w:hAnsi="Helvetica Com Condensed"/>
          <w:sz w:val="22"/>
          <w:szCs w:val="22"/>
        </w:rPr>
      </w:pPr>
    </w:p>
    <w:p w14:paraId="396179D0" w14:textId="77777777" w:rsidR="00165FAF" w:rsidRPr="001B080A" w:rsidRDefault="00165FAF" w:rsidP="00165FAF">
      <w:pPr>
        <w:rPr>
          <w:rFonts w:ascii="Helvetica Com Condensed" w:hAnsi="Helvetica Com Condensed"/>
          <w:b/>
          <w:sz w:val="22"/>
          <w:szCs w:val="22"/>
        </w:rPr>
      </w:pPr>
      <w:r w:rsidRPr="001B080A">
        <w:rPr>
          <w:rFonts w:ascii="Helvetica Com Condensed" w:hAnsi="Helvetica Com Condensed"/>
          <w:b/>
          <w:sz w:val="22"/>
          <w:szCs w:val="22"/>
        </w:rPr>
        <w:t>In der Bibel steht nichts darüber, dass Könige Jesus besucht haben. Stattdessen ist von Magiern und Sterndeutern die Rede. Was waren das für Männer?</w:t>
      </w:r>
    </w:p>
    <w:p w14:paraId="6B8AE69E" w14:textId="77777777" w:rsidR="00165FAF" w:rsidRPr="001B080A" w:rsidRDefault="00165FAF" w:rsidP="00165FAF">
      <w:pPr>
        <w:rPr>
          <w:rFonts w:ascii="Helvetica Com Condensed" w:hAnsi="Helvetica Com Condensed"/>
          <w:sz w:val="22"/>
          <w:szCs w:val="22"/>
        </w:rPr>
      </w:pPr>
      <w:r w:rsidRPr="001B080A">
        <w:rPr>
          <w:rFonts w:ascii="Helvetica Com Condensed" w:hAnsi="Helvetica Com Condensed"/>
          <w:sz w:val="22"/>
          <w:szCs w:val="22"/>
        </w:rPr>
        <w:t>Sterndeuter gab es schon vor drei- bis viertausend Jahren. Es waren sehr gelehrte und weise Männer, die den Lauf der Sterne erforschten und deuteten. In Persien wurden sie auch Magier genannt. An den Königshöfen übten sie damals großen Einfluss auf die Entscheidungen und Urteile der Herrscher aus. Sie waren nämlich in der Lage, den Stand der Sterne, aber auch Sonnen- und Mondfinsternisse mit großer Genauigkeit vorauszusagen. Zugleich wussten sie den Stand der Gestirne als Vorzeichen für das künftige Geschick der Menschen zu deuten. So trauten ihnen viele Menschen damals besondere und wunderbare Kräfte zu. Sie waren aber keine Zauberer, sondern Gelehrte.</w:t>
      </w:r>
    </w:p>
    <w:p w14:paraId="4ABE353B" w14:textId="77777777" w:rsidR="00165FAF" w:rsidRPr="001B080A" w:rsidRDefault="00165FAF" w:rsidP="00165FAF">
      <w:pPr>
        <w:rPr>
          <w:rFonts w:ascii="Helvetica Com Condensed" w:hAnsi="Helvetica Com Condensed"/>
          <w:sz w:val="22"/>
          <w:szCs w:val="22"/>
        </w:rPr>
      </w:pPr>
    </w:p>
    <w:p w14:paraId="7E0CFFC2" w14:textId="77777777" w:rsidR="00165FAF" w:rsidRPr="001B080A" w:rsidRDefault="00165FAF" w:rsidP="00165FAF">
      <w:pPr>
        <w:rPr>
          <w:rFonts w:ascii="Helvetica Com Condensed" w:hAnsi="Helvetica Com Condensed"/>
          <w:b/>
          <w:sz w:val="22"/>
          <w:szCs w:val="22"/>
        </w:rPr>
      </w:pPr>
      <w:r w:rsidRPr="001B080A">
        <w:rPr>
          <w:rFonts w:ascii="Helvetica Com Condensed" w:hAnsi="Helvetica Com Condensed"/>
          <w:b/>
          <w:sz w:val="22"/>
          <w:szCs w:val="22"/>
        </w:rPr>
        <w:t>Woher kamen die Sterndeuter/Magier?</w:t>
      </w:r>
    </w:p>
    <w:p w14:paraId="53BCA1D2" w14:textId="77777777" w:rsidR="00165FAF" w:rsidRPr="001B080A" w:rsidRDefault="00165FAF" w:rsidP="00165FAF">
      <w:pPr>
        <w:rPr>
          <w:rFonts w:ascii="Helvetica Com Condensed" w:hAnsi="Helvetica Com Condensed"/>
          <w:sz w:val="22"/>
          <w:szCs w:val="22"/>
        </w:rPr>
      </w:pPr>
      <w:r w:rsidRPr="001B080A">
        <w:rPr>
          <w:rFonts w:ascii="Helvetica Com Condensed" w:hAnsi="Helvetica Com Condensed"/>
          <w:sz w:val="22"/>
          <w:szCs w:val="22"/>
        </w:rPr>
        <w:t>Im Matthäus-Evangelium heißt es: „Sie kamen aus dem Morgenland.“ Damit könnte Babylonien/Mesopotamien gemeint sein. Vieles spricht für einen Ort im heutigen Irak oder anderswo am persischen Golf: In einer alten Keilschrift von dort heißt es: „... dann wird ein großer König im Westland aufstehen, dann wird Gerechtigkeit, Friede und Freude in allen Ländern herrschen und alle Völker beglücken.</w:t>
      </w:r>
      <w:r w:rsidR="009759F4" w:rsidRPr="001B080A">
        <w:rPr>
          <w:rFonts w:ascii="Helvetica Com Condensed" w:hAnsi="Helvetica Com Condensed"/>
          <w:i/>
          <w:sz w:val="22"/>
          <w:szCs w:val="22"/>
        </w:rPr>
        <w:t>“</w:t>
      </w:r>
      <w:r w:rsidRPr="001B080A">
        <w:rPr>
          <w:rFonts w:ascii="Helvetica Com Condensed" w:hAnsi="Helvetica Com Condensed"/>
          <w:sz w:val="22"/>
          <w:szCs w:val="22"/>
        </w:rPr>
        <w:t xml:space="preserve"> Unter „Westland</w:t>
      </w:r>
      <w:r w:rsidR="009759F4" w:rsidRPr="001B080A">
        <w:rPr>
          <w:rFonts w:ascii="Helvetica Com Condensed" w:hAnsi="Helvetica Com Condensed"/>
          <w:i/>
          <w:sz w:val="22"/>
          <w:szCs w:val="22"/>
        </w:rPr>
        <w:t>“</w:t>
      </w:r>
      <w:r w:rsidRPr="001B080A">
        <w:rPr>
          <w:rFonts w:ascii="Helvetica Com Condensed" w:hAnsi="Helvetica Com Condensed"/>
          <w:sz w:val="22"/>
          <w:szCs w:val="22"/>
        </w:rPr>
        <w:t xml:space="preserve"> verstanden die Babylonier damals Palästina.</w:t>
      </w:r>
    </w:p>
    <w:p w14:paraId="0698E84F" w14:textId="77777777" w:rsidR="00165FAF" w:rsidRPr="001B080A" w:rsidRDefault="00165FAF" w:rsidP="00165FAF">
      <w:pPr>
        <w:rPr>
          <w:rFonts w:ascii="Helvetica Com Condensed" w:hAnsi="Helvetica Com Condensed"/>
          <w:sz w:val="22"/>
          <w:szCs w:val="22"/>
        </w:rPr>
      </w:pPr>
    </w:p>
    <w:p w14:paraId="3314CB35" w14:textId="77777777" w:rsidR="00165FAF" w:rsidRPr="001B080A" w:rsidRDefault="00165FAF" w:rsidP="00165FAF">
      <w:pPr>
        <w:rPr>
          <w:rFonts w:ascii="Helvetica Com Condensed" w:hAnsi="Helvetica Com Condensed"/>
          <w:b/>
          <w:sz w:val="22"/>
          <w:szCs w:val="22"/>
        </w:rPr>
      </w:pPr>
      <w:r w:rsidRPr="001B080A">
        <w:rPr>
          <w:rFonts w:ascii="Helvetica Com Condensed" w:hAnsi="Helvetica Com Condensed"/>
          <w:b/>
          <w:sz w:val="22"/>
          <w:szCs w:val="22"/>
        </w:rPr>
        <w:t>Was war der Stern von Bethlehem?</w:t>
      </w:r>
    </w:p>
    <w:p w14:paraId="3FC4860C" w14:textId="77777777" w:rsidR="00165FAF" w:rsidRPr="001B080A" w:rsidRDefault="00165FAF" w:rsidP="00165FAF">
      <w:pPr>
        <w:rPr>
          <w:rFonts w:ascii="Helvetica Com Condensed" w:hAnsi="Helvetica Com Condensed"/>
          <w:sz w:val="22"/>
          <w:szCs w:val="22"/>
        </w:rPr>
      </w:pPr>
      <w:r w:rsidRPr="001B080A">
        <w:rPr>
          <w:rFonts w:ascii="Helvetica Com Condensed" w:hAnsi="Helvetica Com Condensed"/>
          <w:sz w:val="22"/>
          <w:szCs w:val="22"/>
        </w:rPr>
        <w:t>Der Stern von Bethlehem könnte einer Theorie von Johannes Kepler zufolge eine spezielle Konstellation von Jupiter und Saturn gewesen sein: Die Laufbahnen dieser zwei Planeten waren so nahe aneinander, dass sie den Eindruck eines einzelnen, besonders strahlenden Sternes ergaben.</w:t>
      </w:r>
    </w:p>
    <w:p w14:paraId="7157535F" w14:textId="77777777" w:rsidR="00165FAF" w:rsidRPr="001B080A" w:rsidRDefault="00165FAF" w:rsidP="00165FAF">
      <w:pPr>
        <w:rPr>
          <w:rFonts w:ascii="Helvetica Com Condensed" w:hAnsi="Helvetica Com Condensed"/>
          <w:sz w:val="22"/>
          <w:szCs w:val="22"/>
        </w:rPr>
      </w:pPr>
    </w:p>
    <w:p w14:paraId="3E265B9F" w14:textId="77777777" w:rsidR="00165FAF" w:rsidRPr="001B080A" w:rsidRDefault="00165FAF" w:rsidP="00165FAF">
      <w:pPr>
        <w:rPr>
          <w:rFonts w:ascii="Helvetica Com Condensed" w:hAnsi="Helvetica Com Condensed"/>
          <w:b/>
          <w:sz w:val="22"/>
          <w:szCs w:val="22"/>
        </w:rPr>
      </w:pPr>
      <w:r w:rsidRPr="001B080A">
        <w:rPr>
          <w:rFonts w:ascii="Helvetica Com Condensed" w:hAnsi="Helvetica Com Condensed"/>
          <w:b/>
          <w:sz w:val="22"/>
          <w:szCs w:val="22"/>
        </w:rPr>
        <w:t xml:space="preserve">Wie viele Sterndeuter waren es? </w:t>
      </w:r>
    </w:p>
    <w:p w14:paraId="6095C331" w14:textId="77777777" w:rsidR="00165FAF" w:rsidRPr="001B080A" w:rsidRDefault="00165FAF" w:rsidP="00165FAF">
      <w:pPr>
        <w:rPr>
          <w:rFonts w:ascii="Helvetica Com Condensed" w:hAnsi="Helvetica Com Condensed"/>
          <w:sz w:val="22"/>
          <w:szCs w:val="22"/>
        </w:rPr>
      </w:pPr>
      <w:r w:rsidRPr="001B080A">
        <w:rPr>
          <w:rFonts w:ascii="Helvetica Com Condensed" w:hAnsi="Helvetica Com Condensed"/>
          <w:sz w:val="22"/>
          <w:szCs w:val="22"/>
        </w:rPr>
        <w:t>Wie viele Sterndeuter nach Bethlehem kamen, wissen wir nicht. Auf alten Bildern sind vier Magier zu sehen, auf dem ältesten uns überlieferten Bild nur zwei. In einigen frühchristlichen Kirchen sind einmal sogar zwölf Magier zu sehen. Papst Leo der Große (5. Jahrhundert) meinte aber, dass es dem gesunden Menschenverstand entspräche, dass drei Gaben auf dre</w:t>
      </w:r>
      <w:r w:rsidR="00B43E1F" w:rsidRPr="001B080A">
        <w:rPr>
          <w:rFonts w:ascii="Helvetica Com Condensed" w:hAnsi="Helvetica Com Condensed"/>
          <w:sz w:val="22"/>
          <w:szCs w:val="22"/>
        </w:rPr>
        <w:t>i Überbringer hinweisen würden.</w:t>
      </w:r>
      <w:r w:rsidRPr="001B080A">
        <w:rPr>
          <w:rFonts w:ascii="Helvetica Com Condensed" w:hAnsi="Helvetica Com Condensed"/>
          <w:sz w:val="22"/>
          <w:szCs w:val="22"/>
        </w:rPr>
        <w:t xml:space="preserve"> Jeder von ihnen stand für einen der damals bekannten Erdteile Afrika, Asien und Europa. Die Könige verkörpern der Legende nach auch die drei Lebensalter: Jüngling, Mannesalter und Greis.</w:t>
      </w:r>
    </w:p>
    <w:p w14:paraId="6C6E263C" w14:textId="77777777" w:rsidR="00165FAF" w:rsidRPr="001B080A" w:rsidRDefault="00165FAF" w:rsidP="00165FAF">
      <w:pPr>
        <w:rPr>
          <w:rFonts w:ascii="Helvetica Com Condensed" w:hAnsi="Helvetica Com Condensed"/>
          <w:sz w:val="22"/>
          <w:szCs w:val="22"/>
        </w:rPr>
      </w:pPr>
    </w:p>
    <w:p w14:paraId="58BDBA2A" w14:textId="77777777" w:rsidR="00165FAF" w:rsidRPr="001B080A" w:rsidRDefault="00165FAF" w:rsidP="00165FAF">
      <w:pPr>
        <w:rPr>
          <w:rFonts w:ascii="Helvetica Com Condensed" w:hAnsi="Helvetica Com Condensed"/>
          <w:b/>
          <w:sz w:val="22"/>
          <w:szCs w:val="22"/>
        </w:rPr>
      </w:pPr>
      <w:r w:rsidRPr="001B080A">
        <w:rPr>
          <w:rFonts w:ascii="Helvetica Com Condensed" w:hAnsi="Helvetica Com Condensed"/>
          <w:b/>
          <w:sz w:val="22"/>
          <w:szCs w:val="22"/>
        </w:rPr>
        <w:t>Warum schenkten sie Gold, Weihrauch und Myrrhe?</w:t>
      </w:r>
    </w:p>
    <w:p w14:paraId="019BCC88" w14:textId="77777777" w:rsidR="00165FAF" w:rsidRPr="001B080A" w:rsidRDefault="00165FAF" w:rsidP="00165FAF">
      <w:pPr>
        <w:rPr>
          <w:rFonts w:ascii="Helvetica Com Condensed" w:hAnsi="Helvetica Com Condensed"/>
          <w:sz w:val="22"/>
          <w:szCs w:val="22"/>
        </w:rPr>
      </w:pPr>
      <w:r w:rsidRPr="001B080A">
        <w:rPr>
          <w:rFonts w:ascii="Helvetica Com Condensed" w:hAnsi="Helvetica Com Condensed"/>
          <w:sz w:val="22"/>
          <w:szCs w:val="22"/>
        </w:rPr>
        <w:t>Für die Sterndeuter war der Messias Gott</w:t>
      </w:r>
      <w:r w:rsidR="00335ABF" w:rsidRPr="001B080A">
        <w:rPr>
          <w:rFonts w:ascii="Helvetica Com Condensed" w:hAnsi="Helvetica Com Condensed"/>
          <w:sz w:val="22"/>
          <w:szCs w:val="22"/>
        </w:rPr>
        <w:t>,</w:t>
      </w:r>
      <w:r w:rsidRPr="001B080A">
        <w:rPr>
          <w:rFonts w:ascii="Helvetica Com Condensed" w:hAnsi="Helvetica Com Condensed"/>
          <w:sz w:val="22"/>
          <w:szCs w:val="22"/>
        </w:rPr>
        <w:t xml:space="preserve"> König</w:t>
      </w:r>
      <w:r w:rsidR="00335ABF" w:rsidRPr="001B080A">
        <w:rPr>
          <w:rFonts w:ascii="Helvetica Com Condensed" w:hAnsi="Helvetica Com Condensed"/>
          <w:sz w:val="22"/>
          <w:szCs w:val="22"/>
        </w:rPr>
        <w:t xml:space="preserve"> und sterblicher Mensch</w:t>
      </w:r>
      <w:r w:rsidRPr="001B080A">
        <w:rPr>
          <w:rFonts w:ascii="Helvetica Com Condensed" w:hAnsi="Helvetica Com Condensed"/>
          <w:sz w:val="22"/>
          <w:szCs w:val="22"/>
        </w:rPr>
        <w:t xml:space="preserve">. Darum brachten sie ihm entsprechende Geschenke: Gold für den König, Weihrauch für Gott und Myrrhe für den sterblichen Menschen. </w:t>
      </w:r>
    </w:p>
    <w:p w14:paraId="510226C4" w14:textId="77777777" w:rsidR="00335ABF" w:rsidRPr="001B080A" w:rsidRDefault="00335ABF" w:rsidP="00165FAF">
      <w:pPr>
        <w:rPr>
          <w:rFonts w:ascii="Helvetica Com Condensed" w:hAnsi="Helvetica Com Condensed"/>
          <w:sz w:val="22"/>
          <w:szCs w:val="22"/>
        </w:rPr>
      </w:pPr>
    </w:p>
    <w:p w14:paraId="5A96113B" w14:textId="77777777" w:rsidR="00165FAF" w:rsidRPr="001B080A" w:rsidRDefault="00165FAF" w:rsidP="00165FAF">
      <w:pPr>
        <w:rPr>
          <w:rFonts w:ascii="Helvetica Com Condensed" w:hAnsi="Helvetica Com Condensed"/>
          <w:b/>
          <w:sz w:val="22"/>
          <w:szCs w:val="22"/>
        </w:rPr>
      </w:pPr>
      <w:r w:rsidRPr="001B080A">
        <w:rPr>
          <w:rFonts w:ascii="Helvetica Com Condensed" w:hAnsi="Helvetica Com Condensed"/>
          <w:b/>
          <w:sz w:val="22"/>
          <w:szCs w:val="22"/>
        </w:rPr>
        <w:t>Warum wurden aus den Sterndeutern Könige?</w:t>
      </w:r>
    </w:p>
    <w:p w14:paraId="4A1FFC8B" w14:textId="77777777" w:rsidR="00165FAF" w:rsidRPr="001B080A" w:rsidRDefault="00165FAF" w:rsidP="00165FAF">
      <w:pPr>
        <w:rPr>
          <w:rFonts w:ascii="Helvetica Com Condensed" w:hAnsi="Helvetica Com Condensed"/>
          <w:sz w:val="22"/>
          <w:szCs w:val="22"/>
        </w:rPr>
      </w:pPr>
      <w:r w:rsidRPr="001B080A">
        <w:rPr>
          <w:rFonts w:ascii="Helvetica Com Condensed" w:hAnsi="Helvetica Com Condensed"/>
          <w:sz w:val="22"/>
          <w:szCs w:val="22"/>
        </w:rPr>
        <w:t>Im 6. Jahrhundert wurden aus den Sterndeutern Könige. Man nahm an, dass nur Könige Königsgeschenke überreichen können. So las man es auch in den alten Weissagungen der Bibel über das Kommen des Messias: „Die Könige von Tharsis werden Geschenke opfern; die Könige von Arabien und Saba werden Gaben darbringen ... es werden ihn alle Könige der Erde anbeten, alle Völker ihm dienen.</w:t>
      </w:r>
      <w:r w:rsidR="00D244C2" w:rsidRPr="001B080A">
        <w:rPr>
          <w:rFonts w:ascii="Helvetica Com Condensed" w:hAnsi="Helvetica Com Condensed"/>
          <w:i/>
          <w:sz w:val="22"/>
          <w:szCs w:val="22"/>
        </w:rPr>
        <w:t>“</w:t>
      </w:r>
      <w:r w:rsidRPr="001B080A">
        <w:rPr>
          <w:rFonts w:ascii="Helvetica Com Condensed" w:hAnsi="Helvetica Com Condensed"/>
          <w:sz w:val="22"/>
          <w:szCs w:val="22"/>
        </w:rPr>
        <w:t xml:space="preserve"> Auf Bildern sind die Magier seit dem 10. Jahrhundert als Könige dargestellt.</w:t>
      </w:r>
    </w:p>
    <w:p w14:paraId="482840DB" w14:textId="77777777" w:rsidR="00165FAF" w:rsidRPr="001B080A" w:rsidRDefault="00165FAF" w:rsidP="00165FAF">
      <w:pPr>
        <w:rPr>
          <w:rFonts w:ascii="Helvetica Com Condensed" w:hAnsi="Helvetica Com Condensed"/>
          <w:sz w:val="22"/>
          <w:szCs w:val="22"/>
        </w:rPr>
      </w:pPr>
    </w:p>
    <w:p w14:paraId="4B4CDBAA" w14:textId="77777777" w:rsidR="00165FAF" w:rsidRPr="001B080A" w:rsidRDefault="00165FAF" w:rsidP="00165FAF">
      <w:pPr>
        <w:rPr>
          <w:rFonts w:ascii="Helvetica Com Condensed" w:hAnsi="Helvetica Com Condensed"/>
          <w:b/>
          <w:sz w:val="22"/>
          <w:szCs w:val="22"/>
        </w:rPr>
      </w:pPr>
      <w:r w:rsidRPr="001B080A">
        <w:rPr>
          <w:rFonts w:ascii="Helvetica Com Condensed" w:hAnsi="Helvetica Com Condensed"/>
          <w:b/>
          <w:sz w:val="22"/>
          <w:szCs w:val="22"/>
        </w:rPr>
        <w:t>Was bedeuten ihre Namen?</w:t>
      </w:r>
    </w:p>
    <w:p w14:paraId="5E93D4E2" w14:textId="77777777" w:rsidR="00165FAF" w:rsidRPr="001B080A" w:rsidRDefault="00165FAF" w:rsidP="00165FAF">
      <w:pPr>
        <w:rPr>
          <w:rFonts w:ascii="Helvetica Com Condensed" w:hAnsi="Helvetica Com Condensed"/>
          <w:sz w:val="22"/>
          <w:szCs w:val="22"/>
        </w:rPr>
      </w:pPr>
      <w:r w:rsidRPr="001B080A">
        <w:rPr>
          <w:rFonts w:ascii="Helvetica Com Condensed" w:hAnsi="Helvetica Com Condensed"/>
          <w:sz w:val="22"/>
          <w:szCs w:val="22"/>
        </w:rPr>
        <w:t>In der Bibel werden die Namen nicht genannt. Sie tauchen erst im 6. Jahrhundert auf: Melichior, Bithisarea und Gathaspa. Es dauerte 300 Jahre, bis daraus die heute bekannten Namen Caspar, Melchior, Balthasar wurden. Caspar bedeutet Schatzmeister (persisch). Er soll Weihrauch zur Krippe gebracht haben. Melchior heißt König des Lichtes (hebräisch). Er trug das Gold zur Krippe. Balthasar bedeutet in der aramäischen Sprache: Beschütze sein Leben. Er brachte die Myrrhe.</w:t>
      </w:r>
    </w:p>
    <w:p w14:paraId="685AD0EB" w14:textId="77777777" w:rsidR="00165FAF" w:rsidRPr="001B080A" w:rsidRDefault="00165FAF" w:rsidP="00165FAF">
      <w:pPr>
        <w:rPr>
          <w:rFonts w:ascii="Helvetica Com Condensed" w:hAnsi="Helvetica Com Condensed"/>
          <w:sz w:val="22"/>
          <w:szCs w:val="22"/>
        </w:rPr>
      </w:pPr>
    </w:p>
    <w:p w14:paraId="7F0DBA02" w14:textId="77777777" w:rsidR="00165FAF" w:rsidRPr="001B080A" w:rsidRDefault="00165FAF" w:rsidP="00165FAF">
      <w:pPr>
        <w:rPr>
          <w:rFonts w:ascii="Helvetica Com Condensed" w:hAnsi="Helvetica Com Condensed"/>
          <w:b/>
          <w:sz w:val="22"/>
          <w:szCs w:val="22"/>
        </w:rPr>
      </w:pPr>
      <w:r w:rsidRPr="001B080A">
        <w:rPr>
          <w:rFonts w:ascii="Helvetica Com Condensed" w:hAnsi="Helvetica Com Condensed"/>
          <w:b/>
          <w:sz w:val="22"/>
          <w:szCs w:val="22"/>
        </w:rPr>
        <w:t>Warum wurden die Drei Könige als Heilige verehrt?</w:t>
      </w:r>
    </w:p>
    <w:p w14:paraId="4CA5DB7B" w14:textId="77777777" w:rsidR="00165FAF" w:rsidRPr="001B080A" w:rsidRDefault="00165FAF" w:rsidP="00165FAF">
      <w:pPr>
        <w:rPr>
          <w:rFonts w:ascii="Helvetica Com Condensed" w:hAnsi="Helvetica Com Condensed"/>
          <w:sz w:val="22"/>
          <w:szCs w:val="22"/>
        </w:rPr>
      </w:pPr>
      <w:r w:rsidRPr="001B080A">
        <w:rPr>
          <w:rFonts w:ascii="Helvetica Com Condensed" w:hAnsi="Helvetica Com Condensed"/>
          <w:sz w:val="22"/>
          <w:szCs w:val="22"/>
        </w:rPr>
        <w:t xml:space="preserve">Die Sterndeuter-Könige können als Vorbilder für Christ/innen gesehen werden. Sie brachten den Mut auf, sich auf den Weg zu machen. Sie vertrauten dem Stern und waren die ersten Menschen, die an der Krippe niederknieten. Das Fest der Heiligen Drei Könige am 6. Januar heißt eigentlich Epiphanie, d.h. das Aufscheinen Gottes vor allen Völkern; sie waren in den Königen vertreten, die dem einen Herrn der Welt huldigten. Ihre Verehrung erlebte im 9. Jahrhundert in Mailand einen Höhepunkt. Als dann die Gebeine der Heiligen nach Köln überführt und in einem goldenen Schrein beigesetzt wurden, zogen die Gläubigen in großen Scharen dorthin; seine wundertätige Kraft galt als grenzenlos. Kranke berührten ihn und hofften auf Heilung. Von Köln aus breitete sich die Verehrung der Heiligen Drei Könige über ganz Nordeuropa aus. Sie wurden die Patrone der Wallfahrer und Wanderer. </w:t>
      </w:r>
    </w:p>
    <w:p w14:paraId="11E1E829" w14:textId="77777777" w:rsidR="00165FAF" w:rsidRPr="001B080A" w:rsidRDefault="00165FAF" w:rsidP="00165FAF">
      <w:pPr>
        <w:rPr>
          <w:rFonts w:ascii="Helvetica Com Condensed" w:hAnsi="Helvetica Com Condensed"/>
          <w:sz w:val="22"/>
          <w:szCs w:val="22"/>
        </w:rPr>
      </w:pPr>
    </w:p>
    <w:p w14:paraId="229424A5" w14:textId="0989734B" w:rsidR="00165FAF" w:rsidRPr="001B080A" w:rsidRDefault="00165FAF" w:rsidP="00165FAF">
      <w:pPr>
        <w:rPr>
          <w:rFonts w:ascii="Helvetica Com Condensed" w:hAnsi="Helvetica Com Condensed"/>
          <w:b/>
          <w:sz w:val="22"/>
          <w:szCs w:val="22"/>
        </w:rPr>
      </w:pPr>
      <w:r w:rsidRPr="001B080A">
        <w:rPr>
          <w:rFonts w:ascii="Helvetica Com Condensed" w:hAnsi="Helvetica Com Condensed"/>
          <w:b/>
          <w:sz w:val="22"/>
          <w:szCs w:val="22"/>
        </w:rPr>
        <w:t xml:space="preserve">Warum schreiben die Sternsinger/innen 20 </w:t>
      </w:r>
      <w:r w:rsidR="004E2490">
        <w:rPr>
          <w:rFonts w:ascii="Helvetica Com Condensed" w:hAnsi="Helvetica Com Condensed"/>
          <w:b/>
          <w:sz w:val="22"/>
          <w:szCs w:val="22"/>
        </w:rPr>
        <w:t>-</w:t>
      </w:r>
      <w:r w:rsidRPr="001B080A">
        <w:rPr>
          <w:rFonts w:ascii="Helvetica Com Condensed" w:hAnsi="Helvetica Com Condensed"/>
          <w:b/>
          <w:sz w:val="22"/>
          <w:szCs w:val="22"/>
        </w:rPr>
        <w:t xml:space="preserve"> C + M + B </w:t>
      </w:r>
      <w:r w:rsidR="004E2490">
        <w:rPr>
          <w:rFonts w:ascii="Helvetica Com Condensed" w:hAnsi="Helvetica Com Condensed"/>
          <w:b/>
          <w:sz w:val="22"/>
          <w:szCs w:val="22"/>
        </w:rPr>
        <w:t>-</w:t>
      </w:r>
      <w:r w:rsidRPr="001B080A">
        <w:rPr>
          <w:rFonts w:ascii="Helvetica Com Condensed" w:hAnsi="Helvetica Com Condensed"/>
          <w:b/>
          <w:sz w:val="22"/>
          <w:szCs w:val="22"/>
        </w:rPr>
        <w:t xml:space="preserve"> 1</w:t>
      </w:r>
      <w:r w:rsidR="00E74AFD" w:rsidRPr="001B080A">
        <w:rPr>
          <w:rFonts w:ascii="Helvetica Com Condensed" w:hAnsi="Helvetica Com Condensed"/>
          <w:b/>
          <w:sz w:val="22"/>
          <w:szCs w:val="22"/>
        </w:rPr>
        <w:t>8</w:t>
      </w:r>
      <w:r w:rsidRPr="001B080A">
        <w:rPr>
          <w:rFonts w:ascii="Helvetica Com Condensed" w:hAnsi="Helvetica Com Condensed"/>
          <w:b/>
          <w:sz w:val="22"/>
          <w:szCs w:val="22"/>
        </w:rPr>
        <w:t xml:space="preserve"> an die Tür?</w:t>
      </w:r>
    </w:p>
    <w:p w14:paraId="284E86D0" w14:textId="77777777" w:rsidR="00165FAF" w:rsidRPr="001B080A" w:rsidRDefault="00165FAF" w:rsidP="00165FAF">
      <w:pPr>
        <w:rPr>
          <w:rFonts w:ascii="Helvetica Com Condensed" w:hAnsi="Helvetica Com Condensed"/>
          <w:sz w:val="22"/>
          <w:szCs w:val="22"/>
        </w:rPr>
      </w:pPr>
      <w:r w:rsidRPr="001B080A">
        <w:rPr>
          <w:rFonts w:ascii="Helvetica Com Condensed" w:hAnsi="Helvetica Com Condensed"/>
          <w:sz w:val="22"/>
          <w:szCs w:val="22"/>
        </w:rPr>
        <w:t xml:space="preserve">C+M+B (das dritte + steht über dem M) und das aktuelle Jahr schreiben die Sternsinger/innen mit geweihter Kreide an die Tür. Es bedeutet </w:t>
      </w:r>
      <w:r w:rsidR="00D244C2" w:rsidRPr="001B080A">
        <w:rPr>
          <w:rFonts w:ascii="Helvetica Com Condensed" w:hAnsi="Helvetica Com Condensed"/>
          <w:sz w:val="22"/>
          <w:szCs w:val="22"/>
        </w:rPr>
        <w:t>„</w:t>
      </w:r>
      <w:r w:rsidRPr="001B080A">
        <w:rPr>
          <w:rFonts w:ascii="Helvetica Com Condensed" w:hAnsi="Helvetica Com Condensed"/>
          <w:sz w:val="22"/>
          <w:szCs w:val="22"/>
        </w:rPr>
        <w:t>Christus mansionem benedicat</w:t>
      </w:r>
      <w:r w:rsidR="00D244C2" w:rsidRPr="001B080A">
        <w:rPr>
          <w:rFonts w:ascii="Helvetica Com Condensed" w:hAnsi="Helvetica Com Condensed"/>
          <w:sz w:val="22"/>
          <w:szCs w:val="22"/>
        </w:rPr>
        <w:t>“</w:t>
      </w:r>
      <w:r w:rsidRPr="001B080A">
        <w:rPr>
          <w:rFonts w:ascii="Helvetica Com Condensed" w:hAnsi="Helvetica Com Condensed"/>
          <w:sz w:val="22"/>
          <w:szCs w:val="22"/>
        </w:rPr>
        <w:t xml:space="preserve">, übersetzt </w:t>
      </w:r>
      <w:r w:rsidR="00D244C2" w:rsidRPr="001B080A">
        <w:rPr>
          <w:rFonts w:ascii="Helvetica Com Condensed" w:hAnsi="Helvetica Com Condensed"/>
          <w:sz w:val="22"/>
          <w:szCs w:val="22"/>
        </w:rPr>
        <w:t>„</w:t>
      </w:r>
      <w:r w:rsidRPr="001B080A">
        <w:rPr>
          <w:rFonts w:ascii="Helvetica Com Condensed" w:hAnsi="Helvetica Com Condensed"/>
          <w:sz w:val="22"/>
          <w:szCs w:val="22"/>
        </w:rPr>
        <w:t>Christus segne dieses Haus</w:t>
      </w:r>
      <w:r w:rsidR="00D244C2" w:rsidRPr="001B080A">
        <w:rPr>
          <w:rFonts w:ascii="Helvetica Com Condensed" w:hAnsi="Helvetica Com Condensed"/>
          <w:sz w:val="22"/>
          <w:szCs w:val="22"/>
        </w:rPr>
        <w:t>“</w:t>
      </w:r>
      <w:r w:rsidRPr="001B080A">
        <w:rPr>
          <w:rFonts w:ascii="Helvetica Com Condensed" w:hAnsi="Helvetica Com Condensed"/>
          <w:sz w:val="22"/>
          <w:szCs w:val="22"/>
        </w:rPr>
        <w:t>, und soll Frieden und Segen für das kommende Jahr bringen. Daneben gibt es einige andere Interpretationen des CMB, wie z.</w:t>
      </w:r>
      <w:r w:rsidR="004C4A05">
        <w:rPr>
          <w:rFonts w:ascii="Helvetica Com Condensed" w:hAnsi="Helvetica Com Condensed"/>
          <w:sz w:val="22"/>
          <w:szCs w:val="22"/>
        </w:rPr>
        <w:t xml:space="preserve"> </w:t>
      </w:r>
      <w:r w:rsidRPr="001B080A">
        <w:rPr>
          <w:rFonts w:ascii="Helvetica Com Condensed" w:hAnsi="Helvetica Com Condensed"/>
          <w:sz w:val="22"/>
          <w:szCs w:val="22"/>
        </w:rPr>
        <w:t xml:space="preserve">B. </w:t>
      </w:r>
      <w:r w:rsidR="00D244C2" w:rsidRPr="001B080A">
        <w:rPr>
          <w:rFonts w:ascii="Helvetica Com Condensed" w:hAnsi="Helvetica Com Condensed"/>
          <w:sz w:val="22"/>
          <w:szCs w:val="22"/>
        </w:rPr>
        <w:t>„</w:t>
      </w:r>
      <w:r w:rsidRPr="001B080A">
        <w:rPr>
          <w:rFonts w:ascii="Helvetica Com Condensed" w:hAnsi="Helvetica Com Condensed"/>
          <w:sz w:val="22"/>
          <w:szCs w:val="22"/>
        </w:rPr>
        <w:t>Caspar, Melchior und Balthasar</w:t>
      </w:r>
      <w:r w:rsidR="00D244C2" w:rsidRPr="001B080A">
        <w:rPr>
          <w:rFonts w:ascii="Helvetica Com Condensed" w:hAnsi="Helvetica Com Condensed"/>
          <w:sz w:val="22"/>
          <w:szCs w:val="22"/>
        </w:rPr>
        <w:t>“</w:t>
      </w:r>
      <w:r w:rsidRPr="001B080A">
        <w:rPr>
          <w:rFonts w:ascii="Helvetica Com Condensed" w:hAnsi="Helvetica Com Condensed"/>
          <w:sz w:val="22"/>
          <w:szCs w:val="22"/>
        </w:rPr>
        <w:t xml:space="preserve">. Die drei Kreuze stehen für die Dreifaltigkeit. Früher galt der Dreikönigssegen als Schutz gegen </w:t>
      </w:r>
      <w:r w:rsidR="00D244C2" w:rsidRPr="001B080A">
        <w:rPr>
          <w:rFonts w:ascii="Helvetica Com Condensed" w:hAnsi="Helvetica Com Condensed"/>
          <w:sz w:val="22"/>
          <w:szCs w:val="22"/>
        </w:rPr>
        <w:t>„</w:t>
      </w:r>
      <w:r w:rsidRPr="001B080A">
        <w:rPr>
          <w:rFonts w:ascii="Helvetica Com Condensed" w:hAnsi="Helvetica Com Condensed"/>
          <w:sz w:val="22"/>
          <w:szCs w:val="22"/>
        </w:rPr>
        <w:t>Zauberey</w:t>
      </w:r>
      <w:r w:rsidR="00D244C2" w:rsidRPr="001B080A">
        <w:rPr>
          <w:rFonts w:ascii="Helvetica Com Condensed" w:hAnsi="Helvetica Com Condensed"/>
          <w:sz w:val="22"/>
          <w:szCs w:val="22"/>
        </w:rPr>
        <w:t>“</w:t>
      </w:r>
      <w:r w:rsidRPr="001B080A">
        <w:rPr>
          <w:rFonts w:ascii="Helvetica Com Condensed" w:hAnsi="Helvetica Com Condensed"/>
          <w:sz w:val="22"/>
          <w:szCs w:val="22"/>
        </w:rPr>
        <w:t>, geweihtes Dreikönigswasser wurde gegen Krankheiten verabreicht und auf die Felder gesprüht. Es hieß, dass jene Felder, über die die Sternsinger/innen gehen, doppelte Ernte bringen.</w:t>
      </w:r>
    </w:p>
    <w:p w14:paraId="6796AE3B" w14:textId="77777777" w:rsidR="00165FAF" w:rsidRPr="001B080A" w:rsidRDefault="00165FAF" w:rsidP="00165FAF">
      <w:pPr>
        <w:rPr>
          <w:rFonts w:ascii="Helvetica Com Condensed" w:hAnsi="Helvetica Com Condensed"/>
          <w:sz w:val="22"/>
          <w:szCs w:val="22"/>
        </w:rPr>
      </w:pPr>
    </w:p>
    <w:p w14:paraId="1AA6F104" w14:textId="77777777" w:rsidR="00165FAF" w:rsidRPr="001B080A" w:rsidRDefault="00165FAF" w:rsidP="00165FAF">
      <w:pPr>
        <w:rPr>
          <w:rFonts w:ascii="Helvetica Com Condensed" w:hAnsi="Helvetica Com Condensed"/>
          <w:b/>
          <w:sz w:val="22"/>
          <w:szCs w:val="22"/>
        </w:rPr>
      </w:pPr>
      <w:r w:rsidRPr="001B080A">
        <w:rPr>
          <w:rFonts w:ascii="Helvetica Com Condensed" w:hAnsi="Helvetica Com Condensed"/>
          <w:b/>
          <w:sz w:val="22"/>
          <w:szCs w:val="22"/>
        </w:rPr>
        <w:t>Wie wurde das Sternsingen zu einer Aktion der Katholischen Jungschar?</w:t>
      </w:r>
    </w:p>
    <w:p w14:paraId="1178E94B" w14:textId="427E3AB3" w:rsidR="00165FAF" w:rsidRPr="001B080A" w:rsidRDefault="00165FAF" w:rsidP="00165FAF">
      <w:pPr>
        <w:rPr>
          <w:rFonts w:ascii="Helvetica Com Condensed" w:hAnsi="Helvetica Com Condensed"/>
          <w:sz w:val="22"/>
          <w:szCs w:val="22"/>
        </w:rPr>
      </w:pPr>
      <w:r w:rsidRPr="001B080A">
        <w:rPr>
          <w:rFonts w:ascii="Helvetica Com Condensed" w:hAnsi="Helvetica Com Condensed"/>
          <w:sz w:val="22"/>
          <w:szCs w:val="22"/>
        </w:rPr>
        <w:t xml:space="preserve">Die Katholische Jungschar hat im Winter 1954/55 das Sternsingen aufgegriffen, um auf Anfrage von Karl Kumpfmüller, erster und langjähriger Direktor der MIVA, </w:t>
      </w:r>
      <w:r w:rsidR="00D244C2" w:rsidRPr="001B080A">
        <w:rPr>
          <w:rFonts w:ascii="Helvetica Com Condensed" w:hAnsi="Helvetica Com Condensed"/>
          <w:sz w:val="22"/>
          <w:szCs w:val="22"/>
        </w:rPr>
        <w:t>„</w:t>
      </w:r>
      <w:r w:rsidRPr="001B080A">
        <w:rPr>
          <w:rFonts w:ascii="Helvetica Com Condensed" w:hAnsi="Helvetica Com Condensed"/>
          <w:sz w:val="22"/>
          <w:szCs w:val="22"/>
        </w:rPr>
        <w:t>ein Motorrad für die Mission</w:t>
      </w:r>
      <w:r w:rsidR="00D244C2" w:rsidRPr="001B080A">
        <w:rPr>
          <w:rFonts w:ascii="Helvetica Com Condensed" w:hAnsi="Helvetica Com Condensed"/>
          <w:sz w:val="22"/>
          <w:szCs w:val="22"/>
        </w:rPr>
        <w:t>“</w:t>
      </w:r>
      <w:r w:rsidRPr="001B080A">
        <w:rPr>
          <w:rFonts w:ascii="Helvetica Com Condensed" w:hAnsi="Helvetica Com Condensed"/>
          <w:sz w:val="22"/>
          <w:szCs w:val="22"/>
        </w:rPr>
        <w:t xml:space="preserve"> zu finanzieren. Begeisterung und Resonanz in der Bevölkerung übertrafen alle Erwartungen: Die Wunden des Krieges waren in unserem Land noch nicht zur Gänze verheilt. Trotzdem war die Hilfsbereitschaft der Österreicher/innen gewaltig: 42.243,69 Schilling (€ 3.0</w:t>
      </w:r>
      <w:r w:rsidR="004E2490">
        <w:rPr>
          <w:rFonts w:ascii="Helvetica Com Condensed" w:hAnsi="Helvetica Com Condensed"/>
          <w:sz w:val="22"/>
          <w:szCs w:val="22"/>
        </w:rPr>
        <w:t>8</w:t>
      </w:r>
      <w:r w:rsidRPr="001B080A">
        <w:rPr>
          <w:rFonts w:ascii="Helvetica Com Condensed" w:hAnsi="Helvetica Com Condensed"/>
          <w:sz w:val="22"/>
          <w:szCs w:val="22"/>
        </w:rPr>
        <w:t xml:space="preserve">0,-) wurden ersungen. Der Startschuss war geglückt und die Katholische Jungschar erfüllt bis heute in 98 </w:t>
      </w:r>
      <w:r w:rsidR="00C44C13" w:rsidRPr="001B080A">
        <w:rPr>
          <w:rFonts w:ascii="Helvetica Com Condensed" w:hAnsi="Helvetica Com Condensed"/>
          <w:sz w:val="22"/>
          <w:szCs w:val="22"/>
        </w:rPr>
        <w:t xml:space="preserve">Prozent </w:t>
      </w:r>
      <w:r w:rsidRPr="001B080A">
        <w:rPr>
          <w:rFonts w:ascii="Helvetica Com Condensed" w:hAnsi="Helvetica Com Condensed"/>
          <w:sz w:val="22"/>
          <w:szCs w:val="22"/>
        </w:rPr>
        <w:t xml:space="preserve">aller Pfarren einen alten Brauch mit neuem Sinn: </w:t>
      </w:r>
      <w:r w:rsidR="00C44C13" w:rsidRPr="001B080A">
        <w:rPr>
          <w:rFonts w:ascii="Helvetica Com Condensed" w:hAnsi="Helvetica Com Condensed"/>
          <w:sz w:val="22"/>
          <w:szCs w:val="22"/>
        </w:rPr>
        <w:t xml:space="preserve">die </w:t>
      </w:r>
      <w:r w:rsidRPr="001B080A">
        <w:rPr>
          <w:rFonts w:ascii="Helvetica Com Condensed" w:hAnsi="Helvetica Com Condensed"/>
          <w:sz w:val="22"/>
          <w:szCs w:val="22"/>
        </w:rPr>
        <w:t>befreiende Botschaft des Evangeliums zu verkünden und an einer gerechten Welt mitzuwirken.</w:t>
      </w:r>
    </w:p>
    <w:p w14:paraId="669A969E" w14:textId="77777777" w:rsidR="00165FAF" w:rsidRPr="001B080A" w:rsidRDefault="00165FAF" w:rsidP="00165FAF">
      <w:pPr>
        <w:rPr>
          <w:rFonts w:ascii="Helvetica Com Condensed" w:hAnsi="Helvetica Com Condensed"/>
          <w:sz w:val="22"/>
          <w:szCs w:val="22"/>
        </w:rPr>
      </w:pPr>
    </w:p>
    <w:p w14:paraId="53912A53" w14:textId="77777777" w:rsidR="00165FAF" w:rsidRPr="001B080A" w:rsidRDefault="00165FAF" w:rsidP="00165FAF">
      <w:pPr>
        <w:rPr>
          <w:rFonts w:ascii="Helvetica Com Condensed" w:hAnsi="Helvetica Com Condensed"/>
          <w:b/>
          <w:sz w:val="22"/>
          <w:szCs w:val="22"/>
        </w:rPr>
      </w:pPr>
      <w:r w:rsidRPr="001B080A">
        <w:rPr>
          <w:rFonts w:ascii="Helvetica Com Condensed" w:hAnsi="Helvetica Com Condensed"/>
          <w:b/>
          <w:sz w:val="22"/>
          <w:szCs w:val="22"/>
        </w:rPr>
        <w:t>Welche Bräuche gibt es rund um den Dreikönigstag?</w:t>
      </w:r>
    </w:p>
    <w:p w14:paraId="0311A6D2" w14:textId="77777777" w:rsidR="009620F8" w:rsidRPr="001B080A" w:rsidRDefault="00165FAF" w:rsidP="007C3E32">
      <w:pPr>
        <w:rPr>
          <w:rFonts w:ascii="Helvetica Com Condensed" w:hAnsi="Helvetica Com Condensed"/>
          <w:sz w:val="22"/>
          <w:szCs w:val="22"/>
        </w:rPr>
      </w:pPr>
      <w:r w:rsidRPr="001B080A">
        <w:rPr>
          <w:rFonts w:ascii="Helvetica Com Condensed" w:hAnsi="Helvetica Com Condensed"/>
          <w:sz w:val="22"/>
          <w:szCs w:val="22"/>
        </w:rPr>
        <w:t xml:space="preserve">Von den einstigen Bräuchen um das Dreikönigsfest sind nur noch wenige übrig. Ursprünglich waren sie eng mit den Neujahrsbräuchen verquickt. Mit der Anrufung der Könige verband man einen Abwehrsegen gegen alles Unheil für Haus und Hof im kommenden Jahr. Dazu wurden die Anfangsbuchstaben ihrer Namen auf die Türbalken geschrieben. Mancherorts wurden Stall und Haus mit Weihrauch ausgeräuchert und mit Dreikönigswasser besprengt. In Italien bekommen die Kinder ihre Geschenke nicht </w:t>
      </w:r>
      <w:r w:rsidR="00C44C13" w:rsidRPr="001B080A">
        <w:rPr>
          <w:rFonts w:ascii="Helvetica Com Condensed" w:hAnsi="Helvetica Com Condensed"/>
          <w:sz w:val="22"/>
          <w:szCs w:val="22"/>
        </w:rPr>
        <w:t xml:space="preserve">zu </w:t>
      </w:r>
      <w:r w:rsidRPr="001B080A">
        <w:rPr>
          <w:rFonts w:ascii="Helvetica Com Condensed" w:hAnsi="Helvetica Com Condensed"/>
          <w:sz w:val="22"/>
          <w:szCs w:val="22"/>
        </w:rPr>
        <w:t>Weihnachten, sondern am Dreikönigstag von einer guten Fee, Befana, geschenkt. In einigen Gegenden Frankreichs und der Schweiz gibt es den Brauch des „Bohnenkönigs</w:t>
      </w:r>
      <w:r w:rsidR="00D244C2" w:rsidRPr="001B080A">
        <w:rPr>
          <w:rFonts w:ascii="Helvetica Com Condensed" w:hAnsi="Helvetica Com Condensed"/>
          <w:sz w:val="22"/>
          <w:szCs w:val="22"/>
        </w:rPr>
        <w:t>“</w:t>
      </w:r>
      <w:r w:rsidRPr="001B080A">
        <w:rPr>
          <w:rFonts w:ascii="Helvetica Com Condensed" w:hAnsi="Helvetica Com Condensed"/>
          <w:sz w:val="22"/>
          <w:szCs w:val="22"/>
        </w:rPr>
        <w:t>. Eine Bohne, Mandel oder Trockenpflaume wird in einen Kuchen eingebacken. Wer beim Kuchenessen am Morgen des Dreikönigstags den eingebackenen Gegenstand „erwischt</w:t>
      </w:r>
      <w:r w:rsidR="00D244C2" w:rsidRPr="001B080A">
        <w:rPr>
          <w:rFonts w:ascii="Helvetica Com Condensed" w:hAnsi="Helvetica Com Condensed"/>
          <w:sz w:val="22"/>
          <w:szCs w:val="22"/>
        </w:rPr>
        <w:t>“</w:t>
      </w:r>
      <w:r w:rsidRPr="001B080A">
        <w:rPr>
          <w:rFonts w:ascii="Helvetica Com Condensed" w:hAnsi="Helvetica Com Condensed"/>
          <w:sz w:val="22"/>
          <w:szCs w:val="22"/>
        </w:rPr>
        <w:t>, darf an diesem Tag als König die Familie „regieren</w:t>
      </w:r>
      <w:r w:rsidR="00C44C13" w:rsidRPr="001B080A">
        <w:rPr>
          <w:rFonts w:ascii="Helvetica Com Condensed" w:hAnsi="Helvetica Com Condensed"/>
          <w:sz w:val="22"/>
          <w:szCs w:val="22"/>
        </w:rPr>
        <w:t>“</w:t>
      </w:r>
      <w:r w:rsidRPr="001B080A">
        <w:rPr>
          <w:rFonts w:ascii="Helvetica Com Condensed" w:hAnsi="Helvetica Com Condensed"/>
          <w:sz w:val="22"/>
          <w:szCs w:val="22"/>
        </w:rPr>
        <w:t>.</w:t>
      </w:r>
    </w:p>
    <w:sectPr w:rsidR="009620F8" w:rsidRPr="001B080A" w:rsidSect="001B080A">
      <w:footerReference w:type="even" r:id="rId12"/>
      <w:footerReference w:type="default" r:id="rId13"/>
      <w:footerReference w:type="first" r:id="rId14"/>
      <w:pgSz w:w="11906" w:h="16838"/>
      <w:pgMar w:top="1701" w:right="1841"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145A3" w14:textId="77777777" w:rsidR="009F6DC7" w:rsidRDefault="009F6DC7">
      <w:r>
        <w:separator/>
      </w:r>
    </w:p>
  </w:endnote>
  <w:endnote w:type="continuationSeparator" w:id="0">
    <w:p w14:paraId="07AC77F9" w14:textId="77777777" w:rsidR="009F6DC7" w:rsidRDefault="009F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 Com Condensed">
    <w:panose1 w:val="020B050602020203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Condensed">
    <w:altName w:val="Vrinda"/>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Century Gothic"/>
    <w:charset w:val="00"/>
    <w:family w:val="swiss"/>
    <w:pitch w:val="variable"/>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E5BD4" w14:textId="77777777" w:rsidR="0085233A" w:rsidRDefault="0085233A" w:rsidP="0024189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215D545" w14:textId="77777777" w:rsidR="0085233A" w:rsidRDefault="0085233A" w:rsidP="0024189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937360"/>
      <w:docPartObj>
        <w:docPartGallery w:val="Page Numbers (Bottom of Page)"/>
        <w:docPartUnique/>
      </w:docPartObj>
    </w:sdtPr>
    <w:sdtEndPr/>
    <w:sdtContent>
      <w:p w14:paraId="2C4A2F2F" w14:textId="129BD09E" w:rsidR="002A2D6F" w:rsidRDefault="002A2D6F">
        <w:pPr>
          <w:pStyle w:val="Fuzeile"/>
          <w:jc w:val="right"/>
        </w:pPr>
        <w:r>
          <w:fldChar w:fldCharType="begin"/>
        </w:r>
        <w:r>
          <w:instrText>PAGE   \* MERGEFORMAT</w:instrText>
        </w:r>
        <w:r>
          <w:fldChar w:fldCharType="separate"/>
        </w:r>
        <w:r w:rsidR="00335FD8" w:rsidRPr="00335FD8">
          <w:rPr>
            <w:noProof/>
            <w:lang w:val="de-DE"/>
          </w:rPr>
          <w:t>6</w:t>
        </w:r>
        <w:r>
          <w:fldChar w:fldCharType="end"/>
        </w:r>
      </w:p>
    </w:sdtContent>
  </w:sdt>
  <w:p w14:paraId="3500ED6D" w14:textId="77777777" w:rsidR="0085233A" w:rsidRDefault="0085233A" w:rsidP="00241898">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255651"/>
      <w:docPartObj>
        <w:docPartGallery w:val="Page Numbers (Bottom of Page)"/>
        <w:docPartUnique/>
      </w:docPartObj>
    </w:sdtPr>
    <w:sdtEndPr/>
    <w:sdtContent>
      <w:p w14:paraId="65B30CE8" w14:textId="0A019627" w:rsidR="00E5720F" w:rsidRDefault="00E5720F">
        <w:pPr>
          <w:pStyle w:val="Fuzeile"/>
          <w:jc w:val="right"/>
        </w:pPr>
        <w:r>
          <w:fldChar w:fldCharType="begin"/>
        </w:r>
        <w:r>
          <w:instrText>PAGE   \* MERGEFORMAT</w:instrText>
        </w:r>
        <w:r>
          <w:fldChar w:fldCharType="separate"/>
        </w:r>
        <w:r w:rsidR="00335FD8" w:rsidRPr="00335FD8">
          <w:rPr>
            <w:noProof/>
            <w:lang w:val="de-DE"/>
          </w:rPr>
          <w:t>1</w:t>
        </w:r>
        <w:r>
          <w:fldChar w:fldCharType="end"/>
        </w:r>
      </w:p>
    </w:sdtContent>
  </w:sdt>
  <w:p w14:paraId="210306DC" w14:textId="77777777" w:rsidR="00E5720F" w:rsidRDefault="00E572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7D6C4" w14:textId="77777777" w:rsidR="009F6DC7" w:rsidRDefault="009F6DC7">
      <w:r>
        <w:separator/>
      </w:r>
    </w:p>
  </w:footnote>
  <w:footnote w:type="continuationSeparator" w:id="0">
    <w:p w14:paraId="39351F03" w14:textId="77777777" w:rsidR="009F6DC7" w:rsidRDefault="009F6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1128DD"/>
    <w:multiLevelType w:val="hybridMultilevel"/>
    <w:tmpl w:val="C7B647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0C051D9"/>
    <w:multiLevelType w:val="hybridMultilevel"/>
    <w:tmpl w:val="91F629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A0328C5"/>
    <w:multiLevelType w:val="multilevel"/>
    <w:tmpl w:val="A58A2C9E"/>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1EFB2BFE"/>
    <w:multiLevelType w:val="multilevel"/>
    <w:tmpl w:val="E178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6410D"/>
    <w:multiLevelType w:val="hybridMultilevel"/>
    <w:tmpl w:val="C6AE85AC"/>
    <w:lvl w:ilvl="0" w:tplc="0C070001">
      <w:start w:val="1"/>
      <w:numFmt w:val="bullet"/>
      <w:lvlText w:val=""/>
      <w:lvlJc w:val="left"/>
      <w:pPr>
        <w:ind w:left="720" w:hanging="360"/>
      </w:pPr>
      <w:rPr>
        <w:rFonts w:ascii="Symbol" w:hAnsi="Symbol" w:hint="default"/>
      </w:rPr>
    </w:lvl>
    <w:lvl w:ilvl="1" w:tplc="34BA460C">
      <w:numFmt w:val="bullet"/>
      <w:lvlText w:val="•"/>
      <w:lvlJc w:val="left"/>
      <w:pPr>
        <w:ind w:left="1785" w:hanging="705"/>
      </w:pPr>
      <w:rPr>
        <w:rFonts w:ascii="Helvetica Com Condensed" w:eastAsia="Times New Roman" w:hAnsi="Helvetica Com Condensed"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5654D3A"/>
    <w:multiLevelType w:val="hybridMultilevel"/>
    <w:tmpl w:val="3606D5DE"/>
    <w:lvl w:ilvl="0" w:tplc="C4602E3C">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7A52293"/>
    <w:multiLevelType w:val="hybridMultilevel"/>
    <w:tmpl w:val="F0EE5D6A"/>
    <w:lvl w:ilvl="0" w:tplc="2D707FE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29391D90"/>
    <w:multiLevelType w:val="hybridMultilevel"/>
    <w:tmpl w:val="AB52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623D0F"/>
    <w:multiLevelType w:val="hybridMultilevel"/>
    <w:tmpl w:val="3FE814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0C76F30"/>
    <w:multiLevelType w:val="hybridMultilevel"/>
    <w:tmpl w:val="97F2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0B31CF"/>
    <w:multiLevelType w:val="hybridMultilevel"/>
    <w:tmpl w:val="05027F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3AE804B6"/>
    <w:multiLevelType w:val="hybridMultilevel"/>
    <w:tmpl w:val="B8CC0DA2"/>
    <w:lvl w:ilvl="0" w:tplc="9970FF38">
      <w:numFmt w:val="bullet"/>
      <w:lvlText w:val="•"/>
      <w:lvlJc w:val="left"/>
      <w:pPr>
        <w:ind w:left="1065" w:hanging="705"/>
      </w:pPr>
      <w:rPr>
        <w:rFonts w:ascii="Helvetica Com Condensed" w:eastAsia="Times New Roman" w:hAnsi="Helvetica Com Condensed"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0222C5B"/>
    <w:multiLevelType w:val="hybridMultilevel"/>
    <w:tmpl w:val="9176F7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0D14C96"/>
    <w:multiLevelType w:val="hybridMultilevel"/>
    <w:tmpl w:val="B38225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1510E0F"/>
    <w:multiLevelType w:val="multilevel"/>
    <w:tmpl w:val="2142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67769F"/>
    <w:multiLevelType w:val="hybridMultilevel"/>
    <w:tmpl w:val="052476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448C715E"/>
    <w:multiLevelType w:val="hybridMultilevel"/>
    <w:tmpl w:val="F4BA10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5EF2433"/>
    <w:multiLevelType w:val="hybridMultilevel"/>
    <w:tmpl w:val="BCEE8506"/>
    <w:lvl w:ilvl="0" w:tplc="0C070001">
      <w:start w:val="1"/>
      <w:numFmt w:val="bullet"/>
      <w:lvlText w:val=""/>
      <w:lvlJc w:val="left"/>
      <w:pPr>
        <w:ind w:left="721" w:hanging="360"/>
      </w:pPr>
      <w:rPr>
        <w:rFonts w:ascii="Symbol" w:hAnsi="Symbol" w:hint="default"/>
      </w:rPr>
    </w:lvl>
    <w:lvl w:ilvl="1" w:tplc="0C070003" w:tentative="1">
      <w:start w:val="1"/>
      <w:numFmt w:val="bullet"/>
      <w:lvlText w:val="o"/>
      <w:lvlJc w:val="left"/>
      <w:pPr>
        <w:ind w:left="1441" w:hanging="360"/>
      </w:pPr>
      <w:rPr>
        <w:rFonts w:ascii="Courier New" w:hAnsi="Courier New" w:cs="Courier New" w:hint="default"/>
      </w:rPr>
    </w:lvl>
    <w:lvl w:ilvl="2" w:tplc="0C070005" w:tentative="1">
      <w:start w:val="1"/>
      <w:numFmt w:val="bullet"/>
      <w:lvlText w:val=""/>
      <w:lvlJc w:val="left"/>
      <w:pPr>
        <w:ind w:left="2161" w:hanging="360"/>
      </w:pPr>
      <w:rPr>
        <w:rFonts w:ascii="Wingdings" w:hAnsi="Wingdings" w:hint="default"/>
      </w:rPr>
    </w:lvl>
    <w:lvl w:ilvl="3" w:tplc="0C070001" w:tentative="1">
      <w:start w:val="1"/>
      <w:numFmt w:val="bullet"/>
      <w:lvlText w:val=""/>
      <w:lvlJc w:val="left"/>
      <w:pPr>
        <w:ind w:left="2881" w:hanging="360"/>
      </w:pPr>
      <w:rPr>
        <w:rFonts w:ascii="Symbol" w:hAnsi="Symbol" w:hint="default"/>
      </w:rPr>
    </w:lvl>
    <w:lvl w:ilvl="4" w:tplc="0C070003" w:tentative="1">
      <w:start w:val="1"/>
      <w:numFmt w:val="bullet"/>
      <w:lvlText w:val="o"/>
      <w:lvlJc w:val="left"/>
      <w:pPr>
        <w:ind w:left="3601" w:hanging="360"/>
      </w:pPr>
      <w:rPr>
        <w:rFonts w:ascii="Courier New" w:hAnsi="Courier New" w:cs="Courier New" w:hint="default"/>
      </w:rPr>
    </w:lvl>
    <w:lvl w:ilvl="5" w:tplc="0C070005" w:tentative="1">
      <w:start w:val="1"/>
      <w:numFmt w:val="bullet"/>
      <w:lvlText w:val=""/>
      <w:lvlJc w:val="left"/>
      <w:pPr>
        <w:ind w:left="4321" w:hanging="360"/>
      </w:pPr>
      <w:rPr>
        <w:rFonts w:ascii="Wingdings" w:hAnsi="Wingdings" w:hint="default"/>
      </w:rPr>
    </w:lvl>
    <w:lvl w:ilvl="6" w:tplc="0C070001" w:tentative="1">
      <w:start w:val="1"/>
      <w:numFmt w:val="bullet"/>
      <w:lvlText w:val=""/>
      <w:lvlJc w:val="left"/>
      <w:pPr>
        <w:ind w:left="5041" w:hanging="360"/>
      </w:pPr>
      <w:rPr>
        <w:rFonts w:ascii="Symbol" w:hAnsi="Symbol" w:hint="default"/>
      </w:rPr>
    </w:lvl>
    <w:lvl w:ilvl="7" w:tplc="0C070003" w:tentative="1">
      <w:start w:val="1"/>
      <w:numFmt w:val="bullet"/>
      <w:lvlText w:val="o"/>
      <w:lvlJc w:val="left"/>
      <w:pPr>
        <w:ind w:left="5761" w:hanging="360"/>
      </w:pPr>
      <w:rPr>
        <w:rFonts w:ascii="Courier New" w:hAnsi="Courier New" w:cs="Courier New" w:hint="default"/>
      </w:rPr>
    </w:lvl>
    <w:lvl w:ilvl="8" w:tplc="0C070005" w:tentative="1">
      <w:start w:val="1"/>
      <w:numFmt w:val="bullet"/>
      <w:lvlText w:val=""/>
      <w:lvlJc w:val="left"/>
      <w:pPr>
        <w:ind w:left="6481" w:hanging="360"/>
      </w:pPr>
      <w:rPr>
        <w:rFonts w:ascii="Wingdings" w:hAnsi="Wingdings" w:hint="default"/>
      </w:rPr>
    </w:lvl>
  </w:abstractNum>
  <w:abstractNum w:abstractNumId="19">
    <w:nsid w:val="4AEF7543"/>
    <w:multiLevelType w:val="hybridMultilevel"/>
    <w:tmpl w:val="AF3628AA"/>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Arial"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Arial"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Arial"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0">
    <w:nsid w:val="5014551B"/>
    <w:multiLevelType w:val="hybridMultilevel"/>
    <w:tmpl w:val="47329736"/>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52DD208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nsid w:val="629367C5"/>
    <w:multiLevelType w:val="multilevel"/>
    <w:tmpl w:val="5ACA5FD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nsid w:val="68607AB5"/>
    <w:multiLevelType w:val="hybridMultilevel"/>
    <w:tmpl w:val="7A7439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68AE35D6"/>
    <w:multiLevelType w:val="multilevel"/>
    <w:tmpl w:val="4408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C065DC"/>
    <w:multiLevelType w:val="hybridMultilevel"/>
    <w:tmpl w:val="0A0CE0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6DA64A5E"/>
    <w:multiLevelType w:val="multilevel"/>
    <w:tmpl w:val="5DA6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C97E07"/>
    <w:multiLevelType w:val="multilevel"/>
    <w:tmpl w:val="4018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590B2B"/>
    <w:multiLevelType w:val="hybridMultilevel"/>
    <w:tmpl w:val="602E4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FA941A7"/>
    <w:multiLevelType w:val="hybridMultilevel"/>
    <w:tmpl w:val="A96413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28"/>
  </w:num>
  <w:num w:numId="4">
    <w:abstractNumId w:val="25"/>
  </w:num>
  <w:num w:numId="5">
    <w:abstractNumId w:val="29"/>
  </w:num>
  <w:num w:numId="6">
    <w:abstractNumId w:val="3"/>
  </w:num>
  <w:num w:numId="7">
    <w:abstractNumId w:val="19"/>
  </w:num>
  <w:num w:numId="8">
    <w:abstractNumId w:val="4"/>
  </w:num>
  <w:num w:numId="9">
    <w:abstractNumId w:val="24"/>
  </w:num>
  <w:num w:numId="10">
    <w:abstractNumId w:val="26"/>
  </w:num>
  <w:num w:numId="11">
    <w:abstractNumId w:val="27"/>
  </w:num>
  <w:num w:numId="12">
    <w:abstractNumId w:val="9"/>
  </w:num>
  <w:num w:numId="13">
    <w:abstractNumId w:val="14"/>
  </w:num>
  <w:num w:numId="14">
    <w:abstractNumId w:val="0"/>
  </w:num>
  <w:num w:numId="15">
    <w:abstractNumId w:val="11"/>
  </w:num>
  <w:num w:numId="16">
    <w:abstractNumId w:val="17"/>
  </w:num>
  <w:num w:numId="17">
    <w:abstractNumId w:val="23"/>
  </w:num>
  <w:num w:numId="18">
    <w:abstractNumId w:val="18"/>
  </w:num>
  <w:num w:numId="19">
    <w:abstractNumId w:val="1"/>
  </w:num>
  <w:num w:numId="20">
    <w:abstractNumId w:val="15"/>
  </w:num>
  <w:num w:numId="21">
    <w:abstractNumId w:val="16"/>
  </w:num>
  <w:num w:numId="22">
    <w:abstractNumId w:val="12"/>
  </w:num>
  <w:num w:numId="23">
    <w:abstractNumId w:val="5"/>
  </w:num>
  <w:num w:numId="24">
    <w:abstractNumId w:val="20"/>
  </w:num>
  <w:num w:numId="25">
    <w:abstractNumId w:val="13"/>
  </w:num>
  <w:num w:numId="26">
    <w:abstractNumId w:val="8"/>
  </w:num>
  <w:num w:numId="27">
    <w:abstractNumId w:val="10"/>
  </w:num>
  <w:num w:numId="28">
    <w:abstractNumId w:val="6"/>
  </w:num>
  <w:num w:numId="29">
    <w:abstractNumId w:val="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47"/>
    <w:rsid w:val="000013D5"/>
    <w:rsid w:val="00001D48"/>
    <w:rsid w:val="00017059"/>
    <w:rsid w:val="00031FD6"/>
    <w:rsid w:val="00032E24"/>
    <w:rsid w:val="00032FF8"/>
    <w:rsid w:val="000331B5"/>
    <w:rsid w:val="000334FB"/>
    <w:rsid w:val="000426BF"/>
    <w:rsid w:val="00042B9F"/>
    <w:rsid w:val="00044E9C"/>
    <w:rsid w:val="00051AEE"/>
    <w:rsid w:val="0005519D"/>
    <w:rsid w:val="00056E34"/>
    <w:rsid w:val="000619CA"/>
    <w:rsid w:val="00064DB9"/>
    <w:rsid w:val="00071DCC"/>
    <w:rsid w:val="00075FE7"/>
    <w:rsid w:val="00076B0A"/>
    <w:rsid w:val="000859CA"/>
    <w:rsid w:val="00090C9D"/>
    <w:rsid w:val="00097125"/>
    <w:rsid w:val="000977BA"/>
    <w:rsid w:val="00097D23"/>
    <w:rsid w:val="000A4795"/>
    <w:rsid w:val="000B0814"/>
    <w:rsid w:val="000B502A"/>
    <w:rsid w:val="000D227C"/>
    <w:rsid w:val="000D4095"/>
    <w:rsid w:val="000D5569"/>
    <w:rsid w:val="000D61FB"/>
    <w:rsid w:val="000D75C1"/>
    <w:rsid w:val="000E6863"/>
    <w:rsid w:val="000F1617"/>
    <w:rsid w:val="000F4DB0"/>
    <w:rsid w:val="000F6C5D"/>
    <w:rsid w:val="00107AD2"/>
    <w:rsid w:val="00112BF2"/>
    <w:rsid w:val="001220EF"/>
    <w:rsid w:val="001225D4"/>
    <w:rsid w:val="0012327C"/>
    <w:rsid w:val="00124284"/>
    <w:rsid w:val="0012588A"/>
    <w:rsid w:val="00136DA7"/>
    <w:rsid w:val="00141299"/>
    <w:rsid w:val="0014192B"/>
    <w:rsid w:val="00145AC9"/>
    <w:rsid w:val="0015144B"/>
    <w:rsid w:val="001527B0"/>
    <w:rsid w:val="00152D73"/>
    <w:rsid w:val="00154050"/>
    <w:rsid w:val="00165BEB"/>
    <w:rsid w:val="00165FAF"/>
    <w:rsid w:val="00181D53"/>
    <w:rsid w:val="001838B9"/>
    <w:rsid w:val="00190922"/>
    <w:rsid w:val="001A0798"/>
    <w:rsid w:val="001A0D64"/>
    <w:rsid w:val="001B080A"/>
    <w:rsid w:val="001B1236"/>
    <w:rsid w:val="001B2B2C"/>
    <w:rsid w:val="001B7539"/>
    <w:rsid w:val="001C52C4"/>
    <w:rsid w:val="001C7B43"/>
    <w:rsid w:val="001D0B74"/>
    <w:rsid w:val="001D17BA"/>
    <w:rsid w:val="001D3167"/>
    <w:rsid w:val="001D3B32"/>
    <w:rsid w:val="001D43CD"/>
    <w:rsid w:val="001D632B"/>
    <w:rsid w:val="001D7326"/>
    <w:rsid w:val="001E0D90"/>
    <w:rsid w:val="001E5874"/>
    <w:rsid w:val="001E58DA"/>
    <w:rsid w:val="001E7AC9"/>
    <w:rsid w:val="001E7F6D"/>
    <w:rsid w:val="001F204E"/>
    <w:rsid w:val="001F2672"/>
    <w:rsid w:val="001F4CB9"/>
    <w:rsid w:val="00204F75"/>
    <w:rsid w:val="002067CB"/>
    <w:rsid w:val="00221E54"/>
    <w:rsid w:val="00224C2B"/>
    <w:rsid w:val="0023560C"/>
    <w:rsid w:val="00241898"/>
    <w:rsid w:val="00244EEC"/>
    <w:rsid w:val="00247590"/>
    <w:rsid w:val="00250C1D"/>
    <w:rsid w:val="002538A7"/>
    <w:rsid w:val="00257768"/>
    <w:rsid w:val="002606FA"/>
    <w:rsid w:val="002647BF"/>
    <w:rsid w:val="00266215"/>
    <w:rsid w:val="0026719A"/>
    <w:rsid w:val="0027484F"/>
    <w:rsid w:val="0028129F"/>
    <w:rsid w:val="0028344D"/>
    <w:rsid w:val="00295F74"/>
    <w:rsid w:val="002A1BD2"/>
    <w:rsid w:val="002A2C00"/>
    <w:rsid w:val="002A2D6F"/>
    <w:rsid w:val="002B269D"/>
    <w:rsid w:val="002B3794"/>
    <w:rsid w:val="002B4788"/>
    <w:rsid w:val="002B5A25"/>
    <w:rsid w:val="002C2F57"/>
    <w:rsid w:val="002C338E"/>
    <w:rsid w:val="002C4517"/>
    <w:rsid w:val="002D26B8"/>
    <w:rsid w:val="002D2C8D"/>
    <w:rsid w:val="002D4885"/>
    <w:rsid w:val="002E047B"/>
    <w:rsid w:val="002E0D7B"/>
    <w:rsid w:val="002E1FD9"/>
    <w:rsid w:val="002E61AD"/>
    <w:rsid w:val="002F2967"/>
    <w:rsid w:val="002F3047"/>
    <w:rsid w:val="002F32B6"/>
    <w:rsid w:val="002F7CAB"/>
    <w:rsid w:val="00302684"/>
    <w:rsid w:val="003049A1"/>
    <w:rsid w:val="003100B8"/>
    <w:rsid w:val="003132B6"/>
    <w:rsid w:val="00314B6A"/>
    <w:rsid w:val="00315FE1"/>
    <w:rsid w:val="00323A0D"/>
    <w:rsid w:val="00335579"/>
    <w:rsid w:val="00335ABF"/>
    <w:rsid w:val="00335FD8"/>
    <w:rsid w:val="00346399"/>
    <w:rsid w:val="0035237C"/>
    <w:rsid w:val="0035603B"/>
    <w:rsid w:val="00357B96"/>
    <w:rsid w:val="003618A6"/>
    <w:rsid w:val="00361B09"/>
    <w:rsid w:val="00362F86"/>
    <w:rsid w:val="00366181"/>
    <w:rsid w:val="00385266"/>
    <w:rsid w:val="003B2B16"/>
    <w:rsid w:val="003B5AFF"/>
    <w:rsid w:val="003C2FAB"/>
    <w:rsid w:val="003D25FE"/>
    <w:rsid w:val="003E14CF"/>
    <w:rsid w:val="003E22D4"/>
    <w:rsid w:val="003E3383"/>
    <w:rsid w:val="003F026D"/>
    <w:rsid w:val="003F2B91"/>
    <w:rsid w:val="003F6AFD"/>
    <w:rsid w:val="003F7561"/>
    <w:rsid w:val="00401F06"/>
    <w:rsid w:val="00403431"/>
    <w:rsid w:val="00406224"/>
    <w:rsid w:val="0040677E"/>
    <w:rsid w:val="0040700C"/>
    <w:rsid w:val="00407F6B"/>
    <w:rsid w:val="00410941"/>
    <w:rsid w:val="00413E6B"/>
    <w:rsid w:val="00423D46"/>
    <w:rsid w:val="0042571A"/>
    <w:rsid w:val="004276EE"/>
    <w:rsid w:val="00427A92"/>
    <w:rsid w:val="004364B0"/>
    <w:rsid w:val="00440092"/>
    <w:rsid w:val="004423A3"/>
    <w:rsid w:val="00445443"/>
    <w:rsid w:val="00462CC6"/>
    <w:rsid w:val="0046306B"/>
    <w:rsid w:val="00471FCF"/>
    <w:rsid w:val="00481A26"/>
    <w:rsid w:val="004837E1"/>
    <w:rsid w:val="00483B63"/>
    <w:rsid w:val="00494E5F"/>
    <w:rsid w:val="00497CF1"/>
    <w:rsid w:val="004A4B79"/>
    <w:rsid w:val="004B03A2"/>
    <w:rsid w:val="004C4A05"/>
    <w:rsid w:val="004C5E67"/>
    <w:rsid w:val="004C60C3"/>
    <w:rsid w:val="004C7A1A"/>
    <w:rsid w:val="004D345A"/>
    <w:rsid w:val="004D62A5"/>
    <w:rsid w:val="004E2490"/>
    <w:rsid w:val="004E7054"/>
    <w:rsid w:val="004F16F9"/>
    <w:rsid w:val="004F70E4"/>
    <w:rsid w:val="00512A85"/>
    <w:rsid w:val="00512E84"/>
    <w:rsid w:val="005248F7"/>
    <w:rsid w:val="0052673E"/>
    <w:rsid w:val="005270FA"/>
    <w:rsid w:val="005277DF"/>
    <w:rsid w:val="00530EA9"/>
    <w:rsid w:val="005338B7"/>
    <w:rsid w:val="00536806"/>
    <w:rsid w:val="00541A0B"/>
    <w:rsid w:val="005471D2"/>
    <w:rsid w:val="005508F6"/>
    <w:rsid w:val="0055208B"/>
    <w:rsid w:val="00552549"/>
    <w:rsid w:val="00561BE3"/>
    <w:rsid w:val="005634F0"/>
    <w:rsid w:val="00566F57"/>
    <w:rsid w:val="00570634"/>
    <w:rsid w:val="005723F4"/>
    <w:rsid w:val="0057371A"/>
    <w:rsid w:val="005844DE"/>
    <w:rsid w:val="0059092B"/>
    <w:rsid w:val="00591963"/>
    <w:rsid w:val="00592457"/>
    <w:rsid w:val="005A132B"/>
    <w:rsid w:val="005A2CF1"/>
    <w:rsid w:val="005A4880"/>
    <w:rsid w:val="005A519C"/>
    <w:rsid w:val="005A7F9D"/>
    <w:rsid w:val="005B53F5"/>
    <w:rsid w:val="005B6491"/>
    <w:rsid w:val="005B7C7C"/>
    <w:rsid w:val="005C3825"/>
    <w:rsid w:val="005D149A"/>
    <w:rsid w:val="005D696D"/>
    <w:rsid w:val="005E0278"/>
    <w:rsid w:val="005E6E3B"/>
    <w:rsid w:val="005F0E9E"/>
    <w:rsid w:val="005F2169"/>
    <w:rsid w:val="005F43C0"/>
    <w:rsid w:val="005F67FE"/>
    <w:rsid w:val="005F6EEF"/>
    <w:rsid w:val="00610CF8"/>
    <w:rsid w:val="006115B9"/>
    <w:rsid w:val="00613714"/>
    <w:rsid w:val="00616FCB"/>
    <w:rsid w:val="00623822"/>
    <w:rsid w:val="00626094"/>
    <w:rsid w:val="00627F5F"/>
    <w:rsid w:val="00631060"/>
    <w:rsid w:val="006312EA"/>
    <w:rsid w:val="0064105E"/>
    <w:rsid w:val="00641BB7"/>
    <w:rsid w:val="0064213F"/>
    <w:rsid w:val="00644AF6"/>
    <w:rsid w:val="00645F79"/>
    <w:rsid w:val="00646EB0"/>
    <w:rsid w:val="00652568"/>
    <w:rsid w:val="006561CC"/>
    <w:rsid w:val="0066522C"/>
    <w:rsid w:val="00670288"/>
    <w:rsid w:val="006807F4"/>
    <w:rsid w:val="00686DD7"/>
    <w:rsid w:val="0069405B"/>
    <w:rsid w:val="006B35B1"/>
    <w:rsid w:val="006B6708"/>
    <w:rsid w:val="006B6D7A"/>
    <w:rsid w:val="006B6FB0"/>
    <w:rsid w:val="006B7691"/>
    <w:rsid w:val="006C10FE"/>
    <w:rsid w:val="006C121E"/>
    <w:rsid w:val="006C1DCD"/>
    <w:rsid w:val="006C6D6F"/>
    <w:rsid w:val="006D3B92"/>
    <w:rsid w:val="006D3EAB"/>
    <w:rsid w:val="006E305E"/>
    <w:rsid w:val="006E36F5"/>
    <w:rsid w:val="006E3D71"/>
    <w:rsid w:val="006E4DEF"/>
    <w:rsid w:val="006E557C"/>
    <w:rsid w:val="006F0B38"/>
    <w:rsid w:val="006F174F"/>
    <w:rsid w:val="007000AF"/>
    <w:rsid w:val="00701429"/>
    <w:rsid w:val="00707EFD"/>
    <w:rsid w:val="00712BD0"/>
    <w:rsid w:val="00727115"/>
    <w:rsid w:val="007314F8"/>
    <w:rsid w:val="00731AE0"/>
    <w:rsid w:val="007343E4"/>
    <w:rsid w:val="007361B6"/>
    <w:rsid w:val="007404EF"/>
    <w:rsid w:val="00742D5F"/>
    <w:rsid w:val="007442AA"/>
    <w:rsid w:val="007555EF"/>
    <w:rsid w:val="007701DC"/>
    <w:rsid w:val="007766FE"/>
    <w:rsid w:val="00777923"/>
    <w:rsid w:val="00783239"/>
    <w:rsid w:val="00792EC4"/>
    <w:rsid w:val="00793165"/>
    <w:rsid w:val="00795338"/>
    <w:rsid w:val="0079697F"/>
    <w:rsid w:val="007A753E"/>
    <w:rsid w:val="007B504D"/>
    <w:rsid w:val="007C2DD1"/>
    <w:rsid w:val="007C3435"/>
    <w:rsid w:val="007C3988"/>
    <w:rsid w:val="007C3E32"/>
    <w:rsid w:val="007C5490"/>
    <w:rsid w:val="007C6DC3"/>
    <w:rsid w:val="007D4E60"/>
    <w:rsid w:val="007D4EA9"/>
    <w:rsid w:val="00811938"/>
    <w:rsid w:val="008434F0"/>
    <w:rsid w:val="00844585"/>
    <w:rsid w:val="0084744D"/>
    <w:rsid w:val="00852316"/>
    <w:rsid w:val="0085233A"/>
    <w:rsid w:val="00853751"/>
    <w:rsid w:val="00856902"/>
    <w:rsid w:val="00857339"/>
    <w:rsid w:val="0085753D"/>
    <w:rsid w:val="008729E4"/>
    <w:rsid w:val="00875B1B"/>
    <w:rsid w:val="00881F7A"/>
    <w:rsid w:val="008824E6"/>
    <w:rsid w:val="008839E7"/>
    <w:rsid w:val="00885359"/>
    <w:rsid w:val="00892D05"/>
    <w:rsid w:val="00893B5E"/>
    <w:rsid w:val="008943FC"/>
    <w:rsid w:val="008A14FC"/>
    <w:rsid w:val="008A3E42"/>
    <w:rsid w:val="008A5A7A"/>
    <w:rsid w:val="008B0D82"/>
    <w:rsid w:val="008B41A6"/>
    <w:rsid w:val="008C69F5"/>
    <w:rsid w:val="008E0A32"/>
    <w:rsid w:val="008E495E"/>
    <w:rsid w:val="008F12CA"/>
    <w:rsid w:val="008F177A"/>
    <w:rsid w:val="008F793C"/>
    <w:rsid w:val="008F7F90"/>
    <w:rsid w:val="00902EAD"/>
    <w:rsid w:val="00904A3F"/>
    <w:rsid w:val="00905E5F"/>
    <w:rsid w:val="00907B72"/>
    <w:rsid w:val="009110A0"/>
    <w:rsid w:val="00913D00"/>
    <w:rsid w:val="00913ECA"/>
    <w:rsid w:val="00925B5E"/>
    <w:rsid w:val="00925CC1"/>
    <w:rsid w:val="009279AE"/>
    <w:rsid w:val="0093386D"/>
    <w:rsid w:val="0093535F"/>
    <w:rsid w:val="009471DB"/>
    <w:rsid w:val="00947579"/>
    <w:rsid w:val="00951CF5"/>
    <w:rsid w:val="009552C8"/>
    <w:rsid w:val="00955729"/>
    <w:rsid w:val="0096014E"/>
    <w:rsid w:val="009620F8"/>
    <w:rsid w:val="0096213A"/>
    <w:rsid w:val="00962448"/>
    <w:rsid w:val="00962AD9"/>
    <w:rsid w:val="009664ED"/>
    <w:rsid w:val="009700D2"/>
    <w:rsid w:val="00972AC2"/>
    <w:rsid w:val="009741F3"/>
    <w:rsid w:val="009759F4"/>
    <w:rsid w:val="00976BC0"/>
    <w:rsid w:val="00984D7E"/>
    <w:rsid w:val="00990FBB"/>
    <w:rsid w:val="00991F7E"/>
    <w:rsid w:val="009A196B"/>
    <w:rsid w:val="009A38D7"/>
    <w:rsid w:val="009A795B"/>
    <w:rsid w:val="009C26DD"/>
    <w:rsid w:val="009D57CA"/>
    <w:rsid w:val="009E1BFE"/>
    <w:rsid w:val="009E4C02"/>
    <w:rsid w:val="009F6DC7"/>
    <w:rsid w:val="00A00315"/>
    <w:rsid w:val="00A0130D"/>
    <w:rsid w:val="00A0384D"/>
    <w:rsid w:val="00A05CCA"/>
    <w:rsid w:val="00A135C5"/>
    <w:rsid w:val="00A205EB"/>
    <w:rsid w:val="00A32634"/>
    <w:rsid w:val="00A43DA7"/>
    <w:rsid w:val="00A43EC6"/>
    <w:rsid w:val="00A44CC6"/>
    <w:rsid w:val="00A472BF"/>
    <w:rsid w:val="00A474B5"/>
    <w:rsid w:val="00A57C7F"/>
    <w:rsid w:val="00A619F2"/>
    <w:rsid w:val="00A647CB"/>
    <w:rsid w:val="00A677D8"/>
    <w:rsid w:val="00A7259B"/>
    <w:rsid w:val="00A746D4"/>
    <w:rsid w:val="00A80929"/>
    <w:rsid w:val="00A843F8"/>
    <w:rsid w:val="00A8682D"/>
    <w:rsid w:val="00A86A02"/>
    <w:rsid w:val="00AA5CF5"/>
    <w:rsid w:val="00AB095F"/>
    <w:rsid w:val="00AB5A53"/>
    <w:rsid w:val="00AC0C30"/>
    <w:rsid w:val="00AC0F3B"/>
    <w:rsid w:val="00AD0454"/>
    <w:rsid w:val="00AD4929"/>
    <w:rsid w:val="00AE1103"/>
    <w:rsid w:val="00AE1345"/>
    <w:rsid w:val="00AE4317"/>
    <w:rsid w:val="00AE438A"/>
    <w:rsid w:val="00AE5E00"/>
    <w:rsid w:val="00AE68B5"/>
    <w:rsid w:val="00AE733A"/>
    <w:rsid w:val="00AF221D"/>
    <w:rsid w:val="00AF4E89"/>
    <w:rsid w:val="00AF59BE"/>
    <w:rsid w:val="00B05200"/>
    <w:rsid w:val="00B06ABB"/>
    <w:rsid w:val="00B135EF"/>
    <w:rsid w:val="00B15EBB"/>
    <w:rsid w:val="00B344D6"/>
    <w:rsid w:val="00B43E1F"/>
    <w:rsid w:val="00B51A0A"/>
    <w:rsid w:val="00B52415"/>
    <w:rsid w:val="00B52495"/>
    <w:rsid w:val="00B57FE3"/>
    <w:rsid w:val="00B64CA3"/>
    <w:rsid w:val="00B679E3"/>
    <w:rsid w:val="00B7611D"/>
    <w:rsid w:val="00B82D45"/>
    <w:rsid w:val="00B90234"/>
    <w:rsid w:val="00BB4D54"/>
    <w:rsid w:val="00BC33C3"/>
    <w:rsid w:val="00BC7337"/>
    <w:rsid w:val="00BC74AC"/>
    <w:rsid w:val="00BC7F32"/>
    <w:rsid w:val="00BD5C36"/>
    <w:rsid w:val="00BD61C0"/>
    <w:rsid w:val="00BD6FE6"/>
    <w:rsid w:val="00BF0313"/>
    <w:rsid w:val="00BF5095"/>
    <w:rsid w:val="00BF63EC"/>
    <w:rsid w:val="00BF6C96"/>
    <w:rsid w:val="00C10591"/>
    <w:rsid w:val="00C122CF"/>
    <w:rsid w:val="00C17C23"/>
    <w:rsid w:val="00C30821"/>
    <w:rsid w:val="00C31909"/>
    <w:rsid w:val="00C35554"/>
    <w:rsid w:val="00C4225F"/>
    <w:rsid w:val="00C43B1F"/>
    <w:rsid w:val="00C44C13"/>
    <w:rsid w:val="00C50D19"/>
    <w:rsid w:val="00C50DA3"/>
    <w:rsid w:val="00C54118"/>
    <w:rsid w:val="00C57035"/>
    <w:rsid w:val="00C57241"/>
    <w:rsid w:val="00C575F3"/>
    <w:rsid w:val="00C62481"/>
    <w:rsid w:val="00C761FE"/>
    <w:rsid w:val="00C767D4"/>
    <w:rsid w:val="00C77368"/>
    <w:rsid w:val="00C77531"/>
    <w:rsid w:val="00C85A28"/>
    <w:rsid w:val="00C86697"/>
    <w:rsid w:val="00C904A1"/>
    <w:rsid w:val="00C91428"/>
    <w:rsid w:val="00C91D2E"/>
    <w:rsid w:val="00C9439B"/>
    <w:rsid w:val="00CA0921"/>
    <w:rsid w:val="00CA1A29"/>
    <w:rsid w:val="00CA270B"/>
    <w:rsid w:val="00CA581C"/>
    <w:rsid w:val="00CA666D"/>
    <w:rsid w:val="00CA6AD4"/>
    <w:rsid w:val="00CB385D"/>
    <w:rsid w:val="00CC0079"/>
    <w:rsid w:val="00CC0CA4"/>
    <w:rsid w:val="00CC33F5"/>
    <w:rsid w:val="00CC349F"/>
    <w:rsid w:val="00CD0342"/>
    <w:rsid w:val="00CD68E9"/>
    <w:rsid w:val="00CD69C6"/>
    <w:rsid w:val="00CE7B89"/>
    <w:rsid w:val="00CF085E"/>
    <w:rsid w:val="00CF2650"/>
    <w:rsid w:val="00CF7B0D"/>
    <w:rsid w:val="00D0078A"/>
    <w:rsid w:val="00D00B58"/>
    <w:rsid w:val="00D04600"/>
    <w:rsid w:val="00D04D6A"/>
    <w:rsid w:val="00D10915"/>
    <w:rsid w:val="00D14B04"/>
    <w:rsid w:val="00D2229A"/>
    <w:rsid w:val="00D244C2"/>
    <w:rsid w:val="00D249F8"/>
    <w:rsid w:val="00D27041"/>
    <w:rsid w:val="00D32F5D"/>
    <w:rsid w:val="00D5641C"/>
    <w:rsid w:val="00D70878"/>
    <w:rsid w:val="00D72594"/>
    <w:rsid w:val="00D80999"/>
    <w:rsid w:val="00D823E5"/>
    <w:rsid w:val="00D83854"/>
    <w:rsid w:val="00D84212"/>
    <w:rsid w:val="00D84388"/>
    <w:rsid w:val="00D91F6D"/>
    <w:rsid w:val="00D94459"/>
    <w:rsid w:val="00D95F4D"/>
    <w:rsid w:val="00D964D7"/>
    <w:rsid w:val="00DA4C09"/>
    <w:rsid w:val="00DA75E5"/>
    <w:rsid w:val="00DB102B"/>
    <w:rsid w:val="00DB4B02"/>
    <w:rsid w:val="00DB627D"/>
    <w:rsid w:val="00DC1813"/>
    <w:rsid w:val="00DC321A"/>
    <w:rsid w:val="00DC4CBD"/>
    <w:rsid w:val="00DC673C"/>
    <w:rsid w:val="00DC6985"/>
    <w:rsid w:val="00DD00A4"/>
    <w:rsid w:val="00DD04F7"/>
    <w:rsid w:val="00DD7562"/>
    <w:rsid w:val="00DF0BF9"/>
    <w:rsid w:val="00DF1215"/>
    <w:rsid w:val="00DF3D38"/>
    <w:rsid w:val="00DF6BEA"/>
    <w:rsid w:val="00E00B41"/>
    <w:rsid w:val="00E06744"/>
    <w:rsid w:val="00E11F95"/>
    <w:rsid w:val="00E127E3"/>
    <w:rsid w:val="00E13A0C"/>
    <w:rsid w:val="00E1585D"/>
    <w:rsid w:val="00E20C7A"/>
    <w:rsid w:val="00E248B9"/>
    <w:rsid w:val="00E324E6"/>
    <w:rsid w:val="00E47E1B"/>
    <w:rsid w:val="00E5720F"/>
    <w:rsid w:val="00E57B81"/>
    <w:rsid w:val="00E641F0"/>
    <w:rsid w:val="00E64308"/>
    <w:rsid w:val="00E65FAD"/>
    <w:rsid w:val="00E66639"/>
    <w:rsid w:val="00E67448"/>
    <w:rsid w:val="00E74AFD"/>
    <w:rsid w:val="00E75065"/>
    <w:rsid w:val="00E750BB"/>
    <w:rsid w:val="00E828DA"/>
    <w:rsid w:val="00E86096"/>
    <w:rsid w:val="00E875D6"/>
    <w:rsid w:val="00EA1519"/>
    <w:rsid w:val="00EA39F1"/>
    <w:rsid w:val="00EB2AC2"/>
    <w:rsid w:val="00EB347D"/>
    <w:rsid w:val="00EB45DE"/>
    <w:rsid w:val="00EC196E"/>
    <w:rsid w:val="00EC71D2"/>
    <w:rsid w:val="00ED3FEC"/>
    <w:rsid w:val="00ED52B6"/>
    <w:rsid w:val="00EE14F5"/>
    <w:rsid w:val="00EF409F"/>
    <w:rsid w:val="00EF630A"/>
    <w:rsid w:val="00EF7BF8"/>
    <w:rsid w:val="00F00177"/>
    <w:rsid w:val="00F03D05"/>
    <w:rsid w:val="00F14E69"/>
    <w:rsid w:val="00F20F32"/>
    <w:rsid w:val="00F2120E"/>
    <w:rsid w:val="00F2576F"/>
    <w:rsid w:val="00F42479"/>
    <w:rsid w:val="00F47156"/>
    <w:rsid w:val="00F525FB"/>
    <w:rsid w:val="00F55D03"/>
    <w:rsid w:val="00F60E23"/>
    <w:rsid w:val="00F6440E"/>
    <w:rsid w:val="00F6777F"/>
    <w:rsid w:val="00F726B1"/>
    <w:rsid w:val="00F735E0"/>
    <w:rsid w:val="00F74644"/>
    <w:rsid w:val="00F83075"/>
    <w:rsid w:val="00F83D42"/>
    <w:rsid w:val="00F918D7"/>
    <w:rsid w:val="00F933F7"/>
    <w:rsid w:val="00F97B6B"/>
    <w:rsid w:val="00FA38D0"/>
    <w:rsid w:val="00FC0450"/>
    <w:rsid w:val="00FC3485"/>
    <w:rsid w:val="00FD403E"/>
    <w:rsid w:val="00FD429A"/>
    <w:rsid w:val="00FD4E48"/>
    <w:rsid w:val="00FD7002"/>
    <w:rsid w:val="00FE3EBC"/>
    <w:rsid w:val="00FE450B"/>
    <w:rsid w:val="00FF0550"/>
    <w:rsid w:val="00FF0759"/>
    <w:rsid w:val="00FF10D9"/>
    <w:rsid w:val="00FF2D79"/>
    <w:rsid w:val="00FF6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3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047"/>
    <w:rPr>
      <w:rFonts w:ascii="HelveticaCondensed" w:hAnsi="HelveticaCondensed"/>
      <w:lang w:val="de-AT" w:eastAsia="de-DE"/>
    </w:rPr>
  </w:style>
  <w:style w:type="paragraph" w:styleId="berschrift1">
    <w:name w:val="heading 1"/>
    <w:basedOn w:val="Standard"/>
    <w:next w:val="Standard"/>
    <w:qFormat/>
    <w:rsid w:val="002F3047"/>
    <w:pPr>
      <w:keepNext/>
      <w:outlineLvl w:val="0"/>
    </w:pPr>
    <w:rPr>
      <w:b/>
      <w:sz w:val="24"/>
    </w:rPr>
  </w:style>
  <w:style w:type="paragraph" w:styleId="berschrift2">
    <w:name w:val="heading 2"/>
    <w:basedOn w:val="Standard"/>
    <w:next w:val="Standard"/>
    <w:qFormat/>
    <w:rsid w:val="002F3047"/>
    <w:pPr>
      <w:keepNext/>
      <w:outlineLvl w:val="1"/>
    </w:pPr>
    <w:rPr>
      <w:b/>
      <w:sz w:val="24"/>
      <w:u w:val="single"/>
    </w:rPr>
  </w:style>
  <w:style w:type="paragraph" w:styleId="berschrift3">
    <w:name w:val="heading 3"/>
    <w:basedOn w:val="Standard"/>
    <w:next w:val="Standard"/>
    <w:qFormat/>
    <w:rsid w:val="002F3047"/>
    <w:pPr>
      <w:keepNext/>
      <w:outlineLvl w:val="2"/>
    </w:pPr>
    <w:rPr>
      <w:b/>
      <w:sz w:val="28"/>
    </w:rPr>
  </w:style>
  <w:style w:type="paragraph" w:styleId="berschrift4">
    <w:name w:val="heading 4"/>
    <w:basedOn w:val="Standard"/>
    <w:next w:val="Standard"/>
    <w:qFormat/>
    <w:rsid w:val="002F3047"/>
    <w:pPr>
      <w:keepNext/>
      <w:outlineLvl w:val="3"/>
    </w:pPr>
    <w:rPr>
      <w:b/>
    </w:rPr>
  </w:style>
  <w:style w:type="paragraph" w:styleId="berschrift6">
    <w:name w:val="heading 6"/>
    <w:basedOn w:val="Standard"/>
    <w:next w:val="Standard"/>
    <w:qFormat/>
    <w:rsid w:val="002F3047"/>
    <w:pPr>
      <w:keepNext/>
      <w:tabs>
        <w:tab w:val="left" w:pos="9072"/>
      </w:tabs>
      <w:ind w:right="-2"/>
      <w:jc w:val="center"/>
      <w:outlineLvl w:val="5"/>
    </w:pPr>
    <w:rPr>
      <w:b/>
      <w:sz w:val="52"/>
    </w:rPr>
  </w:style>
  <w:style w:type="paragraph" w:styleId="berschrift9">
    <w:name w:val="heading 9"/>
    <w:basedOn w:val="Standard"/>
    <w:next w:val="Standard"/>
    <w:qFormat/>
    <w:rsid w:val="002F3047"/>
    <w:pPr>
      <w:keepNext/>
      <w:tabs>
        <w:tab w:val="left" w:pos="6804"/>
      </w:tabs>
      <w:ind w:right="283"/>
      <w:outlineLvl w:val="8"/>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ernsingeraktionknnenproJahr">
    <w:name w:val="Sternsingeraktion können pro Jahr"/>
    <w:basedOn w:val="Standard"/>
    <w:rsid w:val="002F3047"/>
    <w:rPr>
      <w:spacing w:val="-6"/>
    </w:rPr>
  </w:style>
  <w:style w:type="paragraph" w:customStyle="1" w:styleId="Textkrper21">
    <w:name w:val="Textkörper 21"/>
    <w:basedOn w:val="Standard"/>
    <w:rsid w:val="002F3047"/>
    <w:rPr>
      <w:b/>
      <w:sz w:val="28"/>
    </w:rPr>
  </w:style>
  <w:style w:type="paragraph" w:styleId="Fuzeile">
    <w:name w:val="footer"/>
    <w:basedOn w:val="Standard"/>
    <w:link w:val="FuzeileZchn"/>
    <w:uiPriority w:val="99"/>
    <w:rsid w:val="002F3047"/>
    <w:pPr>
      <w:tabs>
        <w:tab w:val="center" w:pos="4536"/>
        <w:tab w:val="right" w:pos="9072"/>
      </w:tabs>
    </w:pPr>
  </w:style>
  <w:style w:type="character" w:styleId="Seitenzahl">
    <w:name w:val="page number"/>
    <w:basedOn w:val="Absatz-Standardschriftart"/>
    <w:rsid w:val="002F3047"/>
  </w:style>
  <w:style w:type="paragraph" w:styleId="Textkrper2">
    <w:name w:val="Body Text 2"/>
    <w:basedOn w:val="Standard"/>
    <w:rsid w:val="002F3047"/>
    <w:pPr>
      <w:ind w:right="1132"/>
    </w:pPr>
    <w:rPr>
      <w:b/>
      <w:bCs/>
    </w:rPr>
  </w:style>
  <w:style w:type="paragraph" w:styleId="Textkrper3">
    <w:name w:val="Body Text 3"/>
    <w:basedOn w:val="Standard"/>
    <w:rsid w:val="002F3047"/>
    <w:rPr>
      <w:rFonts w:ascii="Times" w:eastAsia="Times" w:hAnsi="Times"/>
      <w:i/>
      <w:lang w:val="de-DE"/>
    </w:rPr>
  </w:style>
  <w:style w:type="paragraph" w:styleId="StandardWeb">
    <w:name w:val="Normal (Web)"/>
    <w:basedOn w:val="Standard"/>
    <w:uiPriority w:val="99"/>
    <w:rsid w:val="002F3047"/>
    <w:pPr>
      <w:spacing w:before="100" w:beforeAutospacing="1" w:after="100" w:afterAutospacing="1"/>
    </w:pPr>
    <w:rPr>
      <w:rFonts w:ascii="Times New Roman" w:hAnsi="Times New Roman"/>
      <w:color w:val="000000"/>
      <w:sz w:val="24"/>
      <w:szCs w:val="24"/>
      <w:lang w:val="de-DE"/>
    </w:rPr>
  </w:style>
  <w:style w:type="paragraph" w:customStyle="1" w:styleId="bodytext2">
    <w:name w:val="bodytext2"/>
    <w:basedOn w:val="Standard"/>
    <w:rsid w:val="006105F8"/>
    <w:rPr>
      <w:b/>
      <w:bCs/>
      <w:sz w:val="28"/>
      <w:szCs w:val="28"/>
      <w:lang w:val="de-DE"/>
    </w:rPr>
  </w:style>
  <w:style w:type="paragraph" w:styleId="Textkrper">
    <w:name w:val="Body Text"/>
    <w:basedOn w:val="Standard"/>
    <w:rsid w:val="00F16F6B"/>
    <w:pPr>
      <w:spacing w:after="120"/>
    </w:pPr>
  </w:style>
  <w:style w:type="character" w:customStyle="1" w:styleId="glzueberschrift1">
    <w:name w:val="glzueberschrift1"/>
    <w:rsid w:val="00C6679F"/>
    <w:rPr>
      <w:rFonts w:ascii="Verdana" w:hAnsi="Verdana" w:hint="default"/>
      <w:b/>
      <w:bCs/>
      <w:color w:val="990000"/>
      <w:sz w:val="20"/>
      <w:szCs w:val="20"/>
    </w:rPr>
  </w:style>
  <w:style w:type="character" w:styleId="Hyperlink">
    <w:name w:val="Hyperlink"/>
    <w:rsid w:val="007271B3"/>
    <w:rPr>
      <w:color w:val="003300"/>
      <w:u w:val="single"/>
    </w:rPr>
  </w:style>
  <w:style w:type="character" w:customStyle="1" w:styleId="mw-headline">
    <w:name w:val="mw-headline"/>
    <w:basedOn w:val="Absatz-Standardschriftart"/>
    <w:rsid w:val="00E64329"/>
  </w:style>
  <w:style w:type="character" w:customStyle="1" w:styleId="editsection7">
    <w:name w:val="editsection7"/>
    <w:rsid w:val="00E64329"/>
    <w:rPr>
      <w:b w:val="0"/>
      <w:bCs w:val="0"/>
      <w:sz w:val="18"/>
      <w:szCs w:val="18"/>
    </w:rPr>
  </w:style>
  <w:style w:type="character" w:styleId="Fett">
    <w:name w:val="Strong"/>
    <w:uiPriority w:val="22"/>
    <w:qFormat/>
    <w:rsid w:val="008F0A33"/>
    <w:rPr>
      <w:b/>
      <w:bCs/>
    </w:rPr>
  </w:style>
  <w:style w:type="paragraph" w:customStyle="1" w:styleId="fett-white">
    <w:name w:val="fett-white"/>
    <w:basedOn w:val="Standard"/>
    <w:rsid w:val="00BA5B22"/>
    <w:pPr>
      <w:spacing w:before="100" w:beforeAutospacing="1" w:after="100" w:afterAutospacing="1"/>
    </w:pPr>
    <w:rPr>
      <w:rFonts w:ascii="Times New Roman" w:hAnsi="Times New Roman"/>
      <w:sz w:val="24"/>
      <w:szCs w:val="24"/>
      <w:lang w:val="de-DE"/>
    </w:rPr>
  </w:style>
  <w:style w:type="character" w:customStyle="1" w:styleId="kein-umbruch">
    <w:name w:val="kein-umbruch"/>
    <w:basedOn w:val="Absatz-Standardschriftart"/>
    <w:rsid w:val="00BA5B22"/>
  </w:style>
  <w:style w:type="paragraph" w:customStyle="1" w:styleId="pr">
    <w:name w:val="pr"/>
    <w:basedOn w:val="Standard"/>
    <w:rsid w:val="009735C5"/>
    <w:pPr>
      <w:spacing w:before="100" w:beforeAutospacing="1" w:after="100" w:afterAutospacing="1"/>
    </w:pPr>
    <w:rPr>
      <w:rFonts w:ascii="Times New Roman" w:hAnsi="Times New Roman"/>
      <w:color w:val="000099"/>
      <w:sz w:val="19"/>
      <w:szCs w:val="19"/>
      <w:lang w:val="de-DE"/>
    </w:rPr>
  </w:style>
  <w:style w:type="paragraph" w:styleId="Sprechblasentext">
    <w:name w:val="Balloon Text"/>
    <w:basedOn w:val="Standard"/>
    <w:semiHidden/>
    <w:rsid w:val="002E1B08"/>
    <w:rPr>
      <w:rFonts w:ascii="Tahoma" w:hAnsi="Tahoma" w:cs="Tahoma"/>
      <w:sz w:val="16"/>
      <w:szCs w:val="16"/>
    </w:rPr>
  </w:style>
  <w:style w:type="paragraph" w:customStyle="1" w:styleId="Bearbeitung">
    <w:name w:val="Bearbeitung"/>
    <w:hidden/>
    <w:uiPriority w:val="99"/>
    <w:semiHidden/>
    <w:rsid w:val="006C6472"/>
    <w:rPr>
      <w:rFonts w:ascii="HelveticaCondensed" w:hAnsi="HelveticaCondensed"/>
      <w:lang w:val="de-AT" w:eastAsia="de-DE"/>
    </w:rPr>
  </w:style>
  <w:style w:type="character" w:styleId="Kommentarzeichen">
    <w:name w:val="annotation reference"/>
    <w:rsid w:val="006C6472"/>
    <w:rPr>
      <w:sz w:val="16"/>
      <w:szCs w:val="16"/>
    </w:rPr>
  </w:style>
  <w:style w:type="paragraph" w:styleId="Kommentartext">
    <w:name w:val="annotation text"/>
    <w:basedOn w:val="Standard"/>
    <w:link w:val="KommentartextZchn"/>
    <w:rsid w:val="006C6472"/>
  </w:style>
  <w:style w:type="character" w:customStyle="1" w:styleId="KommentartextZchn">
    <w:name w:val="Kommentartext Zchn"/>
    <w:link w:val="Kommentartext"/>
    <w:rsid w:val="006C6472"/>
    <w:rPr>
      <w:rFonts w:ascii="HelveticaCondensed" w:hAnsi="HelveticaCondensed"/>
      <w:lang w:eastAsia="de-DE"/>
    </w:rPr>
  </w:style>
  <w:style w:type="paragraph" w:styleId="Kommentarthema">
    <w:name w:val="annotation subject"/>
    <w:basedOn w:val="Kommentartext"/>
    <w:next w:val="Kommentartext"/>
    <w:link w:val="KommentarthemaZchn"/>
    <w:rsid w:val="006C6472"/>
    <w:rPr>
      <w:b/>
      <w:bCs/>
    </w:rPr>
  </w:style>
  <w:style w:type="character" w:customStyle="1" w:styleId="KommentarthemaZchn">
    <w:name w:val="Kommentarthema Zchn"/>
    <w:link w:val="Kommentarthema"/>
    <w:rsid w:val="006C6472"/>
    <w:rPr>
      <w:rFonts w:ascii="HelveticaCondensed" w:hAnsi="HelveticaCondensed"/>
      <w:b/>
      <w:bCs/>
      <w:lang w:eastAsia="de-DE"/>
    </w:rPr>
  </w:style>
  <w:style w:type="character" w:styleId="Hervorhebung">
    <w:name w:val="Emphasis"/>
    <w:qFormat/>
    <w:rsid w:val="009700D2"/>
    <w:rPr>
      <w:i/>
      <w:iCs/>
    </w:rPr>
  </w:style>
  <w:style w:type="character" w:customStyle="1" w:styleId="Absatz-Standardschriftart2">
    <w:name w:val="Absatz-Standardschriftart2"/>
    <w:rsid w:val="007C2DD1"/>
  </w:style>
  <w:style w:type="character" w:customStyle="1" w:styleId="WW8Num5z0">
    <w:name w:val="WW8Num5z0"/>
    <w:rsid w:val="007C2DD1"/>
    <w:rPr>
      <w:rFonts w:ascii="Symbol" w:hAnsi="Symbol"/>
    </w:rPr>
  </w:style>
  <w:style w:type="character" w:customStyle="1" w:styleId="WW8Num6z0">
    <w:name w:val="WW8Num6z0"/>
    <w:rsid w:val="007C2DD1"/>
    <w:rPr>
      <w:rFonts w:ascii="Symbol" w:hAnsi="Symbol"/>
    </w:rPr>
  </w:style>
  <w:style w:type="character" w:customStyle="1" w:styleId="WW8Num7z0">
    <w:name w:val="WW8Num7z0"/>
    <w:rsid w:val="007C2DD1"/>
    <w:rPr>
      <w:rFonts w:ascii="Symbol" w:hAnsi="Symbol"/>
    </w:rPr>
  </w:style>
  <w:style w:type="character" w:customStyle="1" w:styleId="WW8Num8z0">
    <w:name w:val="WW8Num8z0"/>
    <w:rsid w:val="007C2DD1"/>
    <w:rPr>
      <w:rFonts w:ascii="Symbol" w:hAnsi="Symbol"/>
    </w:rPr>
  </w:style>
  <w:style w:type="character" w:customStyle="1" w:styleId="WW8Num10z0">
    <w:name w:val="WW8Num10z0"/>
    <w:rsid w:val="007C2DD1"/>
    <w:rPr>
      <w:rFonts w:ascii="Symbol" w:hAnsi="Symbol"/>
    </w:rPr>
  </w:style>
  <w:style w:type="character" w:customStyle="1" w:styleId="Absatz-Standardschriftart1">
    <w:name w:val="Absatz-Standardschriftart1"/>
    <w:rsid w:val="007C2DD1"/>
  </w:style>
  <w:style w:type="paragraph" w:customStyle="1" w:styleId="berschrift">
    <w:name w:val="Überschrift"/>
    <w:basedOn w:val="Standard"/>
    <w:next w:val="Textkrper"/>
    <w:rsid w:val="007C2DD1"/>
    <w:pPr>
      <w:keepNext/>
      <w:suppressAutoHyphens/>
      <w:spacing w:before="240" w:after="120"/>
    </w:pPr>
    <w:rPr>
      <w:rFonts w:ascii="Arial" w:eastAsia="Arial Unicode MS" w:hAnsi="Arial" w:cs="Tahoma"/>
      <w:sz w:val="28"/>
      <w:szCs w:val="28"/>
      <w:lang w:val="de-DE" w:eastAsia="ar-SA"/>
    </w:rPr>
  </w:style>
  <w:style w:type="paragraph" w:styleId="Liste">
    <w:name w:val="List"/>
    <w:basedOn w:val="Textkrper"/>
    <w:rsid w:val="007C2DD1"/>
    <w:pPr>
      <w:suppressAutoHyphens/>
    </w:pPr>
    <w:rPr>
      <w:rFonts w:cs="Tahoma"/>
      <w:szCs w:val="24"/>
      <w:lang w:val="de-DE" w:eastAsia="ar-SA"/>
    </w:rPr>
  </w:style>
  <w:style w:type="paragraph" w:customStyle="1" w:styleId="Beschriftung1">
    <w:name w:val="Beschriftung1"/>
    <w:basedOn w:val="Standard"/>
    <w:rsid w:val="007C2DD1"/>
    <w:pPr>
      <w:suppressLineNumbers/>
      <w:suppressAutoHyphens/>
      <w:spacing w:before="120" w:after="120"/>
    </w:pPr>
    <w:rPr>
      <w:rFonts w:cs="Tahoma"/>
      <w:i/>
      <w:iCs/>
      <w:sz w:val="24"/>
      <w:szCs w:val="24"/>
      <w:lang w:val="de-DE" w:eastAsia="ar-SA"/>
    </w:rPr>
  </w:style>
  <w:style w:type="paragraph" w:customStyle="1" w:styleId="Verzeichnis">
    <w:name w:val="Verzeichnis"/>
    <w:basedOn w:val="Standard"/>
    <w:rsid w:val="007C2DD1"/>
    <w:pPr>
      <w:suppressLineNumbers/>
      <w:suppressAutoHyphens/>
    </w:pPr>
    <w:rPr>
      <w:rFonts w:cs="Tahoma"/>
      <w:szCs w:val="24"/>
      <w:lang w:val="de-DE" w:eastAsia="ar-SA"/>
    </w:rPr>
  </w:style>
  <w:style w:type="paragraph" w:customStyle="1" w:styleId="Heading">
    <w:name w:val="Heading"/>
    <w:basedOn w:val="Standard"/>
    <w:next w:val="Textkrper"/>
    <w:rsid w:val="007C2DD1"/>
    <w:pPr>
      <w:keepNext/>
      <w:suppressAutoHyphens/>
      <w:spacing w:before="240" w:after="120"/>
    </w:pPr>
    <w:rPr>
      <w:rFonts w:ascii="Arial" w:eastAsia="Arial Unicode MS" w:hAnsi="Arial" w:cs="Tahoma"/>
      <w:sz w:val="28"/>
      <w:szCs w:val="28"/>
      <w:lang w:val="de-DE" w:eastAsia="ar-SA"/>
    </w:rPr>
  </w:style>
  <w:style w:type="paragraph" w:customStyle="1" w:styleId="Beschriftung2">
    <w:name w:val="Beschriftung2"/>
    <w:basedOn w:val="Standard"/>
    <w:rsid w:val="007C2DD1"/>
    <w:pPr>
      <w:suppressLineNumbers/>
      <w:suppressAutoHyphens/>
      <w:spacing w:before="120" w:after="120"/>
    </w:pPr>
    <w:rPr>
      <w:rFonts w:cs="Tahoma"/>
      <w:i/>
      <w:iCs/>
      <w:sz w:val="24"/>
      <w:szCs w:val="24"/>
      <w:lang w:val="de-DE" w:eastAsia="ar-SA"/>
    </w:rPr>
  </w:style>
  <w:style w:type="paragraph" w:customStyle="1" w:styleId="Index">
    <w:name w:val="Index"/>
    <w:basedOn w:val="Standard"/>
    <w:rsid w:val="007C2DD1"/>
    <w:pPr>
      <w:suppressLineNumbers/>
      <w:suppressAutoHyphens/>
    </w:pPr>
    <w:rPr>
      <w:rFonts w:cs="Tahoma"/>
      <w:szCs w:val="24"/>
      <w:lang w:val="de-DE" w:eastAsia="ar-SA"/>
    </w:rPr>
  </w:style>
  <w:style w:type="paragraph" w:styleId="Kopfzeile">
    <w:name w:val="header"/>
    <w:basedOn w:val="Standard"/>
    <w:rsid w:val="007C2DD1"/>
    <w:pPr>
      <w:tabs>
        <w:tab w:val="center" w:pos="4536"/>
        <w:tab w:val="right" w:pos="9072"/>
      </w:tabs>
      <w:suppressAutoHyphens/>
    </w:pPr>
    <w:rPr>
      <w:rFonts w:ascii="Frutiger 45 Light" w:hAnsi="Frutiger 45 Light"/>
      <w:sz w:val="22"/>
      <w:szCs w:val="22"/>
      <w:lang w:eastAsia="ar-SA"/>
    </w:rPr>
  </w:style>
  <w:style w:type="paragraph" w:styleId="KeinLeerraum">
    <w:name w:val="No Spacing"/>
    <w:uiPriority w:val="1"/>
    <w:qFormat/>
    <w:rsid w:val="0012327C"/>
    <w:rPr>
      <w:rFonts w:ascii="Calibri" w:eastAsia="Calibri" w:hAnsi="Calibri"/>
      <w:sz w:val="22"/>
      <w:szCs w:val="22"/>
      <w:lang w:val="de-AT" w:eastAsia="en-US"/>
    </w:rPr>
  </w:style>
  <w:style w:type="paragraph" w:styleId="Listenabsatz">
    <w:name w:val="List Paragraph"/>
    <w:basedOn w:val="Standard"/>
    <w:uiPriority w:val="34"/>
    <w:qFormat/>
    <w:rsid w:val="002B3794"/>
    <w:pPr>
      <w:ind w:left="720"/>
      <w:contextualSpacing/>
    </w:pPr>
  </w:style>
  <w:style w:type="character" w:styleId="BesuchterHyperlink">
    <w:name w:val="FollowedHyperlink"/>
    <w:basedOn w:val="Absatz-Standardschriftart"/>
    <w:rsid w:val="009471DB"/>
    <w:rPr>
      <w:color w:val="800080" w:themeColor="followedHyperlink"/>
      <w:u w:val="single"/>
    </w:rPr>
  </w:style>
  <w:style w:type="paragraph" w:styleId="NurText">
    <w:name w:val="Plain Text"/>
    <w:basedOn w:val="Standard"/>
    <w:link w:val="NurTextZchn"/>
    <w:uiPriority w:val="99"/>
    <w:unhideWhenUsed/>
    <w:rsid w:val="00CD69C6"/>
    <w:rPr>
      <w:rFonts w:ascii="Calibri" w:eastAsiaTheme="minorHAnsi" w:hAnsi="Calibri" w:cstheme="minorBidi"/>
      <w:sz w:val="22"/>
      <w:szCs w:val="21"/>
      <w:lang w:val="en-GB" w:eastAsia="en-US"/>
    </w:rPr>
  </w:style>
  <w:style w:type="character" w:customStyle="1" w:styleId="NurTextZchn">
    <w:name w:val="Nur Text Zchn"/>
    <w:basedOn w:val="Absatz-Standardschriftart"/>
    <w:link w:val="NurText"/>
    <w:uiPriority w:val="99"/>
    <w:rsid w:val="00CD69C6"/>
    <w:rPr>
      <w:rFonts w:ascii="Calibri" w:eastAsiaTheme="minorHAnsi" w:hAnsi="Calibri" w:cstheme="minorBidi"/>
      <w:sz w:val="22"/>
      <w:szCs w:val="21"/>
      <w:lang w:eastAsia="en-US"/>
    </w:rPr>
  </w:style>
  <w:style w:type="table" w:customStyle="1" w:styleId="Tabellenraster1">
    <w:name w:val="Tabellenraster1"/>
    <w:basedOn w:val="NormaleTabelle"/>
    <w:next w:val="Tabellenraster"/>
    <w:uiPriority w:val="59"/>
    <w:rsid w:val="005F67FE"/>
    <w:rPr>
      <w:rFonts w:ascii="Helvetica Com Condensed" w:eastAsiaTheme="minorHAnsi" w:hAnsi="Helvetica Com Condensed" w:cstheme="minorBidi"/>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5F6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E5720F"/>
    <w:rPr>
      <w:rFonts w:ascii="HelveticaCondensed" w:hAnsi="HelveticaCondensed"/>
      <w:lang w:val="de-AT" w:eastAsia="de-DE"/>
    </w:rPr>
  </w:style>
  <w:style w:type="character" w:customStyle="1" w:styleId="apple-style-span">
    <w:name w:val="apple-style-span"/>
    <w:basedOn w:val="Absatz-Standardschriftart"/>
    <w:rsid w:val="00410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047"/>
    <w:rPr>
      <w:rFonts w:ascii="HelveticaCondensed" w:hAnsi="HelveticaCondensed"/>
      <w:lang w:val="de-AT" w:eastAsia="de-DE"/>
    </w:rPr>
  </w:style>
  <w:style w:type="paragraph" w:styleId="berschrift1">
    <w:name w:val="heading 1"/>
    <w:basedOn w:val="Standard"/>
    <w:next w:val="Standard"/>
    <w:qFormat/>
    <w:rsid w:val="002F3047"/>
    <w:pPr>
      <w:keepNext/>
      <w:outlineLvl w:val="0"/>
    </w:pPr>
    <w:rPr>
      <w:b/>
      <w:sz w:val="24"/>
    </w:rPr>
  </w:style>
  <w:style w:type="paragraph" w:styleId="berschrift2">
    <w:name w:val="heading 2"/>
    <w:basedOn w:val="Standard"/>
    <w:next w:val="Standard"/>
    <w:qFormat/>
    <w:rsid w:val="002F3047"/>
    <w:pPr>
      <w:keepNext/>
      <w:outlineLvl w:val="1"/>
    </w:pPr>
    <w:rPr>
      <w:b/>
      <w:sz w:val="24"/>
      <w:u w:val="single"/>
    </w:rPr>
  </w:style>
  <w:style w:type="paragraph" w:styleId="berschrift3">
    <w:name w:val="heading 3"/>
    <w:basedOn w:val="Standard"/>
    <w:next w:val="Standard"/>
    <w:qFormat/>
    <w:rsid w:val="002F3047"/>
    <w:pPr>
      <w:keepNext/>
      <w:outlineLvl w:val="2"/>
    </w:pPr>
    <w:rPr>
      <w:b/>
      <w:sz w:val="28"/>
    </w:rPr>
  </w:style>
  <w:style w:type="paragraph" w:styleId="berschrift4">
    <w:name w:val="heading 4"/>
    <w:basedOn w:val="Standard"/>
    <w:next w:val="Standard"/>
    <w:qFormat/>
    <w:rsid w:val="002F3047"/>
    <w:pPr>
      <w:keepNext/>
      <w:outlineLvl w:val="3"/>
    </w:pPr>
    <w:rPr>
      <w:b/>
    </w:rPr>
  </w:style>
  <w:style w:type="paragraph" w:styleId="berschrift6">
    <w:name w:val="heading 6"/>
    <w:basedOn w:val="Standard"/>
    <w:next w:val="Standard"/>
    <w:qFormat/>
    <w:rsid w:val="002F3047"/>
    <w:pPr>
      <w:keepNext/>
      <w:tabs>
        <w:tab w:val="left" w:pos="9072"/>
      </w:tabs>
      <w:ind w:right="-2"/>
      <w:jc w:val="center"/>
      <w:outlineLvl w:val="5"/>
    </w:pPr>
    <w:rPr>
      <w:b/>
      <w:sz w:val="52"/>
    </w:rPr>
  </w:style>
  <w:style w:type="paragraph" w:styleId="berschrift9">
    <w:name w:val="heading 9"/>
    <w:basedOn w:val="Standard"/>
    <w:next w:val="Standard"/>
    <w:qFormat/>
    <w:rsid w:val="002F3047"/>
    <w:pPr>
      <w:keepNext/>
      <w:tabs>
        <w:tab w:val="left" w:pos="6804"/>
      </w:tabs>
      <w:ind w:right="283"/>
      <w:outlineLvl w:val="8"/>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ernsingeraktionknnenproJahr">
    <w:name w:val="Sternsingeraktion können pro Jahr"/>
    <w:basedOn w:val="Standard"/>
    <w:rsid w:val="002F3047"/>
    <w:rPr>
      <w:spacing w:val="-6"/>
    </w:rPr>
  </w:style>
  <w:style w:type="paragraph" w:customStyle="1" w:styleId="Textkrper21">
    <w:name w:val="Textkörper 21"/>
    <w:basedOn w:val="Standard"/>
    <w:rsid w:val="002F3047"/>
    <w:rPr>
      <w:b/>
      <w:sz w:val="28"/>
    </w:rPr>
  </w:style>
  <w:style w:type="paragraph" w:styleId="Fuzeile">
    <w:name w:val="footer"/>
    <w:basedOn w:val="Standard"/>
    <w:link w:val="FuzeileZchn"/>
    <w:uiPriority w:val="99"/>
    <w:rsid w:val="002F3047"/>
    <w:pPr>
      <w:tabs>
        <w:tab w:val="center" w:pos="4536"/>
        <w:tab w:val="right" w:pos="9072"/>
      </w:tabs>
    </w:pPr>
  </w:style>
  <w:style w:type="character" w:styleId="Seitenzahl">
    <w:name w:val="page number"/>
    <w:basedOn w:val="Absatz-Standardschriftart"/>
    <w:rsid w:val="002F3047"/>
  </w:style>
  <w:style w:type="paragraph" w:styleId="Textkrper2">
    <w:name w:val="Body Text 2"/>
    <w:basedOn w:val="Standard"/>
    <w:rsid w:val="002F3047"/>
    <w:pPr>
      <w:ind w:right="1132"/>
    </w:pPr>
    <w:rPr>
      <w:b/>
      <w:bCs/>
    </w:rPr>
  </w:style>
  <w:style w:type="paragraph" w:styleId="Textkrper3">
    <w:name w:val="Body Text 3"/>
    <w:basedOn w:val="Standard"/>
    <w:rsid w:val="002F3047"/>
    <w:rPr>
      <w:rFonts w:ascii="Times" w:eastAsia="Times" w:hAnsi="Times"/>
      <w:i/>
      <w:lang w:val="de-DE"/>
    </w:rPr>
  </w:style>
  <w:style w:type="paragraph" w:styleId="StandardWeb">
    <w:name w:val="Normal (Web)"/>
    <w:basedOn w:val="Standard"/>
    <w:uiPriority w:val="99"/>
    <w:rsid w:val="002F3047"/>
    <w:pPr>
      <w:spacing w:before="100" w:beforeAutospacing="1" w:after="100" w:afterAutospacing="1"/>
    </w:pPr>
    <w:rPr>
      <w:rFonts w:ascii="Times New Roman" w:hAnsi="Times New Roman"/>
      <w:color w:val="000000"/>
      <w:sz w:val="24"/>
      <w:szCs w:val="24"/>
      <w:lang w:val="de-DE"/>
    </w:rPr>
  </w:style>
  <w:style w:type="paragraph" w:customStyle="1" w:styleId="bodytext2">
    <w:name w:val="bodytext2"/>
    <w:basedOn w:val="Standard"/>
    <w:rsid w:val="006105F8"/>
    <w:rPr>
      <w:b/>
      <w:bCs/>
      <w:sz w:val="28"/>
      <w:szCs w:val="28"/>
      <w:lang w:val="de-DE"/>
    </w:rPr>
  </w:style>
  <w:style w:type="paragraph" w:styleId="Textkrper">
    <w:name w:val="Body Text"/>
    <w:basedOn w:val="Standard"/>
    <w:rsid w:val="00F16F6B"/>
    <w:pPr>
      <w:spacing w:after="120"/>
    </w:pPr>
  </w:style>
  <w:style w:type="character" w:customStyle="1" w:styleId="glzueberschrift1">
    <w:name w:val="glzueberschrift1"/>
    <w:rsid w:val="00C6679F"/>
    <w:rPr>
      <w:rFonts w:ascii="Verdana" w:hAnsi="Verdana" w:hint="default"/>
      <w:b/>
      <w:bCs/>
      <w:color w:val="990000"/>
      <w:sz w:val="20"/>
      <w:szCs w:val="20"/>
    </w:rPr>
  </w:style>
  <w:style w:type="character" w:styleId="Hyperlink">
    <w:name w:val="Hyperlink"/>
    <w:rsid w:val="007271B3"/>
    <w:rPr>
      <w:color w:val="003300"/>
      <w:u w:val="single"/>
    </w:rPr>
  </w:style>
  <w:style w:type="character" w:customStyle="1" w:styleId="mw-headline">
    <w:name w:val="mw-headline"/>
    <w:basedOn w:val="Absatz-Standardschriftart"/>
    <w:rsid w:val="00E64329"/>
  </w:style>
  <w:style w:type="character" w:customStyle="1" w:styleId="editsection7">
    <w:name w:val="editsection7"/>
    <w:rsid w:val="00E64329"/>
    <w:rPr>
      <w:b w:val="0"/>
      <w:bCs w:val="0"/>
      <w:sz w:val="18"/>
      <w:szCs w:val="18"/>
    </w:rPr>
  </w:style>
  <w:style w:type="character" w:styleId="Fett">
    <w:name w:val="Strong"/>
    <w:uiPriority w:val="22"/>
    <w:qFormat/>
    <w:rsid w:val="008F0A33"/>
    <w:rPr>
      <w:b/>
      <w:bCs/>
    </w:rPr>
  </w:style>
  <w:style w:type="paragraph" w:customStyle="1" w:styleId="fett-white">
    <w:name w:val="fett-white"/>
    <w:basedOn w:val="Standard"/>
    <w:rsid w:val="00BA5B22"/>
    <w:pPr>
      <w:spacing w:before="100" w:beforeAutospacing="1" w:after="100" w:afterAutospacing="1"/>
    </w:pPr>
    <w:rPr>
      <w:rFonts w:ascii="Times New Roman" w:hAnsi="Times New Roman"/>
      <w:sz w:val="24"/>
      <w:szCs w:val="24"/>
      <w:lang w:val="de-DE"/>
    </w:rPr>
  </w:style>
  <w:style w:type="character" w:customStyle="1" w:styleId="kein-umbruch">
    <w:name w:val="kein-umbruch"/>
    <w:basedOn w:val="Absatz-Standardschriftart"/>
    <w:rsid w:val="00BA5B22"/>
  </w:style>
  <w:style w:type="paragraph" w:customStyle="1" w:styleId="pr">
    <w:name w:val="pr"/>
    <w:basedOn w:val="Standard"/>
    <w:rsid w:val="009735C5"/>
    <w:pPr>
      <w:spacing w:before="100" w:beforeAutospacing="1" w:after="100" w:afterAutospacing="1"/>
    </w:pPr>
    <w:rPr>
      <w:rFonts w:ascii="Times New Roman" w:hAnsi="Times New Roman"/>
      <w:color w:val="000099"/>
      <w:sz w:val="19"/>
      <w:szCs w:val="19"/>
      <w:lang w:val="de-DE"/>
    </w:rPr>
  </w:style>
  <w:style w:type="paragraph" w:styleId="Sprechblasentext">
    <w:name w:val="Balloon Text"/>
    <w:basedOn w:val="Standard"/>
    <w:semiHidden/>
    <w:rsid w:val="002E1B08"/>
    <w:rPr>
      <w:rFonts w:ascii="Tahoma" w:hAnsi="Tahoma" w:cs="Tahoma"/>
      <w:sz w:val="16"/>
      <w:szCs w:val="16"/>
    </w:rPr>
  </w:style>
  <w:style w:type="paragraph" w:customStyle="1" w:styleId="Bearbeitung">
    <w:name w:val="Bearbeitung"/>
    <w:hidden/>
    <w:uiPriority w:val="99"/>
    <w:semiHidden/>
    <w:rsid w:val="006C6472"/>
    <w:rPr>
      <w:rFonts w:ascii="HelveticaCondensed" w:hAnsi="HelveticaCondensed"/>
      <w:lang w:val="de-AT" w:eastAsia="de-DE"/>
    </w:rPr>
  </w:style>
  <w:style w:type="character" w:styleId="Kommentarzeichen">
    <w:name w:val="annotation reference"/>
    <w:rsid w:val="006C6472"/>
    <w:rPr>
      <w:sz w:val="16"/>
      <w:szCs w:val="16"/>
    </w:rPr>
  </w:style>
  <w:style w:type="paragraph" w:styleId="Kommentartext">
    <w:name w:val="annotation text"/>
    <w:basedOn w:val="Standard"/>
    <w:link w:val="KommentartextZchn"/>
    <w:rsid w:val="006C6472"/>
  </w:style>
  <w:style w:type="character" w:customStyle="1" w:styleId="KommentartextZchn">
    <w:name w:val="Kommentartext Zchn"/>
    <w:link w:val="Kommentartext"/>
    <w:rsid w:val="006C6472"/>
    <w:rPr>
      <w:rFonts w:ascii="HelveticaCondensed" w:hAnsi="HelveticaCondensed"/>
      <w:lang w:eastAsia="de-DE"/>
    </w:rPr>
  </w:style>
  <w:style w:type="paragraph" w:styleId="Kommentarthema">
    <w:name w:val="annotation subject"/>
    <w:basedOn w:val="Kommentartext"/>
    <w:next w:val="Kommentartext"/>
    <w:link w:val="KommentarthemaZchn"/>
    <w:rsid w:val="006C6472"/>
    <w:rPr>
      <w:b/>
      <w:bCs/>
    </w:rPr>
  </w:style>
  <w:style w:type="character" w:customStyle="1" w:styleId="KommentarthemaZchn">
    <w:name w:val="Kommentarthema Zchn"/>
    <w:link w:val="Kommentarthema"/>
    <w:rsid w:val="006C6472"/>
    <w:rPr>
      <w:rFonts w:ascii="HelveticaCondensed" w:hAnsi="HelveticaCondensed"/>
      <w:b/>
      <w:bCs/>
      <w:lang w:eastAsia="de-DE"/>
    </w:rPr>
  </w:style>
  <w:style w:type="character" w:styleId="Hervorhebung">
    <w:name w:val="Emphasis"/>
    <w:qFormat/>
    <w:rsid w:val="009700D2"/>
    <w:rPr>
      <w:i/>
      <w:iCs/>
    </w:rPr>
  </w:style>
  <w:style w:type="character" w:customStyle="1" w:styleId="Absatz-Standardschriftart2">
    <w:name w:val="Absatz-Standardschriftart2"/>
    <w:rsid w:val="007C2DD1"/>
  </w:style>
  <w:style w:type="character" w:customStyle="1" w:styleId="WW8Num5z0">
    <w:name w:val="WW8Num5z0"/>
    <w:rsid w:val="007C2DD1"/>
    <w:rPr>
      <w:rFonts w:ascii="Symbol" w:hAnsi="Symbol"/>
    </w:rPr>
  </w:style>
  <w:style w:type="character" w:customStyle="1" w:styleId="WW8Num6z0">
    <w:name w:val="WW8Num6z0"/>
    <w:rsid w:val="007C2DD1"/>
    <w:rPr>
      <w:rFonts w:ascii="Symbol" w:hAnsi="Symbol"/>
    </w:rPr>
  </w:style>
  <w:style w:type="character" w:customStyle="1" w:styleId="WW8Num7z0">
    <w:name w:val="WW8Num7z0"/>
    <w:rsid w:val="007C2DD1"/>
    <w:rPr>
      <w:rFonts w:ascii="Symbol" w:hAnsi="Symbol"/>
    </w:rPr>
  </w:style>
  <w:style w:type="character" w:customStyle="1" w:styleId="WW8Num8z0">
    <w:name w:val="WW8Num8z0"/>
    <w:rsid w:val="007C2DD1"/>
    <w:rPr>
      <w:rFonts w:ascii="Symbol" w:hAnsi="Symbol"/>
    </w:rPr>
  </w:style>
  <w:style w:type="character" w:customStyle="1" w:styleId="WW8Num10z0">
    <w:name w:val="WW8Num10z0"/>
    <w:rsid w:val="007C2DD1"/>
    <w:rPr>
      <w:rFonts w:ascii="Symbol" w:hAnsi="Symbol"/>
    </w:rPr>
  </w:style>
  <w:style w:type="character" w:customStyle="1" w:styleId="Absatz-Standardschriftart1">
    <w:name w:val="Absatz-Standardschriftart1"/>
    <w:rsid w:val="007C2DD1"/>
  </w:style>
  <w:style w:type="paragraph" w:customStyle="1" w:styleId="berschrift">
    <w:name w:val="Überschrift"/>
    <w:basedOn w:val="Standard"/>
    <w:next w:val="Textkrper"/>
    <w:rsid w:val="007C2DD1"/>
    <w:pPr>
      <w:keepNext/>
      <w:suppressAutoHyphens/>
      <w:spacing w:before="240" w:after="120"/>
    </w:pPr>
    <w:rPr>
      <w:rFonts w:ascii="Arial" w:eastAsia="Arial Unicode MS" w:hAnsi="Arial" w:cs="Tahoma"/>
      <w:sz w:val="28"/>
      <w:szCs w:val="28"/>
      <w:lang w:val="de-DE" w:eastAsia="ar-SA"/>
    </w:rPr>
  </w:style>
  <w:style w:type="paragraph" w:styleId="Liste">
    <w:name w:val="List"/>
    <w:basedOn w:val="Textkrper"/>
    <w:rsid w:val="007C2DD1"/>
    <w:pPr>
      <w:suppressAutoHyphens/>
    </w:pPr>
    <w:rPr>
      <w:rFonts w:cs="Tahoma"/>
      <w:szCs w:val="24"/>
      <w:lang w:val="de-DE" w:eastAsia="ar-SA"/>
    </w:rPr>
  </w:style>
  <w:style w:type="paragraph" w:customStyle="1" w:styleId="Beschriftung1">
    <w:name w:val="Beschriftung1"/>
    <w:basedOn w:val="Standard"/>
    <w:rsid w:val="007C2DD1"/>
    <w:pPr>
      <w:suppressLineNumbers/>
      <w:suppressAutoHyphens/>
      <w:spacing w:before="120" w:after="120"/>
    </w:pPr>
    <w:rPr>
      <w:rFonts w:cs="Tahoma"/>
      <w:i/>
      <w:iCs/>
      <w:sz w:val="24"/>
      <w:szCs w:val="24"/>
      <w:lang w:val="de-DE" w:eastAsia="ar-SA"/>
    </w:rPr>
  </w:style>
  <w:style w:type="paragraph" w:customStyle="1" w:styleId="Verzeichnis">
    <w:name w:val="Verzeichnis"/>
    <w:basedOn w:val="Standard"/>
    <w:rsid w:val="007C2DD1"/>
    <w:pPr>
      <w:suppressLineNumbers/>
      <w:suppressAutoHyphens/>
    </w:pPr>
    <w:rPr>
      <w:rFonts w:cs="Tahoma"/>
      <w:szCs w:val="24"/>
      <w:lang w:val="de-DE" w:eastAsia="ar-SA"/>
    </w:rPr>
  </w:style>
  <w:style w:type="paragraph" w:customStyle="1" w:styleId="Heading">
    <w:name w:val="Heading"/>
    <w:basedOn w:val="Standard"/>
    <w:next w:val="Textkrper"/>
    <w:rsid w:val="007C2DD1"/>
    <w:pPr>
      <w:keepNext/>
      <w:suppressAutoHyphens/>
      <w:spacing w:before="240" w:after="120"/>
    </w:pPr>
    <w:rPr>
      <w:rFonts w:ascii="Arial" w:eastAsia="Arial Unicode MS" w:hAnsi="Arial" w:cs="Tahoma"/>
      <w:sz w:val="28"/>
      <w:szCs w:val="28"/>
      <w:lang w:val="de-DE" w:eastAsia="ar-SA"/>
    </w:rPr>
  </w:style>
  <w:style w:type="paragraph" w:customStyle="1" w:styleId="Beschriftung2">
    <w:name w:val="Beschriftung2"/>
    <w:basedOn w:val="Standard"/>
    <w:rsid w:val="007C2DD1"/>
    <w:pPr>
      <w:suppressLineNumbers/>
      <w:suppressAutoHyphens/>
      <w:spacing w:before="120" w:after="120"/>
    </w:pPr>
    <w:rPr>
      <w:rFonts w:cs="Tahoma"/>
      <w:i/>
      <w:iCs/>
      <w:sz w:val="24"/>
      <w:szCs w:val="24"/>
      <w:lang w:val="de-DE" w:eastAsia="ar-SA"/>
    </w:rPr>
  </w:style>
  <w:style w:type="paragraph" w:customStyle="1" w:styleId="Index">
    <w:name w:val="Index"/>
    <w:basedOn w:val="Standard"/>
    <w:rsid w:val="007C2DD1"/>
    <w:pPr>
      <w:suppressLineNumbers/>
      <w:suppressAutoHyphens/>
    </w:pPr>
    <w:rPr>
      <w:rFonts w:cs="Tahoma"/>
      <w:szCs w:val="24"/>
      <w:lang w:val="de-DE" w:eastAsia="ar-SA"/>
    </w:rPr>
  </w:style>
  <w:style w:type="paragraph" w:styleId="Kopfzeile">
    <w:name w:val="header"/>
    <w:basedOn w:val="Standard"/>
    <w:rsid w:val="007C2DD1"/>
    <w:pPr>
      <w:tabs>
        <w:tab w:val="center" w:pos="4536"/>
        <w:tab w:val="right" w:pos="9072"/>
      </w:tabs>
      <w:suppressAutoHyphens/>
    </w:pPr>
    <w:rPr>
      <w:rFonts w:ascii="Frutiger 45 Light" w:hAnsi="Frutiger 45 Light"/>
      <w:sz w:val="22"/>
      <w:szCs w:val="22"/>
      <w:lang w:eastAsia="ar-SA"/>
    </w:rPr>
  </w:style>
  <w:style w:type="paragraph" w:styleId="KeinLeerraum">
    <w:name w:val="No Spacing"/>
    <w:uiPriority w:val="1"/>
    <w:qFormat/>
    <w:rsid w:val="0012327C"/>
    <w:rPr>
      <w:rFonts w:ascii="Calibri" w:eastAsia="Calibri" w:hAnsi="Calibri"/>
      <w:sz w:val="22"/>
      <w:szCs w:val="22"/>
      <w:lang w:val="de-AT" w:eastAsia="en-US"/>
    </w:rPr>
  </w:style>
  <w:style w:type="paragraph" w:styleId="Listenabsatz">
    <w:name w:val="List Paragraph"/>
    <w:basedOn w:val="Standard"/>
    <w:uiPriority w:val="34"/>
    <w:qFormat/>
    <w:rsid w:val="002B3794"/>
    <w:pPr>
      <w:ind w:left="720"/>
      <w:contextualSpacing/>
    </w:pPr>
  </w:style>
  <w:style w:type="character" w:styleId="BesuchterHyperlink">
    <w:name w:val="FollowedHyperlink"/>
    <w:basedOn w:val="Absatz-Standardschriftart"/>
    <w:rsid w:val="009471DB"/>
    <w:rPr>
      <w:color w:val="800080" w:themeColor="followedHyperlink"/>
      <w:u w:val="single"/>
    </w:rPr>
  </w:style>
  <w:style w:type="paragraph" w:styleId="NurText">
    <w:name w:val="Plain Text"/>
    <w:basedOn w:val="Standard"/>
    <w:link w:val="NurTextZchn"/>
    <w:uiPriority w:val="99"/>
    <w:unhideWhenUsed/>
    <w:rsid w:val="00CD69C6"/>
    <w:rPr>
      <w:rFonts w:ascii="Calibri" w:eastAsiaTheme="minorHAnsi" w:hAnsi="Calibri" w:cstheme="minorBidi"/>
      <w:sz w:val="22"/>
      <w:szCs w:val="21"/>
      <w:lang w:val="en-GB" w:eastAsia="en-US"/>
    </w:rPr>
  </w:style>
  <w:style w:type="character" w:customStyle="1" w:styleId="NurTextZchn">
    <w:name w:val="Nur Text Zchn"/>
    <w:basedOn w:val="Absatz-Standardschriftart"/>
    <w:link w:val="NurText"/>
    <w:uiPriority w:val="99"/>
    <w:rsid w:val="00CD69C6"/>
    <w:rPr>
      <w:rFonts w:ascii="Calibri" w:eastAsiaTheme="minorHAnsi" w:hAnsi="Calibri" w:cstheme="minorBidi"/>
      <w:sz w:val="22"/>
      <w:szCs w:val="21"/>
      <w:lang w:eastAsia="en-US"/>
    </w:rPr>
  </w:style>
  <w:style w:type="table" w:customStyle="1" w:styleId="Tabellenraster1">
    <w:name w:val="Tabellenraster1"/>
    <w:basedOn w:val="NormaleTabelle"/>
    <w:next w:val="Tabellenraster"/>
    <w:uiPriority w:val="59"/>
    <w:rsid w:val="005F67FE"/>
    <w:rPr>
      <w:rFonts w:ascii="Helvetica Com Condensed" w:eastAsiaTheme="minorHAnsi" w:hAnsi="Helvetica Com Condensed" w:cstheme="minorBidi"/>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5F6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E5720F"/>
    <w:rPr>
      <w:rFonts w:ascii="HelveticaCondensed" w:hAnsi="HelveticaCondensed"/>
      <w:lang w:val="de-AT" w:eastAsia="de-DE"/>
    </w:rPr>
  </w:style>
  <w:style w:type="character" w:customStyle="1" w:styleId="apple-style-span">
    <w:name w:val="apple-style-span"/>
    <w:basedOn w:val="Absatz-Standardschriftart"/>
    <w:rsid w:val="0041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16">
      <w:bodyDiv w:val="1"/>
      <w:marLeft w:val="0"/>
      <w:marRight w:val="0"/>
      <w:marTop w:val="0"/>
      <w:marBottom w:val="0"/>
      <w:divBdr>
        <w:top w:val="none" w:sz="0" w:space="0" w:color="auto"/>
        <w:left w:val="none" w:sz="0" w:space="0" w:color="auto"/>
        <w:bottom w:val="none" w:sz="0" w:space="0" w:color="auto"/>
        <w:right w:val="none" w:sz="0" w:space="0" w:color="auto"/>
      </w:divBdr>
    </w:div>
    <w:div w:id="51200247">
      <w:bodyDiv w:val="1"/>
      <w:marLeft w:val="0"/>
      <w:marRight w:val="0"/>
      <w:marTop w:val="0"/>
      <w:marBottom w:val="0"/>
      <w:divBdr>
        <w:top w:val="none" w:sz="0" w:space="0" w:color="auto"/>
        <w:left w:val="none" w:sz="0" w:space="0" w:color="auto"/>
        <w:bottom w:val="none" w:sz="0" w:space="0" w:color="auto"/>
        <w:right w:val="none" w:sz="0" w:space="0" w:color="auto"/>
      </w:divBdr>
    </w:div>
    <w:div w:id="63066973">
      <w:bodyDiv w:val="1"/>
      <w:marLeft w:val="0"/>
      <w:marRight w:val="0"/>
      <w:marTop w:val="0"/>
      <w:marBottom w:val="0"/>
      <w:divBdr>
        <w:top w:val="none" w:sz="0" w:space="0" w:color="auto"/>
        <w:left w:val="none" w:sz="0" w:space="0" w:color="auto"/>
        <w:bottom w:val="none" w:sz="0" w:space="0" w:color="auto"/>
        <w:right w:val="none" w:sz="0" w:space="0" w:color="auto"/>
      </w:divBdr>
      <w:divsChild>
        <w:div w:id="2006473157">
          <w:marLeft w:val="0"/>
          <w:marRight w:val="0"/>
          <w:marTop w:val="0"/>
          <w:marBottom w:val="0"/>
          <w:divBdr>
            <w:top w:val="none" w:sz="0" w:space="0" w:color="auto"/>
            <w:left w:val="none" w:sz="0" w:space="0" w:color="auto"/>
            <w:bottom w:val="none" w:sz="0" w:space="0" w:color="auto"/>
            <w:right w:val="none" w:sz="0" w:space="0" w:color="auto"/>
          </w:divBdr>
          <w:divsChild>
            <w:div w:id="1316297219">
              <w:marLeft w:val="0"/>
              <w:marRight w:val="0"/>
              <w:marTop w:val="0"/>
              <w:marBottom w:val="0"/>
              <w:divBdr>
                <w:top w:val="none" w:sz="0" w:space="0" w:color="auto"/>
                <w:left w:val="none" w:sz="0" w:space="0" w:color="auto"/>
                <w:bottom w:val="none" w:sz="0" w:space="0" w:color="auto"/>
                <w:right w:val="none" w:sz="0" w:space="0" w:color="auto"/>
              </w:divBdr>
              <w:divsChild>
                <w:div w:id="1630429823">
                  <w:marLeft w:val="0"/>
                  <w:marRight w:val="0"/>
                  <w:marTop w:val="0"/>
                  <w:marBottom w:val="0"/>
                  <w:divBdr>
                    <w:top w:val="none" w:sz="0" w:space="0" w:color="auto"/>
                    <w:left w:val="none" w:sz="0" w:space="0" w:color="auto"/>
                    <w:bottom w:val="none" w:sz="0" w:space="0" w:color="auto"/>
                    <w:right w:val="none" w:sz="0" w:space="0" w:color="auto"/>
                  </w:divBdr>
                  <w:divsChild>
                    <w:div w:id="2090492967">
                      <w:marLeft w:val="0"/>
                      <w:marRight w:val="0"/>
                      <w:marTop w:val="0"/>
                      <w:marBottom w:val="0"/>
                      <w:divBdr>
                        <w:top w:val="none" w:sz="0" w:space="0" w:color="auto"/>
                        <w:left w:val="none" w:sz="0" w:space="0" w:color="auto"/>
                        <w:bottom w:val="none" w:sz="0" w:space="0" w:color="auto"/>
                        <w:right w:val="none" w:sz="0" w:space="0" w:color="auto"/>
                      </w:divBdr>
                      <w:divsChild>
                        <w:div w:id="2127388365">
                          <w:marLeft w:val="0"/>
                          <w:marRight w:val="0"/>
                          <w:marTop w:val="0"/>
                          <w:marBottom w:val="0"/>
                          <w:divBdr>
                            <w:top w:val="none" w:sz="0" w:space="0" w:color="auto"/>
                            <w:left w:val="none" w:sz="0" w:space="0" w:color="auto"/>
                            <w:bottom w:val="none" w:sz="0" w:space="0" w:color="auto"/>
                            <w:right w:val="none" w:sz="0" w:space="0" w:color="auto"/>
                          </w:divBdr>
                          <w:divsChild>
                            <w:div w:id="15715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04603">
      <w:bodyDiv w:val="1"/>
      <w:marLeft w:val="0"/>
      <w:marRight w:val="0"/>
      <w:marTop w:val="0"/>
      <w:marBottom w:val="0"/>
      <w:divBdr>
        <w:top w:val="none" w:sz="0" w:space="0" w:color="auto"/>
        <w:left w:val="none" w:sz="0" w:space="0" w:color="auto"/>
        <w:bottom w:val="none" w:sz="0" w:space="0" w:color="auto"/>
        <w:right w:val="none" w:sz="0" w:space="0" w:color="auto"/>
      </w:divBdr>
    </w:div>
    <w:div w:id="186875684">
      <w:bodyDiv w:val="1"/>
      <w:marLeft w:val="0"/>
      <w:marRight w:val="0"/>
      <w:marTop w:val="0"/>
      <w:marBottom w:val="0"/>
      <w:divBdr>
        <w:top w:val="none" w:sz="0" w:space="0" w:color="auto"/>
        <w:left w:val="none" w:sz="0" w:space="0" w:color="auto"/>
        <w:bottom w:val="none" w:sz="0" w:space="0" w:color="auto"/>
        <w:right w:val="none" w:sz="0" w:space="0" w:color="auto"/>
      </w:divBdr>
      <w:divsChild>
        <w:div w:id="1071267000">
          <w:marLeft w:val="2760"/>
          <w:marRight w:val="2745"/>
          <w:marTop w:val="135"/>
          <w:marBottom w:val="0"/>
          <w:divBdr>
            <w:top w:val="single" w:sz="6" w:space="2" w:color="AAAAAA"/>
            <w:left w:val="single" w:sz="6" w:space="11" w:color="AAAAAA"/>
            <w:bottom w:val="single" w:sz="6" w:space="2" w:color="AAAAAA"/>
            <w:right w:val="single" w:sz="6" w:space="8" w:color="AAAAAA"/>
          </w:divBdr>
          <w:divsChild>
            <w:div w:id="3343420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395933154">
      <w:bodyDiv w:val="1"/>
      <w:marLeft w:val="0"/>
      <w:marRight w:val="0"/>
      <w:marTop w:val="0"/>
      <w:marBottom w:val="0"/>
      <w:divBdr>
        <w:top w:val="none" w:sz="0" w:space="0" w:color="auto"/>
        <w:left w:val="none" w:sz="0" w:space="0" w:color="auto"/>
        <w:bottom w:val="none" w:sz="0" w:space="0" w:color="auto"/>
        <w:right w:val="none" w:sz="0" w:space="0" w:color="auto"/>
      </w:divBdr>
      <w:divsChild>
        <w:div w:id="968825238">
          <w:marLeft w:val="0"/>
          <w:marRight w:val="0"/>
          <w:marTop w:val="0"/>
          <w:marBottom w:val="0"/>
          <w:divBdr>
            <w:top w:val="none" w:sz="0" w:space="0" w:color="auto"/>
            <w:left w:val="none" w:sz="0" w:space="0" w:color="auto"/>
            <w:bottom w:val="none" w:sz="0" w:space="0" w:color="auto"/>
            <w:right w:val="none" w:sz="0" w:space="0" w:color="auto"/>
          </w:divBdr>
          <w:divsChild>
            <w:div w:id="1315840154">
              <w:marLeft w:val="0"/>
              <w:marRight w:val="0"/>
              <w:marTop w:val="0"/>
              <w:marBottom w:val="144"/>
              <w:divBdr>
                <w:top w:val="none" w:sz="0" w:space="0" w:color="auto"/>
                <w:left w:val="none" w:sz="0" w:space="0" w:color="auto"/>
                <w:bottom w:val="none" w:sz="0" w:space="0" w:color="auto"/>
                <w:right w:val="none" w:sz="0" w:space="0" w:color="auto"/>
              </w:divBdr>
              <w:divsChild>
                <w:div w:id="2034528603">
                  <w:marLeft w:val="2928"/>
                  <w:marRight w:val="0"/>
                  <w:marTop w:val="720"/>
                  <w:marBottom w:val="0"/>
                  <w:divBdr>
                    <w:top w:val="single" w:sz="6" w:space="0" w:color="AAAAAA"/>
                    <w:left w:val="single" w:sz="6" w:space="0" w:color="AAAAAA"/>
                    <w:bottom w:val="single" w:sz="6" w:space="0" w:color="AAAAAA"/>
                    <w:right w:val="none" w:sz="0" w:space="0" w:color="auto"/>
                  </w:divBdr>
                  <w:divsChild>
                    <w:div w:id="9722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0495">
      <w:bodyDiv w:val="1"/>
      <w:marLeft w:val="0"/>
      <w:marRight w:val="0"/>
      <w:marTop w:val="0"/>
      <w:marBottom w:val="0"/>
      <w:divBdr>
        <w:top w:val="none" w:sz="0" w:space="0" w:color="auto"/>
        <w:left w:val="none" w:sz="0" w:space="0" w:color="auto"/>
        <w:bottom w:val="none" w:sz="0" w:space="0" w:color="auto"/>
        <w:right w:val="none" w:sz="0" w:space="0" w:color="auto"/>
      </w:divBdr>
    </w:div>
    <w:div w:id="466358250">
      <w:bodyDiv w:val="1"/>
      <w:marLeft w:val="0"/>
      <w:marRight w:val="0"/>
      <w:marTop w:val="0"/>
      <w:marBottom w:val="0"/>
      <w:divBdr>
        <w:top w:val="none" w:sz="0" w:space="0" w:color="auto"/>
        <w:left w:val="none" w:sz="0" w:space="0" w:color="auto"/>
        <w:bottom w:val="none" w:sz="0" w:space="0" w:color="auto"/>
        <w:right w:val="none" w:sz="0" w:space="0" w:color="auto"/>
      </w:divBdr>
    </w:div>
    <w:div w:id="566888207">
      <w:bodyDiv w:val="1"/>
      <w:marLeft w:val="0"/>
      <w:marRight w:val="0"/>
      <w:marTop w:val="0"/>
      <w:marBottom w:val="0"/>
      <w:divBdr>
        <w:top w:val="none" w:sz="0" w:space="0" w:color="auto"/>
        <w:left w:val="none" w:sz="0" w:space="0" w:color="auto"/>
        <w:bottom w:val="none" w:sz="0" w:space="0" w:color="auto"/>
        <w:right w:val="none" w:sz="0" w:space="0" w:color="auto"/>
      </w:divBdr>
    </w:div>
    <w:div w:id="746999427">
      <w:bodyDiv w:val="1"/>
      <w:marLeft w:val="0"/>
      <w:marRight w:val="0"/>
      <w:marTop w:val="0"/>
      <w:marBottom w:val="0"/>
      <w:divBdr>
        <w:top w:val="none" w:sz="0" w:space="0" w:color="auto"/>
        <w:left w:val="none" w:sz="0" w:space="0" w:color="auto"/>
        <w:bottom w:val="none" w:sz="0" w:space="0" w:color="auto"/>
        <w:right w:val="none" w:sz="0" w:space="0" w:color="auto"/>
      </w:divBdr>
    </w:div>
    <w:div w:id="845094898">
      <w:bodyDiv w:val="1"/>
      <w:marLeft w:val="0"/>
      <w:marRight w:val="0"/>
      <w:marTop w:val="0"/>
      <w:marBottom w:val="0"/>
      <w:divBdr>
        <w:top w:val="none" w:sz="0" w:space="0" w:color="auto"/>
        <w:left w:val="none" w:sz="0" w:space="0" w:color="auto"/>
        <w:bottom w:val="none" w:sz="0" w:space="0" w:color="auto"/>
        <w:right w:val="none" w:sz="0" w:space="0" w:color="auto"/>
      </w:divBdr>
      <w:divsChild>
        <w:div w:id="175385904">
          <w:marLeft w:val="0"/>
          <w:marRight w:val="0"/>
          <w:marTop w:val="0"/>
          <w:marBottom w:val="0"/>
          <w:divBdr>
            <w:top w:val="none" w:sz="0" w:space="0" w:color="auto"/>
            <w:left w:val="none" w:sz="0" w:space="0" w:color="auto"/>
            <w:bottom w:val="none" w:sz="0" w:space="0" w:color="auto"/>
            <w:right w:val="none" w:sz="0" w:space="0" w:color="auto"/>
          </w:divBdr>
          <w:divsChild>
            <w:div w:id="911044906">
              <w:marLeft w:val="0"/>
              <w:marRight w:val="0"/>
              <w:marTop w:val="0"/>
              <w:marBottom w:val="144"/>
              <w:divBdr>
                <w:top w:val="none" w:sz="0" w:space="0" w:color="auto"/>
                <w:left w:val="none" w:sz="0" w:space="0" w:color="auto"/>
                <w:bottom w:val="none" w:sz="0" w:space="0" w:color="auto"/>
                <w:right w:val="none" w:sz="0" w:space="0" w:color="auto"/>
              </w:divBdr>
              <w:divsChild>
                <w:div w:id="1670135720">
                  <w:marLeft w:val="2928"/>
                  <w:marRight w:val="0"/>
                  <w:marTop w:val="720"/>
                  <w:marBottom w:val="0"/>
                  <w:divBdr>
                    <w:top w:val="single" w:sz="6" w:space="0" w:color="AAAAAA"/>
                    <w:left w:val="single" w:sz="6" w:space="0" w:color="AAAAAA"/>
                    <w:bottom w:val="single" w:sz="6" w:space="0" w:color="AAAAAA"/>
                    <w:right w:val="none" w:sz="0" w:space="0" w:color="auto"/>
                  </w:divBdr>
                  <w:divsChild>
                    <w:div w:id="8983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09589">
      <w:bodyDiv w:val="1"/>
      <w:marLeft w:val="0"/>
      <w:marRight w:val="0"/>
      <w:marTop w:val="0"/>
      <w:marBottom w:val="0"/>
      <w:divBdr>
        <w:top w:val="none" w:sz="0" w:space="0" w:color="auto"/>
        <w:left w:val="none" w:sz="0" w:space="0" w:color="auto"/>
        <w:bottom w:val="none" w:sz="0" w:space="0" w:color="auto"/>
        <w:right w:val="none" w:sz="0" w:space="0" w:color="auto"/>
      </w:divBdr>
      <w:divsChild>
        <w:div w:id="707416945">
          <w:marLeft w:val="1724"/>
          <w:marRight w:val="1724"/>
          <w:marTop w:val="0"/>
          <w:marBottom w:val="0"/>
          <w:divBdr>
            <w:top w:val="single" w:sz="4" w:space="0" w:color="FFFFFF"/>
            <w:left w:val="single" w:sz="4" w:space="0" w:color="FFFFFF"/>
            <w:bottom w:val="single" w:sz="4" w:space="0" w:color="FFFFFF"/>
            <w:right w:val="single" w:sz="4" w:space="0" w:color="FFFFFF"/>
          </w:divBdr>
        </w:div>
      </w:divsChild>
    </w:div>
    <w:div w:id="877351216">
      <w:bodyDiv w:val="1"/>
      <w:marLeft w:val="0"/>
      <w:marRight w:val="0"/>
      <w:marTop w:val="0"/>
      <w:marBottom w:val="0"/>
      <w:divBdr>
        <w:top w:val="none" w:sz="0" w:space="0" w:color="auto"/>
        <w:left w:val="none" w:sz="0" w:space="0" w:color="auto"/>
        <w:bottom w:val="none" w:sz="0" w:space="0" w:color="auto"/>
        <w:right w:val="none" w:sz="0" w:space="0" w:color="auto"/>
      </w:divBdr>
      <w:divsChild>
        <w:div w:id="1386030434">
          <w:marLeft w:val="0"/>
          <w:marRight w:val="0"/>
          <w:marTop w:val="0"/>
          <w:marBottom w:val="0"/>
          <w:divBdr>
            <w:top w:val="none" w:sz="0" w:space="0" w:color="auto"/>
            <w:left w:val="none" w:sz="0" w:space="0" w:color="auto"/>
            <w:bottom w:val="none" w:sz="0" w:space="0" w:color="auto"/>
            <w:right w:val="none" w:sz="0" w:space="0" w:color="auto"/>
          </w:divBdr>
          <w:divsChild>
            <w:div w:id="332997803">
              <w:marLeft w:val="0"/>
              <w:marRight w:val="5456"/>
              <w:marTop w:val="0"/>
              <w:marBottom w:val="0"/>
              <w:divBdr>
                <w:top w:val="none" w:sz="0" w:space="0" w:color="auto"/>
                <w:left w:val="none" w:sz="0" w:space="0" w:color="auto"/>
                <w:bottom w:val="none" w:sz="0" w:space="0" w:color="auto"/>
                <w:right w:val="none" w:sz="0" w:space="0" w:color="auto"/>
              </w:divBdr>
            </w:div>
            <w:div w:id="8612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4236">
      <w:bodyDiv w:val="1"/>
      <w:marLeft w:val="0"/>
      <w:marRight w:val="0"/>
      <w:marTop w:val="0"/>
      <w:marBottom w:val="0"/>
      <w:divBdr>
        <w:top w:val="none" w:sz="0" w:space="0" w:color="auto"/>
        <w:left w:val="none" w:sz="0" w:space="0" w:color="auto"/>
        <w:bottom w:val="none" w:sz="0" w:space="0" w:color="auto"/>
        <w:right w:val="none" w:sz="0" w:space="0" w:color="auto"/>
      </w:divBdr>
    </w:div>
    <w:div w:id="1011950187">
      <w:bodyDiv w:val="1"/>
      <w:marLeft w:val="0"/>
      <w:marRight w:val="0"/>
      <w:marTop w:val="0"/>
      <w:marBottom w:val="0"/>
      <w:divBdr>
        <w:top w:val="none" w:sz="0" w:space="0" w:color="auto"/>
        <w:left w:val="none" w:sz="0" w:space="0" w:color="auto"/>
        <w:bottom w:val="none" w:sz="0" w:space="0" w:color="auto"/>
        <w:right w:val="none" w:sz="0" w:space="0" w:color="auto"/>
      </w:divBdr>
    </w:div>
    <w:div w:id="1112822292">
      <w:bodyDiv w:val="1"/>
      <w:marLeft w:val="0"/>
      <w:marRight w:val="0"/>
      <w:marTop w:val="0"/>
      <w:marBottom w:val="0"/>
      <w:divBdr>
        <w:top w:val="none" w:sz="0" w:space="0" w:color="auto"/>
        <w:left w:val="none" w:sz="0" w:space="0" w:color="auto"/>
        <w:bottom w:val="none" w:sz="0" w:space="0" w:color="auto"/>
        <w:right w:val="none" w:sz="0" w:space="0" w:color="auto"/>
      </w:divBdr>
      <w:divsChild>
        <w:div w:id="667908396">
          <w:marLeft w:val="0"/>
          <w:marRight w:val="0"/>
          <w:marTop w:val="0"/>
          <w:marBottom w:val="0"/>
          <w:divBdr>
            <w:top w:val="none" w:sz="0" w:space="0" w:color="auto"/>
            <w:left w:val="none" w:sz="0" w:space="0" w:color="auto"/>
            <w:bottom w:val="none" w:sz="0" w:space="0" w:color="auto"/>
            <w:right w:val="none" w:sz="0" w:space="0" w:color="auto"/>
          </w:divBdr>
          <w:divsChild>
            <w:div w:id="1398823940">
              <w:marLeft w:val="0"/>
              <w:marRight w:val="0"/>
              <w:marTop w:val="0"/>
              <w:marBottom w:val="0"/>
              <w:divBdr>
                <w:top w:val="none" w:sz="0" w:space="0" w:color="auto"/>
                <w:left w:val="none" w:sz="0" w:space="0" w:color="auto"/>
                <w:bottom w:val="none" w:sz="0" w:space="0" w:color="auto"/>
                <w:right w:val="none" w:sz="0" w:space="0" w:color="auto"/>
              </w:divBdr>
              <w:divsChild>
                <w:div w:id="20302536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26405293">
      <w:bodyDiv w:val="1"/>
      <w:marLeft w:val="0"/>
      <w:marRight w:val="0"/>
      <w:marTop w:val="0"/>
      <w:marBottom w:val="0"/>
      <w:divBdr>
        <w:top w:val="none" w:sz="0" w:space="0" w:color="auto"/>
        <w:left w:val="none" w:sz="0" w:space="0" w:color="auto"/>
        <w:bottom w:val="none" w:sz="0" w:space="0" w:color="auto"/>
        <w:right w:val="none" w:sz="0" w:space="0" w:color="auto"/>
      </w:divBdr>
      <w:divsChild>
        <w:div w:id="2129926621">
          <w:marLeft w:val="0"/>
          <w:marRight w:val="0"/>
          <w:marTop w:val="0"/>
          <w:marBottom w:val="0"/>
          <w:divBdr>
            <w:top w:val="none" w:sz="0" w:space="0" w:color="auto"/>
            <w:left w:val="none" w:sz="0" w:space="0" w:color="auto"/>
            <w:bottom w:val="none" w:sz="0" w:space="0" w:color="auto"/>
            <w:right w:val="none" w:sz="0" w:space="0" w:color="auto"/>
          </w:divBdr>
          <w:divsChild>
            <w:div w:id="272634511">
              <w:marLeft w:val="0"/>
              <w:marRight w:val="0"/>
              <w:marTop w:val="0"/>
              <w:marBottom w:val="0"/>
              <w:divBdr>
                <w:top w:val="none" w:sz="0" w:space="0" w:color="auto"/>
                <w:left w:val="none" w:sz="0" w:space="0" w:color="auto"/>
                <w:bottom w:val="none" w:sz="0" w:space="0" w:color="auto"/>
                <w:right w:val="none" w:sz="0" w:space="0" w:color="auto"/>
              </w:divBdr>
              <w:divsChild>
                <w:div w:id="20277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7543">
      <w:bodyDiv w:val="1"/>
      <w:marLeft w:val="0"/>
      <w:marRight w:val="0"/>
      <w:marTop w:val="0"/>
      <w:marBottom w:val="0"/>
      <w:divBdr>
        <w:top w:val="none" w:sz="0" w:space="0" w:color="auto"/>
        <w:left w:val="none" w:sz="0" w:space="0" w:color="auto"/>
        <w:bottom w:val="none" w:sz="0" w:space="0" w:color="auto"/>
        <w:right w:val="none" w:sz="0" w:space="0" w:color="auto"/>
      </w:divBdr>
    </w:div>
    <w:div w:id="1398699106">
      <w:bodyDiv w:val="1"/>
      <w:marLeft w:val="0"/>
      <w:marRight w:val="0"/>
      <w:marTop w:val="0"/>
      <w:marBottom w:val="0"/>
      <w:divBdr>
        <w:top w:val="none" w:sz="0" w:space="0" w:color="auto"/>
        <w:left w:val="none" w:sz="0" w:space="0" w:color="auto"/>
        <w:bottom w:val="none" w:sz="0" w:space="0" w:color="auto"/>
        <w:right w:val="none" w:sz="0" w:space="0" w:color="auto"/>
      </w:divBdr>
      <w:divsChild>
        <w:div w:id="635528358">
          <w:marLeft w:val="0"/>
          <w:marRight w:val="0"/>
          <w:marTop w:val="0"/>
          <w:marBottom w:val="0"/>
          <w:divBdr>
            <w:top w:val="none" w:sz="0" w:space="0" w:color="auto"/>
            <w:left w:val="none" w:sz="0" w:space="0" w:color="auto"/>
            <w:bottom w:val="none" w:sz="0" w:space="0" w:color="auto"/>
            <w:right w:val="none" w:sz="0" w:space="0" w:color="auto"/>
          </w:divBdr>
          <w:divsChild>
            <w:div w:id="1741439579">
              <w:marLeft w:val="0"/>
              <w:marRight w:val="0"/>
              <w:marTop w:val="0"/>
              <w:marBottom w:val="144"/>
              <w:divBdr>
                <w:top w:val="none" w:sz="0" w:space="0" w:color="auto"/>
                <w:left w:val="none" w:sz="0" w:space="0" w:color="auto"/>
                <w:bottom w:val="none" w:sz="0" w:space="0" w:color="auto"/>
                <w:right w:val="none" w:sz="0" w:space="0" w:color="auto"/>
              </w:divBdr>
              <w:divsChild>
                <w:div w:id="386615424">
                  <w:marLeft w:val="2928"/>
                  <w:marRight w:val="0"/>
                  <w:marTop w:val="720"/>
                  <w:marBottom w:val="0"/>
                  <w:divBdr>
                    <w:top w:val="single" w:sz="6" w:space="0" w:color="AAAAAA"/>
                    <w:left w:val="single" w:sz="6" w:space="0" w:color="AAAAAA"/>
                    <w:bottom w:val="single" w:sz="6" w:space="0" w:color="AAAAAA"/>
                    <w:right w:val="none" w:sz="0" w:space="0" w:color="auto"/>
                  </w:divBdr>
                </w:div>
              </w:divsChild>
            </w:div>
          </w:divsChild>
        </w:div>
      </w:divsChild>
    </w:div>
    <w:div w:id="1424301648">
      <w:bodyDiv w:val="1"/>
      <w:marLeft w:val="0"/>
      <w:marRight w:val="0"/>
      <w:marTop w:val="0"/>
      <w:marBottom w:val="0"/>
      <w:divBdr>
        <w:top w:val="none" w:sz="0" w:space="0" w:color="auto"/>
        <w:left w:val="none" w:sz="0" w:space="0" w:color="auto"/>
        <w:bottom w:val="none" w:sz="0" w:space="0" w:color="auto"/>
        <w:right w:val="none" w:sz="0" w:space="0" w:color="auto"/>
      </w:divBdr>
    </w:div>
    <w:div w:id="1526822087">
      <w:bodyDiv w:val="1"/>
      <w:marLeft w:val="0"/>
      <w:marRight w:val="0"/>
      <w:marTop w:val="0"/>
      <w:marBottom w:val="0"/>
      <w:divBdr>
        <w:top w:val="none" w:sz="0" w:space="0" w:color="auto"/>
        <w:left w:val="none" w:sz="0" w:space="0" w:color="auto"/>
        <w:bottom w:val="none" w:sz="0" w:space="0" w:color="auto"/>
        <w:right w:val="none" w:sz="0" w:space="0" w:color="auto"/>
      </w:divBdr>
    </w:div>
    <w:div w:id="1610308217">
      <w:bodyDiv w:val="1"/>
      <w:marLeft w:val="0"/>
      <w:marRight w:val="0"/>
      <w:marTop w:val="0"/>
      <w:marBottom w:val="0"/>
      <w:divBdr>
        <w:top w:val="none" w:sz="0" w:space="0" w:color="auto"/>
        <w:left w:val="none" w:sz="0" w:space="0" w:color="auto"/>
        <w:bottom w:val="none" w:sz="0" w:space="0" w:color="auto"/>
        <w:right w:val="none" w:sz="0" w:space="0" w:color="auto"/>
      </w:divBdr>
      <w:divsChild>
        <w:div w:id="1178620109">
          <w:marLeft w:val="150"/>
          <w:marRight w:val="0"/>
          <w:marTop w:val="0"/>
          <w:marBottom w:val="0"/>
          <w:divBdr>
            <w:top w:val="none" w:sz="0" w:space="0" w:color="auto"/>
            <w:left w:val="none" w:sz="0" w:space="0" w:color="auto"/>
            <w:bottom w:val="none" w:sz="0" w:space="0" w:color="auto"/>
            <w:right w:val="none" w:sz="0" w:space="0" w:color="auto"/>
          </w:divBdr>
        </w:div>
      </w:divsChild>
    </w:div>
    <w:div w:id="1725979746">
      <w:bodyDiv w:val="1"/>
      <w:marLeft w:val="0"/>
      <w:marRight w:val="0"/>
      <w:marTop w:val="0"/>
      <w:marBottom w:val="0"/>
      <w:divBdr>
        <w:top w:val="none" w:sz="0" w:space="0" w:color="auto"/>
        <w:left w:val="none" w:sz="0" w:space="0" w:color="auto"/>
        <w:bottom w:val="none" w:sz="0" w:space="0" w:color="auto"/>
        <w:right w:val="none" w:sz="0" w:space="0" w:color="auto"/>
      </w:divBdr>
    </w:div>
    <w:div w:id="1763716245">
      <w:bodyDiv w:val="1"/>
      <w:marLeft w:val="0"/>
      <w:marRight w:val="0"/>
      <w:marTop w:val="0"/>
      <w:marBottom w:val="0"/>
      <w:divBdr>
        <w:top w:val="none" w:sz="0" w:space="0" w:color="auto"/>
        <w:left w:val="none" w:sz="0" w:space="0" w:color="auto"/>
        <w:bottom w:val="none" w:sz="0" w:space="0" w:color="auto"/>
        <w:right w:val="none" w:sz="0" w:space="0" w:color="auto"/>
      </w:divBdr>
    </w:div>
    <w:div w:id="1776749620">
      <w:bodyDiv w:val="1"/>
      <w:marLeft w:val="0"/>
      <w:marRight w:val="0"/>
      <w:marTop w:val="0"/>
      <w:marBottom w:val="0"/>
      <w:divBdr>
        <w:top w:val="none" w:sz="0" w:space="0" w:color="auto"/>
        <w:left w:val="none" w:sz="0" w:space="0" w:color="auto"/>
        <w:bottom w:val="none" w:sz="0" w:space="0" w:color="auto"/>
        <w:right w:val="none" w:sz="0" w:space="0" w:color="auto"/>
      </w:divBdr>
      <w:divsChild>
        <w:div w:id="1434207660">
          <w:marLeft w:val="0"/>
          <w:marRight w:val="0"/>
          <w:marTop w:val="0"/>
          <w:marBottom w:val="0"/>
          <w:divBdr>
            <w:top w:val="none" w:sz="0" w:space="0" w:color="auto"/>
            <w:left w:val="none" w:sz="0" w:space="0" w:color="auto"/>
            <w:bottom w:val="none" w:sz="0" w:space="0" w:color="auto"/>
            <w:right w:val="none" w:sz="0" w:space="0" w:color="auto"/>
          </w:divBdr>
          <w:divsChild>
            <w:div w:id="999314727">
              <w:marLeft w:val="0"/>
              <w:marRight w:val="0"/>
              <w:marTop w:val="0"/>
              <w:marBottom w:val="0"/>
              <w:divBdr>
                <w:top w:val="none" w:sz="0" w:space="0" w:color="auto"/>
                <w:left w:val="none" w:sz="0" w:space="0" w:color="auto"/>
                <w:bottom w:val="none" w:sz="0" w:space="0" w:color="auto"/>
                <w:right w:val="none" w:sz="0" w:space="0" w:color="auto"/>
              </w:divBdr>
              <w:divsChild>
                <w:div w:id="1270966087">
                  <w:marLeft w:val="0"/>
                  <w:marRight w:val="0"/>
                  <w:marTop w:val="0"/>
                  <w:marBottom w:val="0"/>
                  <w:divBdr>
                    <w:top w:val="none" w:sz="0" w:space="0" w:color="auto"/>
                    <w:left w:val="none" w:sz="0" w:space="0" w:color="auto"/>
                    <w:bottom w:val="none" w:sz="0" w:space="0" w:color="auto"/>
                    <w:right w:val="none" w:sz="0" w:space="0" w:color="auto"/>
                  </w:divBdr>
                  <w:divsChild>
                    <w:div w:id="1660425613">
                      <w:marLeft w:val="0"/>
                      <w:marRight w:val="0"/>
                      <w:marTop w:val="0"/>
                      <w:marBottom w:val="0"/>
                      <w:divBdr>
                        <w:top w:val="none" w:sz="0" w:space="0" w:color="auto"/>
                        <w:left w:val="none" w:sz="0" w:space="0" w:color="auto"/>
                        <w:bottom w:val="none" w:sz="0" w:space="0" w:color="auto"/>
                        <w:right w:val="none" w:sz="0" w:space="0" w:color="auto"/>
                      </w:divBdr>
                      <w:divsChild>
                        <w:div w:id="2086678564">
                          <w:marLeft w:val="0"/>
                          <w:marRight w:val="0"/>
                          <w:marTop w:val="0"/>
                          <w:marBottom w:val="0"/>
                          <w:divBdr>
                            <w:top w:val="none" w:sz="0" w:space="0" w:color="auto"/>
                            <w:left w:val="none" w:sz="0" w:space="0" w:color="auto"/>
                            <w:bottom w:val="none" w:sz="0" w:space="0" w:color="auto"/>
                            <w:right w:val="none" w:sz="0" w:space="0" w:color="auto"/>
                          </w:divBdr>
                          <w:divsChild>
                            <w:div w:id="19312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670353">
      <w:bodyDiv w:val="1"/>
      <w:marLeft w:val="0"/>
      <w:marRight w:val="0"/>
      <w:marTop w:val="0"/>
      <w:marBottom w:val="0"/>
      <w:divBdr>
        <w:top w:val="none" w:sz="0" w:space="0" w:color="auto"/>
        <w:left w:val="none" w:sz="0" w:space="0" w:color="auto"/>
        <w:bottom w:val="none" w:sz="0" w:space="0" w:color="auto"/>
        <w:right w:val="none" w:sz="0" w:space="0" w:color="auto"/>
      </w:divBdr>
    </w:div>
    <w:div w:id="1940213682">
      <w:bodyDiv w:val="1"/>
      <w:marLeft w:val="0"/>
      <w:marRight w:val="0"/>
      <w:marTop w:val="0"/>
      <w:marBottom w:val="0"/>
      <w:divBdr>
        <w:top w:val="none" w:sz="0" w:space="0" w:color="auto"/>
        <w:left w:val="none" w:sz="0" w:space="0" w:color="auto"/>
        <w:bottom w:val="none" w:sz="0" w:space="0" w:color="auto"/>
        <w:right w:val="none" w:sz="0" w:space="0" w:color="auto"/>
      </w:divBdr>
      <w:divsChild>
        <w:div w:id="1016148972">
          <w:marLeft w:val="0"/>
          <w:marRight w:val="0"/>
          <w:marTop w:val="0"/>
          <w:marBottom w:val="0"/>
          <w:divBdr>
            <w:top w:val="none" w:sz="0" w:space="0" w:color="auto"/>
            <w:left w:val="none" w:sz="0" w:space="0" w:color="auto"/>
            <w:bottom w:val="none" w:sz="0" w:space="0" w:color="auto"/>
            <w:right w:val="none" w:sz="0" w:space="0" w:color="auto"/>
          </w:divBdr>
          <w:divsChild>
            <w:div w:id="1435906473">
              <w:marLeft w:val="0"/>
              <w:marRight w:val="0"/>
              <w:marTop w:val="0"/>
              <w:marBottom w:val="0"/>
              <w:divBdr>
                <w:top w:val="none" w:sz="0" w:space="0" w:color="auto"/>
                <w:left w:val="none" w:sz="0" w:space="0" w:color="auto"/>
                <w:bottom w:val="none" w:sz="0" w:space="0" w:color="auto"/>
                <w:right w:val="none" w:sz="0" w:space="0" w:color="auto"/>
              </w:divBdr>
              <w:divsChild>
                <w:div w:id="2018994803">
                  <w:marLeft w:val="0"/>
                  <w:marRight w:val="0"/>
                  <w:marTop w:val="0"/>
                  <w:marBottom w:val="0"/>
                  <w:divBdr>
                    <w:top w:val="none" w:sz="0" w:space="0" w:color="auto"/>
                    <w:left w:val="none" w:sz="0" w:space="0" w:color="auto"/>
                    <w:bottom w:val="none" w:sz="0" w:space="0" w:color="auto"/>
                    <w:right w:val="none" w:sz="0" w:space="0" w:color="auto"/>
                  </w:divBdr>
                  <w:divsChild>
                    <w:div w:id="13383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Infos%20zu%20Partnerprojekten/Fotoset/18_Daniel%20Onagretto%20Furxer_%20Anabell%20Garci&#769;a%20Blando&#769;n.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Infos%20zu%20Partnerprojekten/Fotoset/17_Anielka_Steffi%20Stathopoulos-Dohr.jp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25A0D-0164-4802-BB6F-5FB77C8F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3604</Words>
  <Characters>22707</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Pressemappe</vt:lpstr>
    </vt:vector>
  </TitlesOfParts>
  <Company>DKA</Company>
  <LinksUpToDate>false</LinksUpToDate>
  <CharactersWithSpaces>26259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Pressemappe</dc:title>
  <dc:creator>Erich Rudolf</dc:creator>
  <cp:lastModifiedBy>Elisabeth Holzner</cp:lastModifiedBy>
  <cp:revision>55</cp:revision>
  <cp:lastPrinted>2017-09-28T09:48:00Z</cp:lastPrinted>
  <dcterms:created xsi:type="dcterms:W3CDTF">2017-07-10T13:16:00Z</dcterms:created>
  <dcterms:modified xsi:type="dcterms:W3CDTF">2017-09-28T12:47:00Z</dcterms:modified>
</cp:coreProperties>
</file>