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493E9" w14:textId="77777777" w:rsidR="00DE25DB" w:rsidRPr="00DE25DB" w:rsidRDefault="00247590" w:rsidP="009D0462">
      <w:pPr>
        <w:pStyle w:val="Heading2"/>
        <w:tabs>
          <w:tab w:val="left" w:pos="9072"/>
        </w:tabs>
        <w:spacing w:line="276" w:lineRule="auto"/>
        <w:ind w:right="-2"/>
        <w:rPr>
          <w:rFonts w:ascii="Arial Narrow" w:hAnsi="Arial Narrow" w:cs="Arial"/>
          <w:color w:val="0099A3"/>
          <w:sz w:val="28"/>
          <w:u w:val="none"/>
        </w:rPr>
      </w:pPr>
      <w:r w:rsidRPr="00DE25DB">
        <w:rPr>
          <w:rFonts w:ascii="Arial Narrow" w:hAnsi="Arial Narrow" w:cs="Arial"/>
          <w:color w:val="0099A3"/>
          <w:sz w:val="28"/>
          <w:u w:val="none"/>
        </w:rPr>
        <w:t xml:space="preserve">Pressemappe </w:t>
      </w:r>
    </w:p>
    <w:p w14:paraId="6F87EEEC" w14:textId="3B2C8EF6" w:rsidR="00247590" w:rsidRPr="009D0462" w:rsidRDefault="00247590" w:rsidP="009D0462">
      <w:pPr>
        <w:pStyle w:val="Heading2"/>
        <w:tabs>
          <w:tab w:val="left" w:pos="9072"/>
        </w:tabs>
        <w:spacing w:line="276" w:lineRule="auto"/>
        <w:ind w:right="-2"/>
        <w:rPr>
          <w:rFonts w:ascii="Arial Narrow" w:hAnsi="Arial Narrow" w:cs="Arial"/>
          <w:color w:val="0099A3"/>
          <w:sz w:val="28"/>
          <w:u w:val="none"/>
        </w:rPr>
      </w:pPr>
      <w:r w:rsidRPr="00DE25DB">
        <w:rPr>
          <w:rFonts w:ascii="Arial Narrow" w:hAnsi="Arial Narrow" w:cs="Arial"/>
          <w:color w:val="0099A3"/>
          <w:sz w:val="28"/>
          <w:u w:val="none"/>
        </w:rPr>
        <w:t>Sternsingeraktion 201</w:t>
      </w:r>
      <w:r w:rsidR="00052AEC" w:rsidRPr="00DE25DB">
        <w:rPr>
          <w:rFonts w:ascii="Arial Narrow" w:hAnsi="Arial Narrow" w:cs="Arial"/>
          <w:color w:val="0099A3"/>
          <w:sz w:val="28"/>
          <w:u w:val="none"/>
        </w:rPr>
        <w:t>9</w:t>
      </w:r>
    </w:p>
    <w:p w14:paraId="4CE5BF68" w14:textId="77777777" w:rsidR="00247590" w:rsidRPr="009D0462" w:rsidRDefault="00247590" w:rsidP="009D0462">
      <w:pPr>
        <w:spacing w:line="276" w:lineRule="auto"/>
        <w:rPr>
          <w:rFonts w:ascii="Arial Narrow" w:hAnsi="Arial Narrow" w:cs="Arial"/>
          <w:color w:val="000000" w:themeColor="text1"/>
        </w:rPr>
      </w:pPr>
    </w:p>
    <w:p w14:paraId="24ECD35F" w14:textId="77777777" w:rsidR="00247590" w:rsidRPr="009D0462" w:rsidRDefault="00247590" w:rsidP="009D0462">
      <w:pPr>
        <w:tabs>
          <w:tab w:val="left" w:pos="9072"/>
        </w:tabs>
        <w:spacing w:line="276" w:lineRule="auto"/>
        <w:ind w:right="-2"/>
        <w:rPr>
          <w:rFonts w:ascii="Arial Narrow" w:hAnsi="Arial Narrow" w:cs="Arial"/>
          <w:color w:val="000000" w:themeColor="text1"/>
        </w:rPr>
      </w:pPr>
    </w:p>
    <w:p w14:paraId="2C75AE24" w14:textId="01A7C7AE" w:rsidR="00247590" w:rsidRPr="009D0462" w:rsidRDefault="00C95B1D" w:rsidP="009D0462">
      <w:pPr>
        <w:pBdr>
          <w:bottom w:val="dotted" w:sz="4" w:space="1" w:color="auto"/>
        </w:pBdr>
        <w:spacing w:line="276" w:lineRule="auto"/>
        <w:rPr>
          <w:rFonts w:ascii="Arial Narrow" w:hAnsi="Arial Narrow"/>
          <w:color w:val="000000" w:themeColor="text1"/>
        </w:rPr>
      </w:pPr>
      <w:hyperlink w:anchor="anwälte" w:history="1">
        <w:r w:rsidR="00B833DF" w:rsidRPr="009D0462">
          <w:rPr>
            <w:rStyle w:val="Hyperlink"/>
            <w:rFonts w:ascii="Arial Narrow" w:hAnsi="Arial Narrow" w:cs="Arial"/>
            <w:color w:val="000000" w:themeColor="text1"/>
            <w:u w:val="none"/>
          </w:rPr>
          <w:t>Ster</w:t>
        </w:r>
        <w:r w:rsidR="00B833DF" w:rsidRPr="009D0462">
          <w:rPr>
            <w:rStyle w:val="Hyperlink"/>
            <w:rFonts w:ascii="Arial Narrow" w:hAnsi="Arial Narrow" w:cs="Arial"/>
            <w:color w:val="000000" w:themeColor="text1"/>
            <w:u w:val="none"/>
          </w:rPr>
          <w:t>n</w:t>
        </w:r>
        <w:r w:rsidR="00B833DF" w:rsidRPr="009D0462">
          <w:rPr>
            <w:rStyle w:val="Hyperlink"/>
            <w:rFonts w:ascii="Arial Narrow" w:hAnsi="Arial Narrow" w:cs="Arial"/>
            <w:color w:val="000000" w:themeColor="text1"/>
            <w:u w:val="none"/>
          </w:rPr>
          <w:t>singer/innen - Anwälte der Armen und Notleidenden</w:t>
        </w:r>
      </w:hyperlink>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247590" w:rsidRPr="009D0462">
        <w:rPr>
          <w:rFonts w:ascii="Arial Narrow" w:hAnsi="Arial Narrow"/>
          <w:color w:val="000000" w:themeColor="text1"/>
        </w:rPr>
        <w:t>2</w:t>
      </w:r>
    </w:p>
    <w:p w14:paraId="52585344" w14:textId="434C2408" w:rsidR="00247590" w:rsidRPr="009D0462" w:rsidRDefault="005508F6" w:rsidP="009D0462">
      <w:pPr>
        <w:pStyle w:val="SternsingeraktionknnenproJahr"/>
        <w:tabs>
          <w:tab w:val="left" w:pos="720"/>
          <w:tab w:val="left" w:leader="dot" w:pos="8505"/>
        </w:tabs>
        <w:spacing w:before="60" w:line="276" w:lineRule="auto"/>
        <w:rPr>
          <w:rFonts w:ascii="Arial Narrow" w:hAnsi="Arial Narrow" w:cs="Arial"/>
          <w:color w:val="000000" w:themeColor="text1"/>
          <w:spacing w:val="0"/>
        </w:rPr>
      </w:pPr>
      <w:r w:rsidRPr="009D0462">
        <w:rPr>
          <w:rFonts w:ascii="Arial Narrow" w:hAnsi="Arial Narrow" w:cs="Arial"/>
          <w:color w:val="000000" w:themeColor="text1"/>
          <w:spacing w:val="0"/>
        </w:rPr>
        <w:t>Segen bringen, singen und Spenden für Notleidende sammeln: 85.000 Sternsinger/innen</w:t>
      </w:r>
      <w:r w:rsidR="00247590" w:rsidRPr="009D0462">
        <w:rPr>
          <w:rFonts w:ascii="Arial Narrow" w:hAnsi="Arial Narrow" w:cs="Arial"/>
          <w:color w:val="000000" w:themeColor="text1"/>
          <w:spacing w:val="0"/>
        </w:rPr>
        <w:t xml:space="preserve"> der Katholischen Jungschar </w:t>
      </w:r>
      <w:r w:rsidRPr="009D0462">
        <w:rPr>
          <w:rFonts w:ascii="Arial Narrow" w:hAnsi="Arial Narrow" w:cs="Arial"/>
          <w:color w:val="000000" w:themeColor="text1"/>
          <w:spacing w:val="0"/>
        </w:rPr>
        <w:t xml:space="preserve">lassen die Weihnachtsbotschaft </w:t>
      </w:r>
      <w:r w:rsidR="00B833DF" w:rsidRPr="009D0462">
        <w:rPr>
          <w:rFonts w:ascii="Arial Narrow" w:hAnsi="Arial Narrow" w:cs="Arial"/>
          <w:color w:val="000000" w:themeColor="text1"/>
          <w:spacing w:val="0"/>
        </w:rPr>
        <w:t xml:space="preserve">vom Frieden für Alle </w:t>
      </w:r>
      <w:r w:rsidRPr="009D0462">
        <w:rPr>
          <w:rFonts w:ascii="Arial Narrow" w:hAnsi="Arial Narrow" w:cs="Arial"/>
          <w:color w:val="000000" w:themeColor="text1"/>
          <w:spacing w:val="0"/>
        </w:rPr>
        <w:t>ein Stück weit Wirklichkeit werden</w:t>
      </w:r>
      <w:r w:rsidR="00247590" w:rsidRPr="009D0462">
        <w:rPr>
          <w:rFonts w:ascii="Arial Narrow" w:hAnsi="Arial Narrow" w:cs="Arial"/>
          <w:color w:val="000000" w:themeColor="text1"/>
          <w:spacing w:val="0"/>
        </w:rPr>
        <w:t>.</w:t>
      </w:r>
      <w:r w:rsidR="00481A26" w:rsidRPr="009D0462">
        <w:rPr>
          <w:rFonts w:ascii="Arial Narrow" w:hAnsi="Arial Narrow" w:cs="Arial"/>
          <w:color w:val="000000" w:themeColor="text1"/>
        </w:rPr>
        <w:t xml:space="preserve"> </w:t>
      </w:r>
    </w:p>
    <w:p w14:paraId="217F4B52" w14:textId="77777777" w:rsidR="00C10591" w:rsidRPr="009D0462" w:rsidRDefault="00C10591" w:rsidP="009D0462">
      <w:pPr>
        <w:spacing w:before="60" w:line="276" w:lineRule="auto"/>
        <w:rPr>
          <w:rFonts w:ascii="Arial Narrow" w:hAnsi="Arial Narrow" w:cs="Arial"/>
          <w:color w:val="000000" w:themeColor="text1"/>
        </w:rPr>
      </w:pPr>
    </w:p>
    <w:p w14:paraId="2B7946AE" w14:textId="5652E21E" w:rsidR="00247590" w:rsidRPr="009D0462" w:rsidRDefault="00C95B1D" w:rsidP="009D0462">
      <w:pPr>
        <w:pBdr>
          <w:bottom w:val="dotted" w:sz="4" w:space="1" w:color="auto"/>
        </w:pBdr>
        <w:spacing w:before="60" w:line="276" w:lineRule="auto"/>
        <w:rPr>
          <w:rFonts w:ascii="Arial Narrow" w:hAnsi="Arial Narrow"/>
          <w:color w:val="000000" w:themeColor="text1"/>
        </w:rPr>
      </w:pPr>
      <w:hyperlink w:anchor="Dreikönigsaktion" w:history="1">
        <w:r w:rsidR="00247590" w:rsidRPr="009D0462">
          <w:rPr>
            <w:rStyle w:val="Hyperlink"/>
            <w:rFonts w:ascii="Arial Narrow" w:hAnsi="Arial Narrow" w:cs="Arial"/>
            <w:color w:val="000000" w:themeColor="text1"/>
            <w:u w:val="none"/>
          </w:rPr>
          <w:t>Dreikönigsaktion, Hilfswerk der Katholischen Jungschar</w:t>
        </w:r>
      </w:hyperlink>
      <w:r w:rsidR="00247590"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606E69" w:rsidRPr="009D0462">
        <w:rPr>
          <w:rFonts w:ascii="Arial Narrow" w:hAnsi="Arial Narrow"/>
          <w:color w:val="000000" w:themeColor="text1"/>
        </w:rPr>
        <w:t>4</w:t>
      </w:r>
    </w:p>
    <w:p w14:paraId="66995C66" w14:textId="2BF89FA3" w:rsidR="00247590" w:rsidRPr="009D0462" w:rsidRDefault="00247590" w:rsidP="009D0462">
      <w:pPr>
        <w:tabs>
          <w:tab w:val="left" w:pos="720"/>
          <w:tab w:val="left" w:leader="dot" w:pos="8505"/>
        </w:tabs>
        <w:spacing w:before="60" w:line="276" w:lineRule="auto"/>
        <w:rPr>
          <w:rFonts w:ascii="Arial Narrow" w:hAnsi="Arial Narrow" w:cs="Arial"/>
          <w:color w:val="000000" w:themeColor="text1"/>
        </w:rPr>
      </w:pPr>
      <w:r w:rsidRPr="009D0462">
        <w:rPr>
          <w:rFonts w:ascii="Arial Narrow" w:hAnsi="Arial Narrow" w:cs="Arial"/>
          <w:color w:val="000000" w:themeColor="text1"/>
        </w:rPr>
        <w:t xml:space="preserve">Infos </w:t>
      </w:r>
      <w:r w:rsidR="00B833DF" w:rsidRPr="009D0462">
        <w:rPr>
          <w:rFonts w:ascii="Arial Narrow" w:hAnsi="Arial Narrow" w:cs="Arial"/>
          <w:color w:val="000000" w:themeColor="text1"/>
        </w:rPr>
        <w:t>zum</w:t>
      </w:r>
      <w:r w:rsidR="0066522C" w:rsidRPr="009D0462">
        <w:rPr>
          <w:rFonts w:ascii="Arial Narrow" w:hAnsi="Arial Narrow" w:cs="Arial"/>
          <w:color w:val="000000" w:themeColor="text1"/>
        </w:rPr>
        <w:t xml:space="preserve"> Hilfswerk</w:t>
      </w:r>
      <w:r w:rsidRPr="009D0462">
        <w:rPr>
          <w:rFonts w:ascii="Arial Narrow" w:hAnsi="Arial Narrow" w:cs="Arial"/>
          <w:color w:val="000000" w:themeColor="text1"/>
        </w:rPr>
        <w:t xml:space="preserve"> Dreikönigsaktion, </w:t>
      </w:r>
      <w:proofErr w:type="spellStart"/>
      <w:r w:rsidR="00B833DF" w:rsidRPr="009D0462">
        <w:rPr>
          <w:rFonts w:ascii="Arial Narrow" w:hAnsi="Arial Narrow" w:cs="Arial"/>
          <w:color w:val="000000" w:themeColor="text1"/>
        </w:rPr>
        <w:t>So</w:t>
      </w:r>
      <w:proofErr w:type="spellEnd"/>
      <w:r w:rsidR="00B833DF" w:rsidRPr="009D0462">
        <w:rPr>
          <w:rFonts w:ascii="Arial Narrow" w:hAnsi="Arial Narrow" w:cs="Arial"/>
          <w:color w:val="000000" w:themeColor="text1"/>
        </w:rPr>
        <w:t xml:space="preserve"> funktionieren </w:t>
      </w:r>
      <w:proofErr w:type="spellStart"/>
      <w:r w:rsidR="00B833DF" w:rsidRPr="009D0462">
        <w:rPr>
          <w:rFonts w:ascii="Arial Narrow" w:hAnsi="Arial Narrow" w:cs="Arial"/>
          <w:color w:val="000000" w:themeColor="text1"/>
        </w:rPr>
        <w:t>Sternsingerprojekte</w:t>
      </w:r>
      <w:proofErr w:type="spellEnd"/>
      <w:r w:rsidR="00B833DF" w:rsidRPr="009D0462">
        <w:rPr>
          <w:rFonts w:ascii="Arial Narrow" w:hAnsi="Arial Narrow" w:cs="Arial"/>
          <w:color w:val="000000" w:themeColor="text1"/>
        </w:rPr>
        <w:t>, Zahlen und Fakten</w:t>
      </w:r>
      <w:r w:rsidRPr="009D0462">
        <w:rPr>
          <w:rFonts w:ascii="Arial Narrow" w:hAnsi="Arial Narrow" w:cs="Arial"/>
          <w:color w:val="000000" w:themeColor="text1"/>
        </w:rPr>
        <w:br/>
      </w:r>
    </w:p>
    <w:p w14:paraId="247A9112" w14:textId="2603F5B0" w:rsidR="00247590" w:rsidRPr="009D0462" w:rsidRDefault="00C95B1D" w:rsidP="009D0462">
      <w:pPr>
        <w:pBdr>
          <w:bottom w:val="dotted" w:sz="4" w:space="1" w:color="auto"/>
        </w:pBdr>
        <w:spacing w:before="60" w:line="276" w:lineRule="auto"/>
        <w:rPr>
          <w:rFonts w:ascii="Arial Narrow" w:hAnsi="Arial Narrow"/>
          <w:color w:val="000000" w:themeColor="text1"/>
        </w:rPr>
      </w:pPr>
      <w:hyperlink w:anchor="Zitate" w:history="1">
        <w:r w:rsidR="00247590" w:rsidRPr="009D0462">
          <w:rPr>
            <w:rStyle w:val="Hyperlink"/>
            <w:rFonts w:ascii="Arial Narrow" w:hAnsi="Arial Narrow" w:cs="Arial"/>
            <w:color w:val="000000" w:themeColor="text1"/>
            <w:u w:val="none"/>
          </w:rPr>
          <w:t xml:space="preserve">Sternsingen in aller Munde </w:t>
        </w:r>
        <w:r w:rsidR="00A843F8" w:rsidRPr="009D0462">
          <w:rPr>
            <w:rStyle w:val="Hyperlink"/>
            <w:rFonts w:ascii="Arial Narrow" w:hAnsi="Arial Narrow" w:cs="Arial"/>
            <w:color w:val="000000" w:themeColor="text1"/>
            <w:u w:val="none"/>
          </w:rPr>
          <w:t>-</w:t>
        </w:r>
        <w:r w:rsidR="00247590" w:rsidRPr="009D0462">
          <w:rPr>
            <w:rStyle w:val="Hyperlink"/>
            <w:rFonts w:ascii="Arial Narrow" w:hAnsi="Arial Narrow" w:cs="Arial"/>
            <w:color w:val="000000" w:themeColor="text1"/>
            <w:u w:val="none"/>
          </w:rPr>
          <w:t xml:space="preserve"> </w:t>
        </w:r>
        <w:r w:rsidR="00C10591" w:rsidRPr="009D0462">
          <w:rPr>
            <w:rStyle w:val="Hyperlink"/>
            <w:rFonts w:ascii="Arial Narrow" w:hAnsi="Arial Narrow" w:cs="Arial"/>
            <w:color w:val="000000" w:themeColor="text1"/>
            <w:u w:val="none"/>
          </w:rPr>
          <w:t>Zitate prominenter</w:t>
        </w:r>
        <w:r w:rsidR="00247590" w:rsidRPr="009D0462">
          <w:rPr>
            <w:rStyle w:val="Hyperlink"/>
            <w:rFonts w:ascii="Arial Narrow" w:hAnsi="Arial Narrow" w:cs="Arial"/>
            <w:color w:val="000000" w:themeColor="text1"/>
            <w:u w:val="none"/>
          </w:rPr>
          <w:t xml:space="preserve"> </w:t>
        </w:r>
        <w:proofErr w:type="spellStart"/>
        <w:r w:rsidR="00247590" w:rsidRPr="009D0462">
          <w:rPr>
            <w:rStyle w:val="Hyperlink"/>
            <w:rFonts w:ascii="Arial Narrow" w:hAnsi="Arial Narrow" w:cs="Arial"/>
            <w:color w:val="000000" w:themeColor="text1"/>
            <w:u w:val="none"/>
          </w:rPr>
          <w:t>Sternsingerfans</w:t>
        </w:r>
        <w:proofErr w:type="spellEnd"/>
      </w:hyperlink>
      <w:r w:rsidR="00247590"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606E69" w:rsidRPr="009D0462">
        <w:rPr>
          <w:rFonts w:ascii="Arial Narrow" w:hAnsi="Arial Narrow"/>
          <w:color w:val="000000" w:themeColor="text1"/>
        </w:rPr>
        <w:t>6</w:t>
      </w:r>
    </w:p>
    <w:p w14:paraId="0D1C151E" w14:textId="43F0667D" w:rsidR="00247590" w:rsidRPr="009D0462" w:rsidRDefault="00247590" w:rsidP="009D0462">
      <w:pPr>
        <w:tabs>
          <w:tab w:val="left" w:leader="dot" w:pos="8505"/>
        </w:tabs>
        <w:spacing w:before="60" w:line="276" w:lineRule="auto"/>
        <w:ind w:right="1132"/>
        <w:rPr>
          <w:rFonts w:ascii="Arial Narrow" w:hAnsi="Arial Narrow" w:cs="Arial"/>
          <w:color w:val="000000" w:themeColor="text1"/>
        </w:rPr>
      </w:pPr>
      <w:r w:rsidRPr="009D0462">
        <w:rPr>
          <w:rFonts w:ascii="Arial Narrow" w:hAnsi="Arial Narrow" w:cs="Arial"/>
          <w:color w:val="000000" w:themeColor="text1"/>
        </w:rPr>
        <w:t>Von Papst Franziskus, Kardinal Christoph Schönborn</w:t>
      </w:r>
      <w:r w:rsidR="00C10591" w:rsidRPr="009D0462">
        <w:rPr>
          <w:rFonts w:ascii="Arial Narrow" w:hAnsi="Arial Narrow" w:cs="Arial"/>
          <w:color w:val="000000" w:themeColor="text1"/>
        </w:rPr>
        <w:t xml:space="preserve">, </w:t>
      </w:r>
      <w:r w:rsidR="00B833DF" w:rsidRPr="009D0462">
        <w:rPr>
          <w:rFonts w:ascii="Arial Narrow" w:hAnsi="Arial Narrow" w:cs="Arial"/>
          <w:color w:val="000000" w:themeColor="text1"/>
        </w:rPr>
        <w:t xml:space="preserve">Bundespräsident Van </w:t>
      </w:r>
      <w:proofErr w:type="gramStart"/>
      <w:r w:rsidR="00B833DF" w:rsidRPr="009D0462">
        <w:rPr>
          <w:rFonts w:ascii="Arial Narrow" w:hAnsi="Arial Narrow" w:cs="Arial"/>
          <w:color w:val="000000" w:themeColor="text1"/>
        </w:rPr>
        <w:t>der Bellen</w:t>
      </w:r>
      <w:proofErr w:type="gramEnd"/>
      <w:r w:rsidRPr="009D0462">
        <w:rPr>
          <w:rFonts w:ascii="Arial Narrow" w:hAnsi="Arial Narrow" w:cs="Arial"/>
          <w:color w:val="000000" w:themeColor="text1"/>
        </w:rPr>
        <w:t xml:space="preserve"> über Herbert Prohaska bis Sarah Wiener sagen Promis, warum ihnen die Hilfe unter gutem Stern am Herzen liegt.</w:t>
      </w:r>
      <w:r w:rsidRPr="009D0462">
        <w:rPr>
          <w:rFonts w:ascii="Arial Narrow" w:hAnsi="Arial Narrow" w:cs="Arial"/>
          <w:color w:val="000000" w:themeColor="text1"/>
        </w:rPr>
        <w:br/>
      </w:r>
    </w:p>
    <w:p w14:paraId="0A6D730F" w14:textId="03027BE7" w:rsidR="00A44973" w:rsidRPr="009D0462" w:rsidRDefault="00C95B1D" w:rsidP="009D0462">
      <w:pPr>
        <w:pBdr>
          <w:bottom w:val="dotted" w:sz="4" w:space="1" w:color="auto"/>
        </w:pBdr>
        <w:spacing w:before="60" w:line="276" w:lineRule="auto"/>
        <w:rPr>
          <w:rFonts w:ascii="Arial Narrow" w:hAnsi="Arial Narrow"/>
          <w:color w:val="000000" w:themeColor="text1"/>
        </w:rPr>
      </w:pPr>
      <w:hyperlink w:anchor="Rap" w:history="1">
        <w:r w:rsidR="00A44973" w:rsidRPr="009D0462">
          <w:rPr>
            <w:rStyle w:val="Hyperlink"/>
            <w:rFonts w:ascii="Arial Narrow" w:hAnsi="Arial Narrow" w:cs="Arial"/>
            <w:color w:val="000000" w:themeColor="text1"/>
            <w:u w:val="none"/>
          </w:rPr>
          <w:t>Sternsinger-Rap: Weihrauch, Gold, Myrrhe … und ein fetter Sound</w:t>
        </w:r>
      </w:hyperlink>
      <w:r w:rsidR="00A44973"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9D0462" w:rsidRPr="009D0462">
        <w:rPr>
          <w:rFonts w:ascii="Arial Narrow" w:hAnsi="Arial Narrow"/>
          <w:color w:val="000000" w:themeColor="text1"/>
        </w:rPr>
        <w:tab/>
      </w:r>
      <w:r w:rsidR="00606E69" w:rsidRPr="009D0462">
        <w:rPr>
          <w:rFonts w:ascii="Arial Narrow" w:hAnsi="Arial Narrow"/>
          <w:color w:val="000000" w:themeColor="text1"/>
        </w:rPr>
        <w:t>7</w:t>
      </w:r>
    </w:p>
    <w:p w14:paraId="7ECDD862" w14:textId="6837C6E0" w:rsidR="00A44973" w:rsidRPr="009D0462" w:rsidRDefault="00A44973" w:rsidP="009D0462">
      <w:pPr>
        <w:spacing w:before="60" w:line="276" w:lineRule="auto"/>
        <w:rPr>
          <w:rFonts w:ascii="Arial Narrow" w:hAnsi="Arial Narrow" w:cs="Arial"/>
          <w:color w:val="000000" w:themeColor="text1"/>
        </w:rPr>
      </w:pPr>
      <w:r w:rsidRPr="009D0462">
        <w:rPr>
          <w:rFonts w:ascii="Arial Narrow" w:hAnsi="Arial Narrow" w:cs="Arial"/>
          <w:color w:val="000000" w:themeColor="text1"/>
        </w:rPr>
        <w:t xml:space="preserve">Sternsinger/innen aus ganz Österreich </w:t>
      </w:r>
      <w:proofErr w:type="spellStart"/>
      <w:r w:rsidRPr="009D0462">
        <w:rPr>
          <w:rFonts w:ascii="Arial Narrow" w:hAnsi="Arial Narrow" w:cs="Arial"/>
          <w:color w:val="000000" w:themeColor="text1"/>
        </w:rPr>
        <w:t>performen</w:t>
      </w:r>
      <w:proofErr w:type="spellEnd"/>
      <w:r w:rsidRPr="009D0462">
        <w:rPr>
          <w:rFonts w:ascii="Arial Narrow" w:hAnsi="Arial Narrow" w:cs="Arial"/>
          <w:color w:val="000000" w:themeColor="text1"/>
        </w:rPr>
        <w:t xml:space="preserve"> ein </w:t>
      </w:r>
      <w:proofErr w:type="spellStart"/>
      <w:r w:rsidRPr="009D0462">
        <w:rPr>
          <w:rFonts w:ascii="Arial Narrow" w:hAnsi="Arial Narrow" w:cs="Arial"/>
          <w:color w:val="000000" w:themeColor="text1"/>
        </w:rPr>
        <w:t>Sternsingerlied</w:t>
      </w:r>
      <w:proofErr w:type="spellEnd"/>
      <w:r w:rsidRPr="009D0462">
        <w:rPr>
          <w:rFonts w:ascii="Arial Narrow" w:hAnsi="Arial Narrow" w:cs="Arial"/>
          <w:color w:val="000000" w:themeColor="text1"/>
        </w:rPr>
        <w:t xml:space="preserve"> der anderen Art: Die Heiligen Drei Könige rappen die Weihnachtsbotschaft der Geburt Christi und erzählen zum coolen Beat, warum 85.000 Kinder jedes Jahr als Sternsinger/innen unterwegs sind, um mit den gesammelten Spenden die Welt ein wenig gerechter zu machen. </w:t>
      </w:r>
      <w:r w:rsidRPr="009D0462">
        <w:rPr>
          <w:rFonts w:ascii="Arial Narrow" w:hAnsi="Arial Narrow" w:cs="Arial"/>
          <w:color w:val="000000" w:themeColor="text1"/>
        </w:rPr>
        <w:br/>
      </w:r>
    </w:p>
    <w:p w14:paraId="0962CE82" w14:textId="1DF005E3" w:rsidR="00D04D6A" w:rsidRPr="009D0462" w:rsidRDefault="00C95B1D" w:rsidP="009D0462">
      <w:pPr>
        <w:pBdr>
          <w:bottom w:val="dotted" w:sz="4" w:space="1" w:color="auto"/>
        </w:pBdr>
        <w:spacing w:before="60" w:line="276" w:lineRule="auto"/>
        <w:rPr>
          <w:rFonts w:ascii="Arial Narrow" w:hAnsi="Arial Narrow"/>
          <w:color w:val="000000" w:themeColor="text1"/>
        </w:rPr>
      </w:pPr>
      <w:hyperlink w:anchor="FAQs" w:history="1">
        <w:r w:rsidR="00D04D6A" w:rsidRPr="009D0462">
          <w:rPr>
            <w:rStyle w:val="Hyperlink"/>
            <w:rFonts w:ascii="Arial Narrow" w:hAnsi="Arial Narrow" w:cs="Arial"/>
            <w:color w:val="000000" w:themeColor="text1"/>
            <w:u w:val="none"/>
          </w:rPr>
          <w:t xml:space="preserve">Könige? Magier? Weise? </w:t>
        </w:r>
        <w:r w:rsidR="00A843F8" w:rsidRPr="009D0462">
          <w:rPr>
            <w:rStyle w:val="Hyperlink"/>
            <w:rFonts w:ascii="Arial Narrow" w:hAnsi="Arial Narrow" w:cs="Arial"/>
            <w:color w:val="000000" w:themeColor="text1"/>
            <w:u w:val="none"/>
          </w:rPr>
          <w:t>-</w:t>
        </w:r>
        <w:r w:rsidR="00D04D6A" w:rsidRPr="009D0462">
          <w:rPr>
            <w:rStyle w:val="Hyperlink"/>
            <w:rFonts w:ascii="Arial Narrow" w:hAnsi="Arial Narrow" w:cs="Arial"/>
            <w:color w:val="000000" w:themeColor="text1"/>
            <w:u w:val="none"/>
          </w:rPr>
          <w:t xml:space="preserve"> Fragen und Antworten</w:t>
        </w:r>
      </w:hyperlink>
      <w:r w:rsidR="009D0462" w:rsidRPr="009D0462">
        <w:rPr>
          <w:rStyle w:val="Hyperlink"/>
          <w:rFonts w:ascii="Arial Narrow" w:hAnsi="Arial Narrow" w:cs="Arial"/>
          <w:color w:val="000000" w:themeColor="text1"/>
          <w:u w:val="none"/>
        </w:rPr>
        <w:tab/>
      </w:r>
      <w:r w:rsidR="009D0462" w:rsidRPr="009D0462">
        <w:rPr>
          <w:rStyle w:val="Hyperlink"/>
          <w:rFonts w:ascii="Arial Narrow" w:hAnsi="Arial Narrow" w:cs="Arial"/>
          <w:color w:val="000000" w:themeColor="text1"/>
          <w:u w:val="none"/>
        </w:rPr>
        <w:tab/>
      </w:r>
      <w:r w:rsidR="009D0462" w:rsidRPr="009D0462">
        <w:rPr>
          <w:rStyle w:val="Hyperlink"/>
          <w:rFonts w:ascii="Arial Narrow" w:hAnsi="Arial Narrow" w:cs="Arial"/>
          <w:color w:val="000000" w:themeColor="text1"/>
          <w:u w:val="none"/>
        </w:rPr>
        <w:tab/>
      </w:r>
      <w:r w:rsidR="009D0462" w:rsidRPr="009D0462">
        <w:rPr>
          <w:rStyle w:val="Hyperlink"/>
          <w:rFonts w:ascii="Arial Narrow" w:hAnsi="Arial Narrow" w:cs="Arial"/>
          <w:color w:val="000000" w:themeColor="text1"/>
          <w:u w:val="none"/>
        </w:rPr>
        <w:tab/>
      </w:r>
      <w:r w:rsidR="009D0462" w:rsidRPr="009D0462">
        <w:rPr>
          <w:rStyle w:val="Hyperlink"/>
          <w:rFonts w:ascii="Arial Narrow" w:hAnsi="Arial Narrow" w:cs="Arial"/>
          <w:color w:val="000000" w:themeColor="text1"/>
          <w:u w:val="none"/>
        </w:rPr>
        <w:tab/>
      </w:r>
      <w:r w:rsidR="009D0462" w:rsidRPr="009D0462">
        <w:rPr>
          <w:rStyle w:val="Hyperlink"/>
          <w:rFonts w:ascii="Arial Narrow" w:hAnsi="Arial Narrow" w:cs="Arial"/>
          <w:color w:val="000000" w:themeColor="text1"/>
          <w:u w:val="none"/>
        </w:rPr>
        <w:tab/>
      </w:r>
      <w:r w:rsidR="00D04D6A" w:rsidRPr="009D0462">
        <w:rPr>
          <w:rFonts w:ascii="Arial Narrow" w:hAnsi="Arial Narrow"/>
          <w:color w:val="000000" w:themeColor="text1"/>
        </w:rPr>
        <w:tab/>
      </w:r>
      <w:r w:rsidR="00606E69" w:rsidRPr="009D0462">
        <w:rPr>
          <w:rFonts w:ascii="Arial Narrow" w:hAnsi="Arial Narrow"/>
          <w:color w:val="000000" w:themeColor="text1"/>
        </w:rPr>
        <w:t>8</w:t>
      </w:r>
    </w:p>
    <w:p w14:paraId="2E9903F4" w14:textId="77777777" w:rsidR="00D04D6A" w:rsidRPr="009D0462" w:rsidRDefault="00D04D6A" w:rsidP="009D0462">
      <w:pPr>
        <w:spacing w:before="60" w:line="276" w:lineRule="auto"/>
        <w:rPr>
          <w:rFonts w:ascii="Arial Narrow" w:hAnsi="Arial Narrow" w:cs="Arial"/>
          <w:color w:val="000000" w:themeColor="text1"/>
        </w:rPr>
      </w:pPr>
      <w:r w:rsidRPr="009D0462">
        <w:rPr>
          <w:rFonts w:ascii="Arial Narrow" w:hAnsi="Arial Narrow" w:cs="Arial"/>
          <w:color w:val="000000" w:themeColor="text1"/>
        </w:rPr>
        <w:t xml:space="preserve">Die biblische Geschichte von den Königen, die dem Kind in der Krippe huldigen und Geschenke bringen, hat die Menschen über Jahrtausende fasziniert. Fragen </w:t>
      </w:r>
      <w:r w:rsidR="00CC349F" w:rsidRPr="009D0462">
        <w:rPr>
          <w:rFonts w:ascii="Arial Narrow" w:hAnsi="Arial Narrow" w:cs="Arial"/>
          <w:color w:val="000000" w:themeColor="text1"/>
        </w:rPr>
        <w:t xml:space="preserve">und </w:t>
      </w:r>
      <w:r w:rsidRPr="009D0462">
        <w:rPr>
          <w:rFonts w:ascii="Arial Narrow" w:hAnsi="Arial Narrow" w:cs="Arial"/>
          <w:color w:val="000000" w:themeColor="text1"/>
        </w:rPr>
        <w:t>Antworten rund um die Heiligen Drei.</w:t>
      </w:r>
    </w:p>
    <w:p w14:paraId="3F39805B" w14:textId="77777777" w:rsidR="00247590" w:rsidRPr="009D0462" w:rsidRDefault="00247590" w:rsidP="009D0462">
      <w:pPr>
        <w:tabs>
          <w:tab w:val="left" w:pos="720"/>
          <w:tab w:val="left" w:leader="dot" w:pos="8505"/>
        </w:tabs>
        <w:spacing w:before="60" w:line="276" w:lineRule="auto"/>
        <w:rPr>
          <w:rFonts w:ascii="Arial Narrow" w:hAnsi="Arial Narrow" w:cs="Arial"/>
          <w:color w:val="000000" w:themeColor="text1"/>
        </w:rPr>
      </w:pPr>
    </w:p>
    <w:p w14:paraId="358AD6ED" w14:textId="77777777" w:rsidR="00DE25DB" w:rsidRDefault="00DE25DB" w:rsidP="009D0462">
      <w:pPr>
        <w:spacing w:line="276" w:lineRule="auto"/>
        <w:rPr>
          <w:rFonts w:ascii="Arial Narrow" w:hAnsi="Arial Narrow" w:cs="Arial"/>
          <w:b/>
          <w:color w:val="0099A3"/>
        </w:rPr>
      </w:pPr>
    </w:p>
    <w:p w14:paraId="72D2E2A7" w14:textId="037834B6" w:rsidR="001535B7" w:rsidRPr="009D0462" w:rsidRDefault="00247590" w:rsidP="009D0462">
      <w:pPr>
        <w:spacing w:line="276" w:lineRule="auto"/>
        <w:rPr>
          <w:rFonts w:ascii="Arial Narrow" w:hAnsi="Arial Narrow" w:cs="Arial"/>
          <w:b/>
          <w:color w:val="0099A3"/>
          <w:sz w:val="21"/>
        </w:rPr>
      </w:pPr>
      <w:r w:rsidRPr="009D0462">
        <w:rPr>
          <w:rFonts w:ascii="Arial Narrow" w:hAnsi="Arial Narrow" w:cs="Arial"/>
          <w:b/>
          <w:color w:val="0099A3"/>
          <w:sz w:val="21"/>
        </w:rPr>
        <w:t xml:space="preserve">Hintergrundinfos und Downloads von Pressefotos, Cartoons und Grafiken unter </w:t>
      </w:r>
      <w:hyperlink r:id="rId8" w:history="1">
        <w:r w:rsidR="001535B7" w:rsidRPr="009D0462">
          <w:rPr>
            <w:rStyle w:val="Hyperlink"/>
            <w:rFonts w:ascii="Arial Narrow" w:hAnsi="Arial Narrow" w:cs="Arial"/>
            <w:b/>
            <w:color w:val="0099A3"/>
            <w:sz w:val="21"/>
          </w:rPr>
          <w:t>www.sternsingen.at/presse</w:t>
        </w:r>
      </w:hyperlink>
      <w:bookmarkStart w:id="0" w:name="_GoBack"/>
      <w:bookmarkEnd w:id="0"/>
    </w:p>
    <w:p w14:paraId="284CB1A7" w14:textId="32946F22" w:rsidR="001535B7" w:rsidRDefault="001535B7" w:rsidP="009D0462">
      <w:pPr>
        <w:spacing w:line="276" w:lineRule="auto"/>
        <w:rPr>
          <w:rFonts w:ascii="Arial Narrow" w:hAnsi="Arial Narrow" w:cs="Arial"/>
        </w:rPr>
      </w:pPr>
      <w:r>
        <w:rPr>
          <w:rFonts w:ascii="Arial Narrow" w:hAnsi="Arial Narrow" w:cs="Arial"/>
        </w:rPr>
        <w:br w:type="page"/>
      </w:r>
    </w:p>
    <w:p w14:paraId="1F4E1C27" w14:textId="7F6FC864" w:rsidR="00247590" w:rsidRPr="00DE25DB" w:rsidRDefault="00806D98" w:rsidP="009D0462">
      <w:pPr>
        <w:spacing w:line="276" w:lineRule="auto"/>
        <w:rPr>
          <w:rFonts w:ascii="Arial Narrow" w:hAnsi="Arial Narrow" w:cs="Arial"/>
          <w:b/>
          <w:color w:val="0099A3"/>
          <w:sz w:val="28"/>
        </w:rPr>
      </w:pPr>
      <w:bookmarkStart w:id="1" w:name="anwälte"/>
      <w:r w:rsidRPr="00DE25DB">
        <w:rPr>
          <w:rFonts w:ascii="Arial Narrow" w:hAnsi="Arial Narrow" w:cs="Arial"/>
          <w:b/>
          <w:color w:val="0099A3"/>
          <w:sz w:val="28"/>
        </w:rPr>
        <w:lastRenderedPageBreak/>
        <w:t>Sternsinger/innen</w:t>
      </w:r>
      <w:r w:rsidR="009F6503" w:rsidRPr="00DE25DB">
        <w:rPr>
          <w:rFonts w:ascii="Arial Narrow" w:hAnsi="Arial Narrow" w:cs="Arial"/>
          <w:b/>
          <w:color w:val="0099A3"/>
          <w:sz w:val="28"/>
        </w:rPr>
        <w:t xml:space="preserve"> -</w:t>
      </w:r>
      <w:r w:rsidRPr="00DE25DB">
        <w:rPr>
          <w:rFonts w:ascii="Arial Narrow" w:hAnsi="Arial Narrow" w:cs="Arial"/>
          <w:b/>
          <w:color w:val="0099A3"/>
          <w:sz w:val="28"/>
        </w:rPr>
        <w:t xml:space="preserve"> </w:t>
      </w:r>
      <w:r w:rsidR="009F6503" w:rsidRPr="00DE25DB">
        <w:rPr>
          <w:rFonts w:ascii="Arial Narrow" w:hAnsi="Arial Narrow" w:cs="Arial"/>
          <w:b/>
          <w:color w:val="0099A3"/>
          <w:sz w:val="28"/>
        </w:rPr>
        <w:t>Anwälte der Armen und Notleidenden</w:t>
      </w:r>
    </w:p>
    <w:bookmarkEnd w:id="1"/>
    <w:p w14:paraId="129AC4D6" w14:textId="77777777" w:rsidR="00FD4E48" w:rsidRPr="009D0462" w:rsidRDefault="00FD4E48" w:rsidP="009D0462">
      <w:pPr>
        <w:spacing w:line="276" w:lineRule="auto"/>
        <w:rPr>
          <w:rFonts w:ascii="Arial Narrow" w:hAnsi="Arial Narrow" w:cs="Arial"/>
          <w:sz w:val="16"/>
        </w:rPr>
      </w:pPr>
    </w:p>
    <w:p w14:paraId="38675B2F" w14:textId="684D7459" w:rsidR="003618A6" w:rsidRPr="009D0462" w:rsidRDefault="003618A6" w:rsidP="009D0462">
      <w:pPr>
        <w:spacing w:line="276" w:lineRule="auto"/>
        <w:rPr>
          <w:rFonts w:ascii="Arial Narrow" w:hAnsi="Arial Narrow" w:cs="Arial"/>
          <w:b/>
        </w:rPr>
      </w:pPr>
      <w:r w:rsidRPr="00DE25DB">
        <w:rPr>
          <w:rFonts w:ascii="Arial Narrow" w:hAnsi="Arial Narrow" w:cs="Arial"/>
          <w:b/>
        </w:rPr>
        <w:t>Sternsinger/innen</w:t>
      </w:r>
      <w:r w:rsidR="00F47156" w:rsidRPr="00DE25DB">
        <w:rPr>
          <w:rFonts w:ascii="Arial Narrow" w:hAnsi="Arial Narrow" w:cs="Arial"/>
          <w:b/>
        </w:rPr>
        <w:t xml:space="preserve"> </w:t>
      </w:r>
      <w:r w:rsidR="00C4225F" w:rsidRPr="00DE25DB">
        <w:rPr>
          <w:rFonts w:ascii="Arial Narrow" w:hAnsi="Arial Narrow" w:cs="Arial"/>
          <w:b/>
        </w:rPr>
        <w:t xml:space="preserve">der Katholischen Jungschar </w:t>
      </w:r>
      <w:r w:rsidR="00806D98" w:rsidRPr="00DE25DB">
        <w:rPr>
          <w:rFonts w:ascii="Arial Narrow" w:hAnsi="Arial Narrow" w:cs="Arial"/>
          <w:b/>
        </w:rPr>
        <w:t xml:space="preserve">bringen </w:t>
      </w:r>
      <w:r w:rsidR="00731AE0" w:rsidRPr="00DE25DB">
        <w:rPr>
          <w:rFonts w:ascii="Arial Narrow" w:hAnsi="Arial Narrow" w:cs="Arial"/>
          <w:b/>
        </w:rPr>
        <w:t>Segen</w:t>
      </w:r>
      <w:r w:rsidR="00247590" w:rsidRPr="00DE25DB">
        <w:rPr>
          <w:rFonts w:ascii="Arial Narrow" w:hAnsi="Arial Narrow" w:cs="Arial"/>
          <w:b/>
        </w:rPr>
        <w:t xml:space="preserve"> für das neue Jahr und </w:t>
      </w:r>
      <w:r w:rsidR="00806D98" w:rsidRPr="00DE25DB">
        <w:rPr>
          <w:rFonts w:ascii="Arial Narrow" w:hAnsi="Arial Narrow" w:cs="Arial"/>
          <w:b/>
        </w:rPr>
        <w:t>erinnern uns daran</w:t>
      </w:r>
      <w:r w:rsidR="001D2C1D" w:rsidRPr="00DE25DB">
        <w:rPr>
          <w:rFonts w:ascii="Arial Narrow" w:hAnsi="Arial Narrow" w:cs="Arial"/>
          <w:b/>
        </w:rPr>
        <w:t>,</w:t>
      </w:r>
      <w:r w:rsidR="00806D98" w:rsidRPr="00DE25DB">
        <w:rPr>
          <w:rFonts w:ascii="Arial Narrow" w:hAnsi="Arial Narrow" w:cs="Arial"/>
          <w:b/>
        </w:rPr>
        <w:t xml:space="preserve"> wie wichtig </w:t>
      </w:r>
      <w:r w:rsidR="005A0480" w:rsidRPr="00DE25DB">
        <w:rPr>
          <w:rFonts w:ascii="Arial Narrow" w:hAnsi="Arial Narrow" w:cs="Arial"/>
          <w:b/>
        </w:rPr>
        <w:t>T</w:t>
      </w:r>
      <w:r w:rsidR="00806D98" w:rsidRPr="00DE25DB">
        <w:rPr>
          <w:rFonts w:ascii="Arial Narrow" w:hAnsi="Arial Narrow" w:cs="Arial"/>
          <w:b/>
        </w:rPr>
        <w:t>eilen ist</w:t>
      </w:r>
      <w:r w:rsidR="005A0480" w:rsidRPr="00DE25DB">
        <w:rPr>
          <w:rFonts w:ascii="Arial Narrow" w:hAnsi="Arial Narrow" w:cs="Arial"/>
          <w:b/>
        </w:rPr>
        <w:t xml:space="preserve">. </w:t>
      </w:r>
    </w:p>
    <w:p w14:paraId="5E3BB059" w14:textId="1E6826E4" w:rsidR="00913D00" w:rsidRPr="001535B7" w:rsidRDefault="00884F6D" w:rsidP="009D0462">
      <w:pPr>
        <w:spacing w:line="276" w:lineRule="auto"/>
        <w:rPr>
          <w:rFonts w:ascii="Arial Narrow" w:hAnsi="Arial Narrow" w:cs="Arial"/>
          <w:bCs/>
        </w:rPr>
      </w:pPr>
      <w:r w:rsidRPr="001535B7">
        <w:rPr>
          <w:rFonts w:ascii="Arial Narrow" w:hAnsi="Arial Narrow" w:cs="Arial"/>
          <w:bCs/>
        </w:rPr>
        <w:t>„Unsere Welt braucht Jugendliche, die sich auf den Weg machen</w:t>
      </w:r>
      <w:r w:rsidR="001D2C1D" w:rsidRPr="001535B7">
        <w:rPr>
          <w:rFonts w:ascii="Arial Narrow" w:hAnsi="Arial Narrow" w:cs="Arial"/>
          <w:bCs/>
        </w:rPr>
        <w:t>,</w:t>
      </w:r>
      <w:r w:rsidRPr="001535B7">
        <w:rPr>
          <w:rFonts w:ascii="Arial Narrow" w:hAnsi="Arial Narrow" w:cs="Arial"/>
          <w:bCs/>
        </w:rPr>
        <w:t xml:space="preserve"> um die Welt zu verändern!“ </w:t>
      </w:r>
      <w:r w:rsidR="009F6503" w:rsidRPr="001535B7">
        <w:rPr>
          <w:rFonts w:ascii="Arial Narrow" w:hAnsi="Arial Narrow" w:cs="Arial"/>
          <w:bCs/>
        </w:rPr>
        <w:t xml:space="preserve">appelliert </w:t>
      </w:r>
      <w:r w:rsidRPr="001535B7">
        <w:rPr>
          <w:rFonts w:ascii="Arial Narrow" w:hAnsi="Arial Narrow" w:cs="Arial"/>
          <w:bCs/>
        </w:rPr>
        <w:t xml:space="preserve">Papst Franziskus </w:t>
      </w:r>
      <w:r w:rsidR="009F6503" w:rsidRPr="001535B7">
        <w:rPr>
          <w:rFonts w:ascii="Arial Narrow" w:hAnsi="Arial Narrow" w:cs="Arial"/>
          <w:bCs/>
        </w:rPr>
        <w:t xml:space="preserve">an die </w:t>
      </w:r>
      <w:r w:rsidR="00E04F19" w:rsidRPr="001535B7">
        <w:rPr>
          <w:rFonts w:ascii="Arial Narrow" w:hAnsi="Arial Narrow" w:cs="Arial"/>
          <w:bCs/>
        </w:rPr>
        <w:t>heranwachsende</w:t>
      </w:r>
      <w:r w:rsidR="009F6503" w:rsidRPr="001535B7">
        <w:rPr>
          <w:rFonts w:ascii="Arial Narrow" w:hAnsi="Arial Narrow" w:cs="Arial"/>
          <w:bCs/>
        </w:rPr>
        <w:t xml:space="preserve"> Generation. </w:t>
      </w:r>
      <w:r w:rsidRPr="001535B7">
        <w:rPr>
          <w:rFonts w:ascii="Arial Narrow" w:hAnsi="Arial Narrow" w:cs="Arial"/>
          <w:bCs/>
        </w:rPr>
        <w:t xml:space="preserve">Beim Sternsingen nehmen 85.000 Kinder und Jugendliche Franziskus beim Wort. Im Einsatz für eine bessere Welt gehen sie von Tür zu Tür, bringen Segen und sammeln Geld, um das Leben von </w:t>
      </w:r>
      <w:r w:rsidR="00F33210" w:rsidRPr="001535B7">
        <w:rPr>
          <w:rFonts w:ascii="Arial Narrow" w:hAnsi="Arial Narrow" w:cs="Arial"/>
          <w:bCs/>
        </w:rPr>
        <w:t xml:space="preserve">notleidenden </w:t>
      </w:r>
      <w:r w:rsidRPr="001535B7">
        <w:rPr>
          <w:rFonts w:ascii="Arial Narrow" w:hAnsi="Arial Narrow" w:cs="Arial"/>
          <w:bCs/>
        </w:rPr>
        <w:t>Menschen zum Besseren zu wenden. Die Begeisterung der Österreicher</w:t>
      </w:r>
      <w:r w:rsidR="00F33210" w:rsidRPr="001535B7">
        <w:rPr>
          <w:rFonts w:ascii="Arial Narrow" w:hAnsi="Arial Narrow" w:cs="Arial"/>
          <w:bCs/>
        </w:rPr>
        <w:t>/i</w:t>
      </w:r>
      <w:r w:rsidRPr="001535B7">
        <w:rPr>
          <w:rFonts w:ascii="Arial Narrow" w:hAnsi="Arial Narrow" w:cs="Arial"/>
          <w:bCs/>
        </w:rPr>
        <w:t xml:space="preserve">nnen und für ihre Sternsinger/innen ist </w:t>
      </w:r>
      <w:r w:rsidR="00F33210" w:rsidRPr="001535B7">
        <w:rPr>
          <w:rFonts w:ascii="Arial Narrow" w:hAnsi="Arial Narrow" w:cs="Arial"/>
          <w:bCs/>
        </w:rPr>
        <w:t>groß</w:t>
      </w:r>
      <w:r w:rsidRPr="001535B7">
        <w:rPr>
          <w:rFonts w:ascii="Arial Narrow" w:hAnsi="Arial Narrow" w:cs="Arial"/>
          <w:bCs/>
        </w:rPr>
        <w:t xml:space="preserve">. </w:t>
      </w:r>
      <w:r w:rsidR="009F6503" w:rsidRPr="001535B7">
        <w:rPr>
          <w:rFonts w:ascii="Arial Narrow" w:hAnsi="Arial Narrow" w:cs="Arial"/>
          <w:bCs/>
        </w:rPr>
        <w:t xml:space="preserve">Auch </w:t>
      </w:r>
      <w:r w:rsidR="0052673E" w:rsidRPr="001535B7">
        <w:rPr>
          <w:rFonts w:ascii="Arial Narrow" w:hAnsi="Arial Narrow" w:cs="Arial"/>
          <w:bCs/>
        </w:rPr>
        <w:t>Papst Franziskus lobt die kleinen Königinnen und Könige in höchsten Tönen. Für ihn sind sie „Anwälte der Armen und Notleidenden“.</w:t>
      </w:r>
    </w:p>
    <w:p w14:paraId="32E9245E" w14:textId="77777777" w:rsidR="00913D00" w:rsidRPr="009D0462" w:rsidRDefault="00913D00" w:rsidP="009D0462">
      <w:pPr>
        <w:spacing w:line="276" w:lineRule="auto"/>
        <w:rPr>
          <w:rFonts w:ascii="Arial Narrow" w:hAnsi="Arial Narrow" w:cs="Arial"/>
          <w:sz w:val="16"/>
        </w:rPr>
      </w:pPr>
    </w:p>
    <w:p w14:paraId="3525026A" w14:textId="7E278B91" w:rsidR="00F47156" w:rsidRPr="00DE25DB" w:rsidRDefault="000F79CC" w:rsidP="009D0462">
      <w:pPr>
        <w:spacing w:line="276" w:lineRule="auto"/>
        <w:rPr>
          <w:rFonts w:ascii="Arial Narrow" w:hAnsi="Arial Narrow" w:cs="Arial"/>
          <w:b/>
        </w:rPr>
      </w:pPr>
      <w:proofErr w:type="spellStart"/>
      <w:r w:rsidRPr="00DE25DB">
        <w:rPr>
          <w:rFonts w:ascii="Arial Narrow" w:hAnsi="Arial Narrow" w:cs="Arial"/>
          <w:b/>
        </w:rPr>
        <w:t>Sternsingerspenden</w:t>
      </w:r>
      <w:proofErr w:type="spellEnd"/>
      <w:r w:rsidR="00EF1F70" w:rsidRPr="00DE25DB">
        <w:rPr>
          <w:rFonts w:ascii="Arial Narrow" w:hAnsi="Arial Narrow" w:cs="Arial"/>
          <w:b/>
        </w:rPr>
        <w:t xml:space="preserve"> </w:t>
      </w:r>
      <w:r w:rsidR="00EF1F70" w:rsidRPr="00DE25DB">
        <w:rPr>
          <w:rFonts w:ascii="Arial Narrow" w:hAnsi="Arial Narrow" w:cs="Arial"/>
          <w:b/>
          <w:lang w:val="de-DE"/>
        </w:rPr>
        <w:t>sichern Nahrung &amp; schützen Kinder</w:t>
      </w:r>
      <w:r w:rsidR="004F0CF1" w:rsidRPr="00DE25DB">
        <w:rPr>
          <w:rFonts w:ascii="Arial Narrow" w:hAnsi="Arial Narrow" w:cs="Arial"/>
          <w:b/>
          <w:lang w:val="de-DE"/>
        </w:rPr>
        <w:t xml:space="preserve"> </w:t>
      </w:r>
    </w:p>
    <w:p w14:paraId="10D4315B" w14:textId="74639BA1" w:rsidR="00DC460C" w:rsidRPr="001535B7" w:rsidRDefault="0055208B" w:rsidP="009D0462">
      <w:pPr>
        <w:spacing w:line="276" w:lineRule="auto"/>
        <w:rPr>
          <w:rFonts w:ascii="Arial Narrow" w:hAnsi="Arial Narrow" w:cs="Arial"/>
          <w:lang w:val="de-DE"/>
        </w:rPr>
      </w:pPr>
      <w:r w:rsidRPr="001535B7">
        <w:rPr>
          <w:rFonts w:ascii="Arial Narrow" w:hAnsi="Arial Narrow" w:cs="Arial"/>
        </w:rPr>
        <w:t xml:space="preserve">Bildung für </w:t>
      </w:r>
      <w:r w:rsidR="00F47156" w:rsidRPr="001535B7">
        <w:rPr>
          <w:rFonts w:ascii="Arial Narrow" w:hAnsi="Arial Narrow" w:cs="Arial"/>
        </w:rPr>
        <w:t>S</w:t>
      </w:r>
      <w:r w:rsidR="00481A26" w:rsidRPr="001535B7">
        <w:rPr>
          <w:rFonts w:ascii="Arial Narrow" w:hAnsi="Arial Narrow" w:cs="Arial"/>
        </w:rPr>
        <w:t xml:space="preserve">traßenkinder, Nahrung und sauberes Trinkwasser </w:t>
      </w:r>
      <w:r w:rsidRPr="001535B7">
        <w:rPr>
          <w:rFonts w:ascii="Arial Narrow" w:hAnsi="Arial Narrow" w:cs="Arial"/>
        </w:rPr>
        <w:t>für Bauernfamilien</w:t>
      </w:r>
      <w:r w:rsidR="00481A26" w:rsidRPr="001535B7">
        <w:rPr>
          <w:rFonts w:ascii="Arial Narrow" w:hAnsi="Arial Narrow" w:cs="Arial"/>
        </w:rPr>
        <w:t xml:space="preserve">, </w:t>
      </w:r>
      <w:r w:rsidRPr="001535B7">
        <w:rPr>
          <w:rFonts w:ascii="Arial Narrow" w:hAnsi="Arial Narrow" w:cs="Arial"/>
        </w:rPr>
        <w:t xml:space="preserve">Verteidigung der </w:t>
      </w:r>
      <w:r w:rsidR="00481A26" w:rsidRPr="001535B7">
        <w:rPr>
          <w:rFonts w:ascii="Arial Narrow" w:hAnsi="Arial Narrow" w:cs="Arial"/>
        </w:rPr>
        <w:t>Menschenrechte</w:t>
      </w:r>
      <w:r w:rsidR="00385266" w:rsidRPr="001535B7">
        <w:rPr>
          <w:rFonts w:ascii="Arial Narrow" w:hAnsi="Arial Narrow" w:cs="Arial"/>
        </w:rPr>
        <w:t>,</w:t>
      </w:r>
      <w:r w:rsidRPr="001535B7">
        <w:rPr>
          <w:rFonts w:ascii="Arial Narrow" w:hAnsi="Arial Narrow" w:cs="Arial"/>
        </w:rPr>
        <w:t xml:space="preserve"> wenn </w:t>
      </w:r>
      <w:r w:rsidR="009F6503" w:rsidRPr="001535B7">
        <w:rPr>
          <w:rFonts w:ascii="Arial Narrow" w:hAnsi="Arial Narrow" w:cs="Arial"/>
        </w:rPr>
        <w:t>Menschen</w:t>
      </w:r>
      <w:r w:rsidRPr="001535B7">
        <w:rPr>
          <w:rFonts w:ascii="Arial Narrow" w:hAnsi="Arial Narrow" w:cs="Arial"/>
        </w:rPr>
        <w:t xml:space="preserve"> vertrieben und </w:t>
      </w:r>
      <w:r w:rsidR="009F6503" w:rsidRPr="001535B7">
        <w:rPr>
          <w:rFonts w:ascii="Arial Narrow" w:hAnsi="Arial Narrow" w:cs="Arial"/>
        </w:rPr>
        <w:t>bedroht</w:t>
      </w:r>
      <w:r w:rsidRPr="001535B7">
        <w:rPr>
          <w:rFonts w:ascii="Arial Narrow" w:hAnsi="Arial Narrow" w:cs="Arial"/>
        </w:rPr>
        <w:t xml:space="preserve"> werden</w:t>
      </w:r>
      <w:r w:rsidR="00481A26" w:rsidRPr="001535B7">
        <w:rPr>
          <w:rFonts w:ascii="Arial Narrow" w:hAnsi="Arial Narrow" w:cs="Arial"/>
        </w:rPr>
        <w:t xml:space="preserve">: </w:t>
      </w:r>
      <w:r w:rsidRPr="001535B7">
        <w:rPr>
          <w:rFonts w:ascii="Arial Narrow" w:hAnsi="Arial Narrow" w:cs="Arial"/>
        </w:rPr>
        <w:t xml:space="preserve">500 </w:t>
      </w:r>
      <w:proofErr w:type="spellStart"/>
      <w:r w:rsidRPr="001535B7">
        <w:rPr>
          <w:rFonts w:ascii="Arial Narrow" w:hAnsi="Arial Narrow" w:cs="Arial"/>
        </w:rPr>
        <w:t>Sternsingerprojekte</w:t>
      </w:r>
      <w:proofErr w:type="spellEnd"/>
      <w:r w:rsidRPr="001535B7">
        <w:rPr>
          <w:rFonts w:ascii="Arial Narrow" w:hAnsi="Arial Narrow" w:cs="Arial"/>
        </w:rPr>
        <w:t xml:space="preserve"> helfen weltweit</w:t>
      </w:r>
      <w:r w:rsidR="00481A26" w:rsidRPr="001535B7">
        <w:rPr>
          <w:rFonts w:ascii="Arial Narrow" w:hAnsi="Arial Narrow" w:cs="Arial"/>
        </w:rPr>
        <w:t xml:space="preserve"> Armut und </w:t>
      </w:r>
      <w:r w:rsidRPr="001535B7">
        <w:rPr>
          <w:rFonts w:ascii="Arial Narrow" w:hAnsi="Arial Narrow" w:cs="Arial"/>
        </w:rPr>
        <w:t>Unrecht</w:t>
      </w:r>
      <w:r w:rsidR="00481A26" w:rsidRPr="001535B7">
        <w:rPr>
          <w:rFonts w:ascii="Arial Narrow" w:hAnsi="Arial Narrow" w:cs="Arial"/>
        </w:rPr>
        <w:t xml:space="preserve"> zu </w:t>
      </w:r>
      <w:r w:rsidRPr="001535B7">
        <w:rPr>
          <w:rFonts w:ascii="Arial Narrow" w:hAnsi="Arial Narrow" w:cs="Arial"/>
        </w:rPr>
        <w:t>mildern</w:t>
      </w:r>
      <w:r w:rsidR="00481A26" w:rsidRPr="001535B7">
        <w:rPr>
          <w:rFonts w:ascii="Arial Narrow" w:hAnsi="Arial Narrow" w:cs="Arial"/>
        </w:rPr>
        <w:t>.</w:t>
      </w:r>
      <w:r w:rsidR="00EB2AC2" w:rsidRPr="001535B7">
        <w:rPr>
          <w:rFonts w:ascii="Arial Narrow" w:hAnsi="Arial Narrow" w:cs="Arial"/>
        </w:rPr>
        <w:t xml:space="preserve"> </w:t>
      </w:r>
      <w:r w:rsidR="00DC460C" w:rsidRPr="001535B7">
        <w:rPr>
          <w:rFonts w:ascii="Arial Narrow" w:hAnsi="Arial Narrow" w:cs="Arial"/>
        </w:rPr>
        <w:t xml:space="preserve">In 20 Ländern kommen </w:t>
      </w:r>
      <w:proofErr w:type="spellStart"/>
      <w:r w:rsidR="00DC460C" w:rsidRPr="001535B7">
        <w:rPr>
          <w:rFonts w:ascii="Arial Narrow" w:hAnsi="Arial Narrow" w:cs="Arial"/>
        </w:rPr>
        <w:t>Sternsingerspenden</w:t>
      </w:r>
      <w:proofErr w:type="spellEnd"/>
      <w:r w:rsidR="00DC460C" w:rsidRPr="001535B7">
        <w:rPr>
          <w:rFonts w:ascii="Arial Narrow" w:hAnsi="Arial Narrow" w:cs="Arial"/>
        </w:rPr>
        <w:t xml:space="preserve"> zum Einsatz. Eines davon sind die Philippinen. </w:t>
      </w:r>
      <w:r w:rsidR="008C6CE5" w:rsidRPr="001535B7">
        <w:rPr>
          <w:rFonts w:ascii="Arial Narrow" w:hAnsi="Arial Narrow" w:cs="Arial"/>
        </w:rPr>
        <w:t xml:space="preserve">Dort stehen viele Menschen vor großen Herausforderungen. </w:t>
      </w:r>
      <w:r w:rsidR="00DC460C" w:rsidRPr="001535B7">
        <w:rPr>
          <w:rFonts w:ascii="Arial Narrow" w:hAnsi="Arial Narrow" w:cs="Arial"/>
        </w:rPr>
        <w:t xml:space="preserve"> </w:t>
      </w:r>
    </w:p>
    <w:p w14:paraId="0DB2CEAA" w14:textId="5E4D9E4E" w:rsidR="007E32B2" w:rsidRPr="009D0462" w:rsidRDefault="007E32B2" w:rsidP="009D0462">
      <w:pPr>
        <w:spacing w:line="276" w:lineRule="auto"/>
        <w:rPr>
          <w:rFonts w:ascii="Arial Narrow" w:hAnsi="Arial Narrow" w:cs="Arial"/>
          <w:sz w:val="16"/>
        </w:rPr>
      </w:pPr>
    </w:p>
    <w:p w14:paraId="10F154A8" w14:textId="77788CF2" w:rsidR="00FF21CD" w:rsidRPr="00DE25DB" w:rsidRDefault="00FF21CD" w:rsidP="009D0462">
      <w:pPr>
        <w:spacing w:line="276" w:lineRule="auto"/>
        <w:rPr>
          <w:rFonts w:ascii="Arial Narrow" w:hAnsi="Arial Narrow" w:cs="Arial"/>
          <w:b/>
          <w:lang w:val="de-DE"/>
        </w:rPr>
      </w:pPr>
      <w:r w:rsidRPr="00DE25DB">
        <w:rPr>
          <w:rFonts w:ascii="Arial Narrow" w:hAnsi="Arial Narrow" w:cs="Arial"/>
          <w:b/>
          <w:lang w:val="de-DE"/>
        </w:rPr>
        <w:t>Exportfrüchte und Klimawandel lassen Bauernfamilien hungern</w:t>
      </w:r>
    </w:p>
    <w:p w14:paraId="15496D5A" w14:textId="1CA8C9E7" w:rsidR="00FF21CD" w:rsidRPr="001535B7" w:rsidRDefault="00FF21CD" w:rsidP="009D0462">
      <w:pPr>
        <w:spacing w:line="276" w:lineRule="auto"/>
        <w:rPr>
          <w:rFonts w:ascii="Arial Narrow" w:hAnsi="Arial Narrow" w:cs="Arial"/>
          <w:lang w:val="de-DE"/>
        </w:rPr>
      </w:pPr>
      <w:r w:rsidRPr="001535B7">
        <w:rPr>
          <w:rFonts w:ascii="Arial Narrow" w:hAnsi="Arial Narrow" w:cs="Arial"/>
          <w:lang w:val="de-DE"/>
        </w:rPr>
        <w:t>Mindanao, die zweitgrößte Insel der Philippinen. Über die Hälfte der 26 Millionen Einwohner/innen lebt in Armut. Viele leiden an Hunger. Warum? Auf 80</w:t>
      </w:r>
      <w:r w:rsidR="001D2C1D" w:rsidRPr="001535B7">
        <w:rPr>
          <w:rFonts w:ascii="Arial Narrow" w:hAnsi="Arial Narrow" w:cs="Arial"/>
          <w:lang w:val="de-DE"/>
        </w:rPr>
        <w:t xml:space="preserve"> </w:t>
      </w:r>
      <w:r w:rsidRPr="001535B7">
        <w:rPr>
          <w:rFonts w:ascii="Arial Narrow" w:hAnsi="Arial Narrow" w:cs="Arial"/>
          <w:lang w:val="de-DE"/>
        </w:rPr>
        <w:t xml:space="preserve">% des fruchtbaren Landes bauen Konzerne Ananas, Bananen oder Ölpalmen für den Export an. Die Bevölkerung hat nichts davon. Auch der Klimawandel macht den Bauernfamilien schwer zu schaffen: Die Taifune gewinnen immer mehr an zerstörerischer Kraft. Dürre und dann wieder Überflutungen </w:t>
      </w:r>
      <w:r w:rsidR="007E32B2" w:rsidRPr="001535B7">
        <w:rPr>
          <w:rFonts w:ascii="Arial Narrow" w:hAnsi="Arial Narrow" w:cs="Arial"/>
          <w:lang w:val="de-DE"/>
        </w:rPr>
        <w:t>vernichten die Ernte</w:t>
      </w:r>
      <w:r w:rsidR="00A452A0" w:rsidRPr="001535B7">
        <w:rPr>
          <w:rFonts w:ascii="Arial Narrow" w:hAnsi="Arial Narrow" w:cs="Arial"/>
          <w:lang w:val="de-DE"/>
        </w:rPr>
        <w:t>.</w:t>
      </w:r>
    </w:p>
    <w:p w14:paraId="3CF4D1A3" w14:textId="77777777" w:rsidR="00FF21CD" w:rsidRPr="009D0462" w:rsidRDefault="00FF21CD" w:rsidP="009D0462">
      <w:pPr>
        <w:spacing w:line="276" w:lineRule="auto"/>
        <w:rPr>
          <w:rFonts w:ascii="Arial Narrow" w:hAnsi="Arial Narrow" w:cs="Arial"/>
          <w:sz w:val="16"/>
          <w:lang w:val="de-DE"/>
        </w:rPr>
      </w:pPr>
    </w:p>
    <w:p w14:paraId="0B74BA12" w14:textId="56487D28" w:rsidR="00FF21CD" w:rsidRPr="00DE25DB" w:rsidRDefault="00DC460C" w:rsidP="009D0462">
      <w:pPr>
        <w:spacing w:line="276" w:lineRule="auto"/>
        <w:rPr>
          <w:rFonts w:ascii="Arial Narrow" w:hAnsi="Arial Narrow" w:cs="Arial"/>
          <w:b/>
          <w:lang w:val="de-DE"/>
        </w:rPr>
      </w:pPr>
      <w:r w:rsidRPr="00DE25DB">
        <w:rPr>
          <w:rFonts w:ascii="Arial Narrow" w:hAnsi="Arial Narrow" w:cs="Arial"/>
          <w:b/>
          <w:lang w:val="de-DE"/>
        </w:rPr>
        <w:t xml:space="preserve">Landflucht verstärkt die </w:t>
      </w:r>
      <w:r w:rsidR="00FF21CD" w:rsidRPr="00DE25DB">
        <w:rPr>
          <w:rFonts w:ascii="Arial Narrow" w:hAnsi="Arial Narrow" w:cs="Arial"/>
          <w:b/>
          <w:lang w:val="de-DE"/>
        </w:rPr>
        <w:t>Armut in städtischen Slums</w:t>
      </w:r>
    </w:p>
    <w:p w14:paraId="1812F060" w14:textId="12566AED" w:rsidR="00FF21CD" w:rsidRPr="001535B7" w:rsidRDefault="00FF21CD" w:rsidP="009D0462">
      <w:pPr>
        <w:spacing w:line="276" w:lineRule="auto"/>
        <w:rPr>
          <w:rFonts w:ascii="Arial Narrow" w:hAnsi="Arial Narrow" w:cs="Arial"/>
          <w:lang w:val="de-DE"/>
        </w:rPr>
      </w:pPr>
      <w:r w:rsidRPr="001535B7">
        <w:rPr>
          <w:rFonts w:ascii="Arial Narrow" w:hAnsi="Arial Narrow" w:cs="Arial"/>
          <w:lang w:val="de-DE"/>
        </w:rPr>
        <w:t>Die Flucht in die Städte ist keine Lösung. Das Leben in den Slums hält nur bittere Armut bereit: Keine regelmäßige Arbeit, Unterernährung, mangelhafte Bildung und kaum medizinische Versorgung. Kinder sind besonders verwundbar, sie leiden an Gewalt, Ausbeutung und Kinderarbeit. Statt die Schule zu besuchen</w:t>
      </w:r>
      <w:r w:rsidR="001D2C1D" w:rsidRPr="001535B7">
        <w:rPr>
          <w:rFonts w:ascii="Arial Narrow" w:hAnsi="Arial Narrow" w:cs="Arial"/>
          <w:lang w:val="de-DE"/>
        </w:rPr>
        <w:t>,</w:t>
      </w:r>
      <w:r w:rsidRPr="001535B7">
        <w:rPr>
          <w:rFonts w:ascii="Arial Narrow" w:hAnsi="Arial Narrow" w:cs="Arial"/>
          <w:lang w:val="de-DE"/>
        </w:rPr>
        <w:t xml:space="preserve"> müssen viele Lasten tragen, Müll sammeln oder im Straßenverkauf arbeiten, damit die Familie überleben kann.</w:t>
      </w:r>
    </w:p>
    <w:p w14:paraId="669368E8" w14:textId="77777777" w:rsidR="00DC460C" w:rsidRPr="009D0462" w:rsidRDefault="00DC460C" w:rsidP="009D0462">
      <w:pPr>
        <w:spacing w:line="276" w:lineRule="auto"/>
        <w:rPr>
          <w:rFonts w:ascii="Arial Narrow" w:hAnsi="Arial Narrow" w:cs="Arial"/>
          <w:sz w:val="16"/>
          <w:lang w:val="de-DE"/>
        </w:rPr>
      </w:pPr>
    </w:p>
    <w:p w14:paraId="00815051" w14:textId="7BF2F1EA" w:rsidR="009D0462" w:rsidRPr="009D0462" w:rsidRDefault="004F0CF1" w:rsidP="009D0462">
      <w:pPr>
        <w:spacing w:line="276" w:lineRule="auto"/>
        <w:rPr>
          <w:rFonts w:ascii="Arial Narrow" w:hAnsi="Arial Narrow" w:cs="Arial"/>
          <w:b/>
          <w:color w:val="0099A3"/>
          <w:vertAlign w:val="superscript"/>
          <w:lang w:val="de-DE"/>
        </w:rPr>
      </w:pPr>
      <w:r w:rsidRPr="00DE25DB">
        <w:rPr>
          <w:rFonts w:ascii="Arial Narrow" w:hAnsi="Arial Narrow" w:cs="Arial"/>
          <w:b/>
          <w:color w:val="0099A3"/>
          <w:lang w:val="de-DE"/>
        </w:rPr>
        <w:t xml:space="preserve">Philippinen: </w:t>
      </w:r>
      <w:r w:rsidR="008C6CE5" w:rsidRPr="00DE25DB">
        <w:rPr>
          <w:rFonts w:ascii="Arial Narrow" w:hAnsi="Arial Narrow" w:cs="Arial"/>
          <w:b/>
          <w:color w:val="0099A3"/>
          <w:lang w:val="de-DE"/>
        </w:rPr>
        <w:t xml:space="preserve">So helfen </w:t>
      </w:r>
      <w:proofErr w:type="spellStart"/>
      <w:r w:rsidR="008C6CE5" w:rsidRPr="00DE25DB">
        <w:rPr>
          <w:rFonts w:ascii="Arial Narrow" w:hAnsi="Arial Narrow" w:cs="Arial"/>
          <w:b/>
          <w:color w:val="0099A3"/>
          <w:lang w:val="de-DE"/>
        </w:rPr>
        <w:t>Sternsingerspenden</w:t>
      </w:r>
      <w:proofErr w:type="spellEnd"/>
      <w:r w:rsidR="008C6CE5" w:rsidRPr="00DE25DB">
        <w:rPr>
          <w:rFonts w:ascii="Arial Narrow" w:hAnsi="Arial Narrow" w:cs="Arial"/>
          <w:b/>
          <w:color w:val="0099A3"/>
          <w:lang w:val="de-DE"/>
        </w:rPr>
        <w:t xml:space="preserve"> konkret</w:t>
      </w:r>
    </w:p>
    <w:p w14:paraId="793F8351" w14:textId="15AB7AE8" w:rsidR="00FF21CD" w:rsidRPr="001535B7" w:rsidRDefault="00FF21CD" w:rsidP="009D0462">
      <w:pPr>
        <w:spacing w:line="276" w:lineRule="auto"/>
        <w:rPr>
          <w:rFonts w:ascii="Arial Narrow" w:hAnsi="Arial Narrow" w:cs="Arial"/>
          <w:lang w:val="de-DE"/>
        </w:rPr>
      </w:pPr>
      <w:r w:rsidRPr="00DE25DB">
        <w:rPr>
          <w:rFonts w:ascii="Arial Narrow" w:hAnsi="Arial Narrow" w:cs="Arial"/>
          <w:b/>
          <w:lang w:val="de-DE"/>
        </w:rPr>
        <w:t>Agro-Eco</w:t>
      </w:r>
      <w:r w:rsidRPr="001535B7">
        <w:rPr>
          <w:rFonts w:ascii="Arial Narrow" w:hAnsi="Arial Narrow" w:cs="Arial"/>
          <w:lang w:val="de-DE"/>
        </w:rPr>
        <w:t xml:space="preserve">, Partnerorganisation der Dreikönigsaktion, unterstützt Bauernfamilien, ihre lebenswichtige Nahrung zu sichern: Biologische Landwirtschaft, klimaresistente Reissorten, Landrechte schützen. </w:t>
      </w:r>
      <w:proofErr w:type="spellStart"/>
      <w:r w:rsidRPr="001535B7">
        <w:rPr>
          <w:rFonts w:ascii="Arial Narrow" w:hAnsi="Arial Narrow" w:cs="Arial"/>
          <w:lang w:val="de-DE"/>
        </w:rPr>
        <w:t>Pablito</w:t>
      </w:r>
      <w:proofErr w:type="spellEnd"/>
      <w:r w:rsidRPr="001535B7">
        <w:rPr>
          <w:rFonts w:ascii="Arial Narrow" w:hAnsi="Arial Narrow" w:cs="Arial"/>
          <w:lang w:val="de-DE"/>
        </w:rPr>
        <w:t xml:space="preserve"> Mendez z.B. hat Kurse in biologischem Anbau besucht und als Starthilfe einen Wasserbüffel bekommen. Mit dieser </w:t>
      </w:r>
      <w:r w:rsidR="00A452A0" w:rsidRPr="001535B7">
        <w:rPr>
          <w:rFonts w:ascii="Arial Narrow" w:hAnsi="Arial Narrow" w:cs="Arial"/>
          <w:lang w:val="de-DE"/>
        </w:rPr>
        <w:t>Unterstützung</w:t>
      </w:r>
      <w:r w:rsidRPr="001535B7">
        <w:rPr>
          <w:rFonts w:ascii="Arial Narrow" w:hAnsi="Arial Narrow" w:cs="Arial"/>
          <w:lang w:val="de-DE"/>
        </w:rPr>
        <w:t xml:space="preserve"> kann seine Familie überleben.</w:t>
      </w:r>
    </w:p>
    <w:p w14:paraId="149DA50D" w14:textId="77777777" w:rsidR="00FF21CD" w:rsidRPr="009D0462" w:rsidRDefault="00FF21CD" w:rsidP="009D0462">
      <w:pPr>
        <w:spacing w:line="276" w:lineRule="auto"/>
        <w:rPr>
          <w:rFonts w:ascii="Arial Narrow" w:hAnsi="Arial Narrow" w:cs="Arial"/>
          <w:sz w:val="13"/>
          <w:lang w:val="de-DE"/>
        </w:rPr>
      </w:pPr>
    </w:p>
    <w:p w14:paraId="4C5FB1A5" w14:textId="77777777" w:rsidR="00FF21CD" w:rsidRPr="001535B7" w:rsidRDefault="00FF21CD" w:rsidP="009D0462">
      <w:pPr>
        <w:spacing w:line="276" w:lineRule="auto"/>
        <w:rPr>
          <w:rFonts w:ascii="Arial Narrow" w:hAnsi="Arial Narrow" w:cs="Arial"/>
          <w:lang w:val="de-DE"/>
        </w:rPr>
      </w:pPr>
      <w:r w:rsidRPr="00DE25DB">
        <w:rPr>
          <w:rFonts w:ascii="Arial Narrow" w:hAnsi="Arial Narrow" w:cs="Arial"/>
          <w:b/>
          <w:lang w:val="de-DE"/>
        </w:rPr>
        <w:t>Child Alert</w:t>
      </w:r>
      <w:r w:rsidRPr="001535B7">
        <w:rPr>
          <w:rFonts w:ascii="Arial Narrow" w:hAnsi="Arial Narrow" w:cs="Arial"/>
          <w:lang w:val="de-DE"/>
        </w:rPr>
        <w:t xml:space="preserve">, Partnerorganisation der Dreikönigsaktion, schützt die Kinder vor Gewalt und fördert den Schulbesuch. Familien werden dabei unterstützt, Einkommen zu schaffen und die Armut zu besiegen. Sternsinger-Spenden ermöglichen z.B. auch Nicole, Ann May und </w:t>
      </w:r>
      <w:proofErr w:type="spellStart"/>
      <w:r w:rsidRPr="001535B7">
        <w:rPr>
          <w:rFonts w:ascii="Arial Narrow" w:hAnsi="Arial Narrow" w:cs="Arial"/>
          <w:lang w:val="de-DE"/>
        </w:rPr>
        <w:t>Jellian</w:t>
      </w:r>
      <w:proofErr w:type="spellEnd"/>
      <w:r w:rsidRPr="001535B7">
        <w:rPr>
          <w:rFonts w:ascii="Arial Narrow" w:hAnsi="Arial Narrow" w:cs="Arial"/>
          <w:lang w:val="de-DE"/>
        </w:rPr>
        <w:t xml:space="preserve"> eine bessere Zukunft.</w:t>
      </w:r>
    </w:p>
    <w:p w14:paraId="7D6B64C5" w14:textId="2A61EE13" w:rsidR="00247590" w:rsidRPr="009D0462" w:rsidRDefault="00247590" w:rsidP="009D0462">
      <w:pPr>
        <w:spacing w:line="276" w:lineRule="auto"/>
        <w:rPr>
          <w:rFonts w:ascii="Arial Narrow" w:hAnsi="Arial Narrow" w:cs="Arial"/>
          <w:color w:val="000000"/>
          <w:kern w:val="28"/>
          <w:sz w:val="16"/>
          <w:lang w:eastAsia="de-AT"/>
          <w14:cntxtAlts/>
        </w:rPr>
      </w:pPr>
    </w:p>
    <w:p w14:paraId="1C05E4C9" w14:textId="64D9FD68" w:rsidR="00247590" w:rsidRPr="00DE25DB" w:rsidRDefault="00247590" w:rsidP="009D0462">
      <w:pPr>
        <w:spacing w:line="276" w:lineRule="auto"/>
        <w:rPr>
          <w:rFonts w:ascii="Arial Narrow" w:hAnsi="Arial Narrow" w:cs="Arial"/>
          <w:b/>
          <w:bCs/>
        </w:rPr>
      </w:pPr>
      <w:r w:rsidRPr="00DE25DB">
        <w:rPr>
          <w:rFonts w:ascii="Arial Narrow" w:hAnsi="Arial Narrow" w:cs="Arial"/>
          <w:b/>
          <w:bCs/>
        </w:rPr>
        <w:t>Sternsingen: Ihre Spende in guten Händen</w:t>
      </w:r>
      <w:r w:rsidR="00F33210" w:rsidRPr="00DE25DB">
        <w:rPr>
          <w:rFonts w:ascii="Arial Narrow" w:hAnsi="Arial Narrow" w:cs="Arial"/>
          <w:b/>
          <w:bCs/>
        </w:rPr>
        <w:t xml:space="preserve"> – besiegelt un</w:t>
      </w:r>
      <w:r w:rsidR="001D2C1D" w:rsidRPr="00DE25DB">
        <w:rPr>
          <w:rFonts w:ascii="Arial Narrow" w:hAnsi="Arial Narrow" w:cs="Arial"/>
          <w:b/>
          <w:bCs/>
        </w:rPr>
        <w:t>d</w:t>
      </w:r>
      <w:r w:rsidR="00F33210" w:rsidRPr="00DE25DB">
        <w:rPr>
          <w:rFonts w:ascii="Arial Narrow" w:hAnsi="Arial Narrow" w:cs="Arial"/>
          <w:b/>
          <w:bCs/>
        </w:rPr>
        <w:t xml:space="preserve"> absetzbar</w:t>
      </w:r>
    </w:p>
    <w:p w14:paraId="662CA6B4" w14:textId="609A3713" w:rsidR="004F0CF1" w:rsidRPr="00DE25DB" w:rsidRDefault="00247590" w:rsidP="009D0462">
      <w:pPr>
        <w:spacing w:line="276" w:lineRule="auto"/>
        <w:rPr>
          <w:rFonts w:ascii="Arial Narrow" w:hAnsi="Arial Narrow" w:cs="Arial"/>
        </w:rPr>
      </w:pPr>
      <w:r w:rsidRPr="001535B7">
        <w:rPr>
          <w:rFonts w:ascii="Arial Narrow" w:hAnsi="Arial Narrow" w:cs="Arial"/>
        </w:rPr>
        <w:t xml:space="preserve">Die Dreikönigsaktion, das Hilfswerk der Katholischen Jungschar, sorgt für den </w:t>
      </w:r>
      <w:r w:rsidRPr="00DE25DB">
        <w:rPr>
          <w:rFonts w:ascii="Arial Narrow" w:hAnsi="Arial Narrow" w:cs="Arial"/>
        </w:rPr>
        <w:t xml:space="preserve">kompetenten Einsatz der Spendengelder. Die Finanzen werden jährlich </w:t>
      </w:r>
      <w:proofErr w:type="gramStart"/>
      <w:r w:rsidRPr="00DE25DB">
        <w:rPr>
          <w:rFonts w:ascii="Arial Narrow" w:hAnsi="Arial Narrow" w:cs="Arial"/>
        </w:rPr>
        <w:t>von unabhängigen Wirtschafts</w:t>
      </w:r>
      <w:r w:rsidR="00F33210" w:rsidRPr="00DE25DB">
        <w:rPr>
          <w:rFonts w:ascii="Arial Narrow" w:hAnsi="Arial Narrow" w:cs="Arial"/>
        </w:rPr>
        <w:t>prüfer</w:t>
      </w:r>
      <w:proofErr w:type="gramEnd"/>
      <w:r w:rsidR="00F33210" w:rsidRPr="00DE25DB">
        <w:rPr>
          <w:rFonts w:ascii="Arial Narrow" w:hAnsi="Arial Narrow" w:cs="Arial"/>
        </w:rPr>
        <w:t xml:space="preserve">/innen kontrolliert. Das österreichische </w:t>
      </w:r>
      <w:r w:rsidRPr="00DE25DB">
        <w:rPr>
          <w:rFonts w:ascii="Arial Narrow" w:hAnsi="Arial Narrow" w:cs="Arial"/>
        </w:rPr>
        <w:t>Spendengütesiege</w:t>
      </w:r>
      <w:r w:rsidR="00F33210" w:rsidRPr="00DE25DB">
        <w:rPr>
          <w:rFonts w:ascii="Arial Narrow" w:hAnsi="Arial Narrow" w:cs="Arial"/>
        </w:rPr>
        <w:t>l</w:t>
      </w:r>
      <w:r w:rsidRPr="00DE25DB">
        <w:rPr>
          <w:rFonts w:ascii="Arial Narrow" w:hAnsi="Arial Narrow" w:cs="Arial"/>
        </w:rPr>
        <w:t xml:space="preserve"> garantiert Transparenz und objektive Sicherheit bei der Spendenabwicklung. Alle Sternsingergruppen führen einen Ausweis mit sich. So lässt sich leicht erkennen, dass sie im Auftrag der </w:t>
      </w:r>
      <w:r w:rsidR="00F55D03" w:rsidRPr="00DE25DB">
        <w:rPr>
          <w:rFonts w:ascii="Arial Narrow" w:hAnsi="Arial Narrow" w:cs="Arial"/>
        </w:rPr>
        <w:t>Ster</w:t>
      </w:r>
      <w:r w:rsidR="00423D46" w:rsidRPr="00DE25DB">
        <w:rPr>
          <w:rFonts w:ascii="Arial Narrow" w:hAnsi="Arial Narrow" w:cs="Arial"/>
        </w:rPr>
        <w:t>n</w:t>
      </w:r>
      <w:r w:rsidR="00F55D03" w:rsidRPr="00DE25DB">
        <w:rPr>
          <w:rFonts w:ascii="Arial Narrow" w:hAnsi="Arial Narrow" w:cs="Arial"/>
        </w:rPr>
        <w:t xml:space="preserve">singeraktion der </w:t>
      </w:r>
      <w:r w:rsidRPr="00DE25DB">
        <w:rPr>
          <w:rFonts w:ascii="Arial Narrow" w:hAnsi="Arial Narrow" w:cs="Arial"/>
        </w:rPr>
        <w:t>Katholischen Jungschar unterwegs sind.</w:t>
      </w:r>
      <w:bookmarkStart w:id="2" w:name="_Hlk199241539"/>
      <w:r w:rsidR="00F33210" w:rsidRPr="00DE25DB">
        <w:rPr>
          <w:rFonts w:ascii="Arial Narrow" w:hAnsi="Arial Narrow" w:cs="Arial"/>
        </w:rPr>
        <w:t xml:space="preserve"> </w:t>
      </w:r>
      <w:proofErr w:type="spellStart"/>
      <w:r w:rsidR="00F33210" w:rsidRPr="00DE25DB">
        <w:rPr>
          <w:rFonts w:ascii="Arial Narrow" w:hAnsi="Arial Narrow" w:cs="Arial"/>
        </w:rPr>
        <w:t>Sternsingerspenden</w:t>
      </w:r>
      <w:proofErr w:type="spellEnd"/>
      <w:r w:rsidR="00F33210" w:rsidRPr="00DE25DB">
        <w:rPr>
          <w:rFonts w:ascii="Arial Narrow" w:hAnsi="Arial Narrow" w:cs="Arial"/>
        </w:rPr>
        <w:t xml:space="preserve"> sind steuerlich absetzbar. </w:t>
      </w:r>
    </w:p>
    <w:p w14:paraId="4D9EC4C5" w14:textId="77777777" w:rsidR="00606E69" w:rsidRPr="009D0462" w:rsidRDefault="00606E69" w:rsidP="009D0462">
      <w:pPr>
        <w:spacing w:line="276" w:lineRule="auto"/>
        <w:rPr>
          <w:rFonts w:ascii="Arial Narrow" w:hAnsi="Arial Narrow" w:cs="Arial"/>
          <w:bCs/>
          <w:sz w:val="16"/>
        </w:rPr>
      </w:pPr>
    </w:p>
    <w:p w14:paraId="2D1E09DC" w14:textId="45FB1D45" w:rsidR="00606E69" w:rsidRPr="00DE25DB" w:rsidRDefault="00606E69" w:rsidP="009D0462">
      <w:pPr>
        <w:spacing w:line="276" w:lineRule="auto"/>
        <w:rPr>
          <w:rFonts w:ascii="Arial Narrow" w:hAnsi="Arial Narrow" w:cs="Arial"/>
          <w:b/>
          <w:bCs/>
        </w:rPr>
      </w:pPr>
      <w:r w:rsidRPr="00DE25DB">
        <w:rPr>
          <w:rFonts w:ascii="Arial Narrow" w:hAnsi="Arial Narrow" w:cs="Arial"/>
          <w:b/>
          <w:bCs/>
        </w:rPr>
        <w:t xml:space="preserve">Wiener Städtische: Starker Partner der Dreikönigsaktion </w:t>
      </w:r>
    </w:p>
    <w:p w14:paraId="746D0C45" w14:textId="77777777" w:rsidR="00606E69" w:rsidRPr="00DE25DB" w:rsidRDefault="00606E69" w:rsidP="009D0462">
      <w:pPr>
        <w:spacing w:line="276" w:lineRule="auto"/>
        <w:rPr>
          <w:rFonts w:ascii="Arial Narrow" w:hAnsi="Arial Narrow" w:cs="Arial"/>
        </w:rPr>
      </w:pPr>
      <w:r w:rsidRPr="00DE25DB">
        <w:rPr>
          <w:rFonts w:ascii="Arial Narrow" w:hAnsi="Arial Narrow" w:cs="Arial"/>
          <w:bCs/>
        </w:rPr>
        <w:t>Im Rahmen der Dreikönigsaktion engagiert sich der Wiener</w:t>
      </w:r>
      <w:r w:rsidRPr="00DE25DB">
        <w:rPr>
          <w:rFonts w:ascii="Arial Narrow" w:hAnsi="Arial Narrow" w:cs="Arial"/>
        </w:rPr>
        <w:t xml:space="preserve"> Städtische Versicherungsverein gemeinsam mit der Wiener Städtischen Versicherung für notleidende Menschen in Entwicklungsländern. „Als Hauptaktionär einer der größten international tätigen Versicherungsgruppen nehmen wir unsere soziale Verantwortung auch weit über die Landesgrenzen Österreichs hinaus wahr. Denn Hilfsbedürftige zu unterstützen, kennt keine Grenzen“, erklärt Dr. Günter Geyer, Vorstandsvorsitzender des Wiener Städtischen Versicherungsvereins. „Solidarität ist das Grundprinzip des Versicherungswesens und neben Verantwortung, Sicherheit, Vertrauen und Stabilität einer der Eckpfeiler unserer über 190-jährigen Unternehmenskultur. Wir freuen uns daher sehr, Teil dieser ‚grenzenlosen‘ Initiative zu sein“, so Mag. Robert </w:t>
      </w:r>
      <w:proofErr w:type="spellStart"/>
      <w:r w:rsidRPr="00DE25DB">
        <w:rPr>
          <w:rFonts w:ascii="Arial Narrow" w:hAnsi="Arial Narrow" w:cs="Arial"/>
        </w:rPr>
        <w:t>Lasshofer</w:t>
      </w:r>
      <w:proofErr w:type="spellEnd"/>
      <w:r w:rsidRPr="00DE25DB">
        <w:rPr>
          <w:rFonts w:ascii="Arial Narrow" w:hAnsi="Arial Narrow" w:cs="Arial"/>
        </w:rPr>
        <w:t>, Generaldirektor der Wiener Städtischen Versicherung.</w:t>
      </w:r>
    </w:p>
    <w:p w14:paraId="7E4520A3" w14:textId="216EE357" w:rsidR="00247590" w:rsidRPr="00DE25DB" w:rsidRDefault="00247590" w:rsidP="009D0462">
      <w:pPr>
        <w:spacing w:line="276" w:lineRule="auto"/>
        <w:rPr>
          <w:rFonts w:ascii="Arial Narrow" w:hAnsi="Arial Narrow" w:cs="Arial"/>
          <w:b/>
          <w:color w:val="0099A3"/>
          <w:sz w:val="28"/>
        </w:rPr>
      </w:pPr>
      <w:bookmarkStart w:id="3" w:name="Dreikönigsaktion"/>
      <w:r w:rsidRPr="00DE25DB">
        <w:rPr>
          <w:rFonts w:ascii="Arial Narrow" w:hAnsi="Arial Narrow" w:cs="Arial"/>
          <w:b/>
          <w:color w:val="0099A3"/>
          <w:sz w:val="28"/>
        </w:rPr>
        <w:lastRenderedPageBreak/>
        <w:t>Dreikönigsaktion – Hilfswerk der Katholischen Jungschar</w:t>
      </w:r>
    </w:p>
    <w:bookmarkEnd w:id="3"/>
    <w:p w14:paraId="3D021729" w14:textId="77777777" w:rsidR="00247590" w:rsidRPr="001535B7" w:rsidRDefault="00247590" w:rsidP="009D0462">
      <w:pPr>
        <w:spacing w:line="276" w:lineRule="auto"/>
        <w:ind w:right="-338"/>
        <w:rPr>
          <w:rFonts w:ascii="Arial Narrow" w:hAnsi="Arial Narrow" w:cs="Arial"/>
        </w:rPr>
      </w:pPr>
    </w:p>
    <w:p w14:paraId="143F42CF" w14:textId="13AF0637" w:rsidR="005A132B" w:rsidRPr="001535B7" w:rsidRDefault="00A51002"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rPr>
      </w:pPr>
      <w:r w:rsidRPr="001535B7">
        <w:rPr>
          <w:rFonts w:ascii="Arial Narrow" w:hAnsi="Arial Narrow" w:cs="Arial"/>
        </w:rPr>
        <w:t xml:space="preserve">Sternsingen heißt, die Botschaft vom Frieden für alle zu verbreiten. Dieser Friede wird konkret und wirksam, wenn wir Armut und Ausbeutung in den Entwicklungsländern bekämpfen. </w:t>
      </w:r>
      <w:r w:rsidR="008B4B96" w:rsidRPr="001535B7">
        <w:rPr>
          <w:rFonts w:ascii="Arial Narrow" w:hAnsi="Arial Narrow" w:cs="Arial"/>
        </w:rPr>
        <w:t>Sternsingen verknüpft l</w:t>
      </w:r>
      <w:r w:rsidR="00247590" w:rsidRPr="001535B7">
        <w:rPr>
          <w:rFonts w:ascii="Arial Narrow" w:hAnsi="Arial Narrow" w:cs="Arial"/>
        </w:rPr>
        <w:t xml:space="preserve">ebendiges Brauchtum mit Engagement für </w:t>
      </w:r>
      <w:r w:rsidR="00C10591" w:rsidRPr="001535B7">
        <w:rPr>
          <w:rFonts w:ascii="Arial Narrow" w:hAnsi="Arial Narrow" w:cs="Arial"/>
        </w:rPr>
        <w:t xml:space="preserve">eine Welt, in der ein Leben in Würde für alle Menschen </w:t>
      </w:r>
      <w:r w:rsidR="004D62A5" w:rsidRPr="001535B7">
        <w:rPr>
          <w:rFonts w:ascii="Arial Narrow" w:hAnsi="Arial Narrow" w:cs="Arial"/>
        </w:rPr>
        <w:t>möglich ist</w:t>
      </w:r>
      <w:r w:rsidR="00247590" w:rsidRPr="001535B7">
        <w:rPr>
          <w:rFonts w:ascii="Arial Narrow" w:hAnsi="Arial Narrow" w:cs="Arial"/>
        </w:rPr>
        <w:t>.</w:t>
      </w:r>
      <w:r w:rsidR="005A132B" w:rsidRPr="001535B7">
        <w:rPr>
          <w:rFonts w:ascii="Arial Narrow" w:hAnsi="Arial Narrow" w:cs="Arial"/>
        </w:rPr>
        <w:t xml:space="preserve"> </w:t>
      </w:r>
      <w:r w:rsidRPr="001535B7">
        <w:rPr>
          <w:rFonts w:ascii="Arial Narrow" w:hAnsi="Arial Narrow" w:cs="Arial"/>
        </w:rPr>
        <w:t xml:space="preserve">Die von Kindern getragene Sternsingeraktion ist das Fundament des internationalen Hilfswerks </w:t>
      </w:r>
      <w:r w:rsidR="00B833DF" w:rsidRPr="001535B7">
        <w:rPr>
          <w:rFonts w:ascii="Arial Narrow" w:hAnsi="Arial Narrow" w:cs="Arial"/>
        </w:rPr>
        <w:t xml:space="preserve">der Katholischen Jungschar, der </w:t>
      </w:r>
      <w:r w:rsidRPr="001535B7">
        <w:rPr>
          <w:rFonts w:ascii="Arial Narrow" w:hAnsi="Arial Narrow" w:cs="Arial"/>
        </w:rPr>
        <w:t xml:space="preserve">Dreikönigsaktion. </w:t>
      </w:r>
      <w:r w:rsidR="00A452A0" w:rsidRPr="001535B7">
        <w:rPr>
          <w:rFonts w:ascii="Arial Narrow" w:hAnsi="Arial Narrow" w:cs="Arial"/>
        </w:rPr>
        <w:t>In über 500 Hilfsprojekten unterstütz</w:t>
      </w:r>
      <w:r w:rsidR="008B4B96" w:rsidRPr="001535B7">
        <w:rPr>
          <w:rFonts w:ascii="Arial Narrow" w:hAnsi="Arial Narrow" w:cs="Arial"/>
        </w:rPr>
        <w:t xml:space="preserve">en </w:t>
      </w:r>
      <w:proofErr w:type="spellStart"/>
      <w:r w:rsidR="008B4B96" w:rsidRPr="001535B7">
        <w:rPr>
          <w:rFonts w:ascii="Arial Narrow" w:hAnsi="Arial Narrow" w:cs="Arial"/>
        </w:rPr>
        <w:t>Sternsingerspenden</w:t>
      </w:r>
      <w:proofErr w:type="spellEnd"/>
      <w:r w:rsidR="00A452A0" w:rsidRPr="001535B7">
        <w:rPr>
          <w:rFonts w:ascii="Arial Narrow" w:hAnsi="Arial Narrow" w:cs="Arial"/>
        </w:rPr>
        <w:t xml:space="preserve"> Menschen in Afrik</w:t>
      </w:r>
      <w:r w:rsidR="008B4B96" w:rsidRPr="001535B7">
        <w:rPr>
          <w:rFonts w:ascii="Arial Narrow" w:hAnsi="Arial Narrow" w:cs="Arial"/>
        </w:rPr>
        <w:t>a, Asien und Lateinamerika</w:t>
      </w:r>
      <w:r w:rsidR="00A452A0" w:rsidRPr="001535B7">
        <w:rPr>
          <w:rFonts w:ascii="Arial Narrow" w:hAnsi="Arial Narrow" w:cs="Arial"/>
        </w:rPr>
        <w:t xml:space="preserve">. Ziel jeder einzelnen Initiative ist es, Leben zum Besseren zu wenden. </w:t>
      </w:r>
    </w:p>
    <w:p w14:paraId="59F2BA8B" w14:textId="77777777" w:rsidR="00795338" w:rsidRPr="001535B7" w:rsidRDefault="00795338" w:rsidP="009D0462">
      <w:pPr>
        <w:spacing w:line="276" w:lineRule="auto"/>
        <w:rPr>
          <w:rFonts w:ascii="Arial Narrow" w:hAnsi="Arial Narrow" w:cs="Arial"/>
        </w:rPr>
      </w:pPr>
    </w:p>
    <w:p w14:paraId="4953E148" w14:textId="360A917A" w:rsidR="00E46283" w:rsidRPr="00DE25DB" w:rsidRDefault="00E46283" w:rsidP="009D0462">
      <w:pPr>
        <w:spacing w:line="276" w:lineRule="auto"/>
        <w:rPr>
          <w:rFonts w:ascii="Arial Narrow" w:hAnsi="Arial Narrow" w:cs="Arial"/>
          <w:b/>
          <w:color w:val="0099A3"/>
        </w:rPr>
      </w:pPr>
      <w:r w:rsidRPr="00DE25DB">
        <w:rPr>
          <w:rFonts w:ascii="Arial Narrow" w:hAnsi="Arial Narrow" w:cs="Arial"/>
          <w:b/>
          <w:color w:val="0099A3"/>
        </w:rPr>
        <w:t xml:space="preserve">So </w:t>
      </w:r>
      <w:r w:rsidR="008B4B96" w:rsidRPr="00DE25DB">
        <w:rPr>
          <w:rFonts w:ascii="Arial Narrow" w:hAnsi="Arial Narrow" w:cs="Arial"/>
          <w:b/>
          <w:color w:val="0099A3"/>
        </w:rPr>
        <w:t>funktionieren</w:t>
      </w:r>
      <w:r w:rsidRPr="00DE25DB">
        <w:rPr>
          <w:rFonts w:ascii="Arial Narrow" w:hAnsi="Arial Narrow" w:cs="Arial"/>
          <w:b/>
          <w:color w:val="0099A3"/>
        </w:rPr>
        <w:t xml:space="preserve"> </w:t>
      </w:r>
      <w:proofErr w:type="spellStart"/>
      <w:r w:rsidRPr="00DE25DB">
        <w:rPr>
          <w:rFonts w:ascii="Arial Narrow" w:hAnsi="Arial Narrow" w:cs="Arial"/>
          <w:b/>
          <w:color w:val="0099A3"/>
        </w:rPr>
        <w:t>Sternsingerprojekte</w:t>
      </w:r>
      <w:proofErr w:type="spellEnd"/>
    </w:p>
    <w:p w14:paraId="31F66544" w14:textId="77777777" w:rsidR="00E46283" w:rsidRPr="001535B7" w:rsidRDefault="00E46283" w:rsidP="009D0462">
      <w:pPr>
        <w:spacing w:line="276" w:lineRule="auto"/>
        <w:ind w:right="-338"/>
        <w:rPr>
          <w:rFonts w:ascii="Arial Narrow" w:hAnsi="Arial Narrow" w:cs="Arial"/>
          <w:u w:val="single"/>
        </w:rPr>
      </w:pPr>
    </w:p>
    <w:p w14:paraId="5497C0F0" w14:textId="54755762" w:rsidR="00E46283" w:rsidRPr="001535B7" w:rsidRDefault="00E46283" w:rsidP="009D0462">
      <w:pPr>
        <w:spacing w:line="276" w:lineRule="auto"/>
        <w:rPr>
          <w:rFonts w:ascii="Arial Narrow" w:hAnsi="Arial Narrow" w:cs="Arial"/>
        </w:rPr>
      </w:pPr>
      <w:r w:rsidRPr="001535B7">
        <w:rPr>
          <w:rFonts w:ascii="Arial Narrow" w:hAnsi="Arial Narrow" w:cs="Arial"/>
        </w:rPr>
        <w:t xml:space="preserve">Die Menschen in den Armutsgebieten des Südens wissen, wie sie ihr Leben verbessern können. Die Spenden der Sternsingeraktion geben ihnen die Möglichkeit, ihre Pläne umzusetzen. Die Partnerprojekte der Dreikönigsaktion - rund 500 in </w:t>
      </w:r>
      <w:r w:rsidR="00E8023A" w:rsidRPr="001535B7">
        <w:rPr>
          <w:rFonts w:ascii="Arial Narrow" w:hAnsi="Arial Narrow" w:cs="Arial"/>
        </w:rPr>
        <w:t>19</w:t>
      </w:r>
      <w:r w:rsidRPr="001535B7">
        <w:rPr>
          <w:rFonts w:ascii="Arial Narrow" w:hAnsi="Arial Narrow" w:cs="Arial"/>
        </w:rPr>
        <w:t xml:space="preserve"> verschiedenen Ländern sind es pro Jahr - zielen auf wirksame und langfristige Verbesserungen von Lebensbedingungen für notleidende Menschen in Afrika, Asien und Lateinamerika ab. </w:t>
      </w:r>
    </w:p>
    <w:p w14:paraId="5CD18BDB" w14:textId="77777777" w:rsidR="00E46283" w:rsidRPr="001535B7" w:rsidRDefault="00E46283" w:rsidP="009D0462">
      <w:pPr>
        <w:spacing w:line="276" w:lineRule="auto"/>
        <w:rPr>
          <w:rFonts w:ascii="Arial Narrow" w:hAnsi="Arial Narrow" w:cs="Arial"/>
        </w:rPr>
      </w:pPr>
    </w:p>
    <w:p w14:paraId="6DEF3423" w14:textId="2170CD53" w:rsidR="00E46283" w:rsidRPr="001535B7" w:rsidRDefault="00E46283" w:rsidP="009D0462">
      <w:pPr>
        <w:spacing w:line="276" w:lineRule="auto"/>
        <w:jc w:val="both"/>
        <w:rPr>
          <w:rFonts w:ascii="Arial Narrow" w:hAnsi="Arial Narrow" w:cs="Arial"/>
        </w:rPr>
      </w:pPr>
      <w:r w:rsidRPr="001535B7">
        <w:rPr>
          <w:rFonts w:ascii="Arial Narrow" w:hAnsi="Arial Narrow" w:cs="Arial"/>
        </w:rPr>
        <w:t xml:space="preserve">Die Dreikönigsaktion führt selbst keine Hilfsprojekte durch, sondern unterstützt nach dem Prinzip der „Hilfe zur Selbsthilfe“ Initiativen, die von Organisationen vor Ort konzipiert und durchgeführt werden. Die Vergabe der Spenden erfolgt nach eingehender Prüfung der Projektanträge. Die Projekte sind auf mehrere Jahre ausgelegt. Die Auszahlung erfolgt in Raten, entsprechend dem Projektfortschritt. </w:t>
      </w:r>
    </w:p>
    <w:p w14:paraId="757FCA39" w14:textId="41C1DFBF" w:rsidR="008B4B96" w:rsidRPr="001535B7" w:rsidRDefault="008B4B96" w:rsidP="009D0462">
      <w:pPr>
        <w:spacing w:line="276" w:lineRule="auto"/>
        <w:jc w:val="both"/>
        <w:rPr>
          <w:rFonts w:ascii="Arial Narrow" w:hAnsi="Arial Narrow" w:cs="Arial"/>
        </w:rPr>
      </w:pPr>
    </w:p>
    <w:p w14:paraId="7998FCFF" w14:textId="77777777" w:rsidR="00C10591" w:rsidRPr="00DE25DB" w:rsidRDefault="00C10591"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b/>
          <w:color w:val="0099A3"/>
        </w:rPr>
      </w:pPr>
      <w:r w:rsidRPr="00DE25DB">
        <w:rPr>
          <w:rFonts w:ascii="Arial Narrow" w:hAnsi="Arial Narrow" w:cs="Arial"/>
          <w:b/>
          <w:color w:val="0099A3"/>
        </w:rPr>
        <w:t>Die Schwerpunkte der Dreikönigsaktion der Katholischen Jungschar</w:t>
      </w:r>
    </w:p>
    <w:p w14:paraId="7D2EAC95" w14:textId="77777777" w:rsidR="00C10591" w:rsidRPr="001535B7" w:rsidRDefault="00C10591"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rPr>
      </w:pPr>
    </w:p>
    <w:p w14:paraId="029FCA57" w14:textId="77777777" w:rsidR="00C10591" w:rsidRPr="001535B7" w:rsidRDefault="00C10591"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rPr>
      </w:pPr>
      <w:r w:rsidRPr="00DE25DB">
        <w:rPr>
          <w:rFonts w:ascii="Arial Narrow" w:hAnsi="Arial Narrow" w:cs="Arial"/>
          <w:b/>
        </w:rPr>
        <w:t>Kinder und Jugendliche stärken</w:t>
      </w:r>
      <w:r w:rsidRPr="001535B7">
        <w:rPr>
          <w:rFonts w:ascii="Arial Narrow" w:hAnsi="Arial Narrow" w:cs="Arial"/>
        </w:rPr>
        <w:t xml:space="preserve"> - Viele junge Menschen leben auf der Straße, müssen arbeiten, werden sexuell ausgebeutet oder Opfer von Kinderhandel. </w:t>
      </w:r>
      <w:r w:rsidR="00F6440E" w:rsidRPr="001535B7">
        <w:rPr>
          <w:rFonts w:ascii="Arial Narrow" w:hAnsi="Arial Narrow" w:cs="Arial"/>
        </w:rPr>
        <w:t xml:space="preserve">Der Klimawandel bedroht ihre Existenz. </w:t>
      </w:r>
      <w:r w:rsidRPr="001535B7">
        <w:rPr>
          <w:rFonts w:ascii="Arial Narrow" w:hAnsi="Arial Narrow" w:cs="Arial"/>
        </w:rPr>
        <w:t>Dies</w:t>
      </w:r>
      <w:r w:rsidR="00F6440E" w:rsidRPr="001535B7">
        <w:rPr>
          <w:rFonts w:ascii="Arial Narrow" w:hAnsi="Arial Narrow" w:cs="Arial"/>
        </w:rPr>
        <w:t>e</w:t>
      </w:r>
      <w:r w:rsidRPr="001535B7">
        <w:rPr>
          <w:rFonts w:ascii="Arial Narrow" w:hAnsi="Arial Narrow" w:cs="Arial"/>
        </w:rPr>
        <w:t xml:space="preserve"> Kinder und Jugendlichen brauchen Schu</w:t>
      </w:r>
      <w:r w:rsidR="00F6440E" w:rsidRPr="001535B7">
        <w:rPr>
          <w:rFonts w:ascii="Arial Narrow" w:hAnsi="Arial Narrow" w:cs="Arial"/>
        </w:rPr>
        <w:t>tz, Begleitung und Unterstützung</w:t>
      </w:r>
      <w:r w:rsidRPr="001535B7">
        <w:rPr>
          <w:rFonts w:ascii="Arial Narrow" w:hAnsi="Arial Narrow" w:cs="Arial"/>
        </w:rPr>
        <w:t>. Wir helfen mit, dass sie ihre Gegenwart und ihre Zukunft selbst in die Hand nehmen können.</w:t>
      </w:r>
    </w:p>
    <w:p w14:paraId="472228F9" w14:textId="77777777" w:rsidR="00C10591" w:rsidRPr="001535B7" w:rsidRDefault="00C10591"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rPr>
      </w:pPr>
    </w:p>
    <w:p w14:paraId="048AA93C" w14:textId="7DAC2A70" w:rsidR="00C10591" w:rsidRPr="001535B7" w:rsidRDefault="00C10591"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rPr>
      </w:pPr>
      <w:r w:rsidRPr="00DE25DB">
        <w:rPr>
          <w:rFonts w:ascii="Arial Narrow" w:hAnsi="Arial Narrow" w:cs="Arial"/>
          <w:b/>
        </w:rPr>
        <w:t>Ernährung sichern</w:t>
      </w:r>
      <w:r w:rsidRPr="001535B7">
        <w:rPr>
          <w:rFonts w:ascii="Arial Narrow" w:hAnsi="Arial Narrow" w:cs="Arial"/>
        </w:rPr>
        <w:t xml:space="preserve"> - Obwohl weltweit genug Lebensmittel produziert werden</w:t>
      </w:r>
      <w:r w:rsidR="00C77368" w:rsidRPr="001535B7">
        <w:rPr>
          <w:rFonts w:ascii="Arial Narrow" w:hAnsi="Arial Narrow" w:cs="Arial"/>
        </w:rPr>
        <w:t>,</w:t>
      </w:r>
      <w:r w:rsidRPr="001535B7">
        <w:rPr>
          <w:rFonts w:ascii="Arial Narrow" w:hAnsi="Arial Narrow" w:cs="Arial"/>
        </w:rPr>
        <w:t xml:space="preserve"> sind Hunger und Unterernährung für </w:t>
      </w:r>
      <w:r w:rsidR="006D3EAB" w:rsidRPr="001535B7">
        <w:rPr>
          <w:rFonts w:ascii="Arial Narrow" w:hAnsi="Arial Narrow" w:cs="Arial"/>
        </w:rPr>
        <w:t xml:space="preserve">über eine </w:t>
      </w:r>
      <w:r w:rsidRPr="001535B7">
        <w:rPr>
          <w:rFonts w:ascii="Arial Narrow" w:hAnsi="Arial Narrow" w:cs="Arial"/>
        </w:rPr>
        <w:t xml:space="preserve">Milliarde Menschen trauriger Alltag. Wir wollen das ändern und unterstützen nachhaltige Landwirtschaft und einkommensschaffende Initiativen. Der Zugang zu Land und anderen Ressourcen muss gerechter, ihre Nutzung nachhaltiger werden. Wir fordern und fördern </w:t>
      </w:r>
      <w:r w:rsidR="00D0078A" w:rsidRPr="001535B7">
        <w:rPr>
          <w:rFonts w:ascii="Arial Narrow" w:hAnsi="Arial Narrow" w:cs="Arial"/>
        </w:rPr>
        <w:t>-</w:t>
      </w:r>
      <w:r w:rsidRPr="001535B7">
        <w:rPr>
          <w:rFonts w:ascii="Arial Narrow" w:hAnsi="Arial Narrow" w:cs="Arial"/>
        </w:rPr>
        <w:t xml:space="preserve"> in unseren Projektländern und in Österreich </w:t>
      </w:r>
      <w:r w:rsidR="00D0078A" w:rsidRPr="001535B7">
        <w:rPr>
          <w:rFonts w:ascii="Arial Narrow" w:hAnsi="Arial Narrow" w:cs="Arial"/>
        </w:rPr>
        <w:t>-</w:t>
      </w:r>
      <w:r w:rsidRPr="001535B7">
        <w:rPr>
          <w:rFonts w:ascii="Arial Narrow" w:hAnsi="Arial Narrow" w:cs="Arial"/>
        </w:rPr>
        <w:t xml:space="preserve"> faire Wirtschafts- und Handelsstrukturen sowie zukunftsfähige Lebensstile. </w:t>
      </w:r>
    </w:p>
    <w:p w14:paraId="568B25EE" w14:textId="77777777" w:rsidR="00C10591" w:rsidRPr="001535B7" w:rsidRDefault="00C10591"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rPr>
      </w:pPr>
    </w:p>
    <w:p w14:paraId="333B1213" w14:textId="60EE56B2" w:rsidR="00D823E5" w:rsidRPr="001535B7" w:rsidRDefault="006D3EAB"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rPr>
      </w:pPr>
      <w:r w:rsidRPr="00DE25DB">
        <w:rPr>
          <w:rFonts w:ascii="Arial Narrow" w:hAnsi="Arial Narrow" w:cs="Arial"/>
          <w:b/>
        </w:rPr>
        <w:t>Nachhaltig wirtschaften</w:t>
      </w:r>
      <w:r w:rsidRPr="001535B7">
        <w:rPr>
          <w:rFonts w:ascii="Arial Narrow" w:hAnsi="Arial Narrow" w:cs="Arial"/>
        </w:rPr>
        <w:t xml:space="preserve"> </w:t>
      </w:r>
      <w:r w:rsidR="000977BA" w:rsidRPr="001535B7">
        <w:rPr>
          <w:rFonts w:ascii="Arial Narrow" w:hAnsi="Arial Narrow" w:cs="Arial"/>
        </w:rPr>
        <w:t xml:space="preserve">- </w:t>
      </w:r>
      <w:r w:rsidRPr="001535B7">
        <w:rPr>
          <w:rFonts w:ascii="Arial Narrow" w:hAnsi="Arial Narrow" w:cs="Arial"/>
        </w:rPr>
        <w:t xml:space="preserve">Die Ressourcen und Rohstoffe unserer Erde sind begrenzt </w:t>
      </w:r>
      <w:r w:rsidR="00D0078A" w:rsidRPr="001535B7">
        <w:rPr>
          <w:rFonts w:ascii="Arial Narrow" w:hAnsi="Arial Narrow" w:cs="Arial"/>
        </w:rPr>
        <w:t>-</w:t>
      </w:r>
      <w:r w:rsidRPr="001535B7">
        <w:rPr>
          <w:rFonts w:ascii="Arial Narrow" w:hAnsi="Arial Narrow" w:cs="Arial"/>
        </w:rPr>
        <w:t xml:space="preserve"> unsere Gier danach ist leider nicht enden wollend und nimmt weder Rücksicht auf Umwelt noch auf Menschenrechte. Unser Wirtschaftssystem ist auf </w:t>
      </w:r>
      <w:r w:rsidR="00811938" w:rsidRPr="001535B7">
        <w:rPr>
          <w:rFonts w:ascii="Arial Narrow" w:hAnsi="Arial Narrow" w:cs="Arial"/>
        </w:rPr>
        <w:t xml:space="preserve">grenzenloses </w:t>
      </w:r>
      <w:r w:rsidRPr="001535B7">
        <w:rPr>
          <w:rFonts w:ascii="Arial Narrow" w:hAnsi="Arial Narrow" w:cs="Arial"/>
        </w:rPr>
        <w:t xml:space="preserve">Wachstum ausgerichtet. Es braucht eine andere Art zu </w:t>
      </w:r>
      <w:r w:rsidR="00D823E5" w:rsidRPr="001535B7">
        <w:rPr>
          <w:rFonts w:ascii="Arial Narrow" w:hAnsi="Arial Narrow" w:cs="Arial"/>
        </w:rPr>
        <w:t>wirtschaften, eine</w:t>
      </w:r>
      <w:r w:rsidR="00811938" w:rsidRPr="001535B7">
        <w:rPr>
          <w:rFonts w:ascii="Arial Narrow" w:hAnsi="Arial Narrow" w:cs="Arial"/>
        </w:rPr>
        <w:t>,</w:t>
      </w:r>
      <w:r w:rsidR="00D823E5" w:rsidRPr="001535B7">
        <w:rPr>
          <w:rFonts w:ascii="Arial Narrow" w:hAnsi="Arial Narrow" w:cs="Arial"/>
        </w:rPr>
        <w:t xml:space="preserve"> die das Wohl der Menschen als oberstes Ziel hat und nicht den Profit. </w:t>
      </w:r>
    </w:p>
    <w:p w14:paraId="7C312AFB" w14:textId="77777777" w:rsidR="006D3EAB" w:rsidRPr="001535B7" w:rsidRDefault="006D3EAB"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rPr>
      </w:pPr>
    </w:p>
    <w:p w14:paraId="5E299761" w14:textId="77777777" w:rsidR="008B4B96" w:rsidRPr="001535B7" w:rsidRDefault="00D94459"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u w:val="single"/>
        </w:rPr>
      </w:pPr>
      <w:r w:rsidRPr="00DE25DB">
        <w:rPr>
          <w:rFonts w:ascii="Arial Narrow" w:hAnsi="Arial Narrow" w:cs="Arial"/>
          <w:b/>
        </w:rPr>
        <w:t>Zivilgesellschaft</w:t>
      </w:r>
      <w:r w:rsidR="000977BA" w:rsidRPr="00DE25DB">
        <w:rPr>
          <w:rFonts w:ascii="Arial Narrow" w:hAnsi="Arial Narrow" w:cs="Arial"/>
          <w:b/>
        </w:rPr>
        <w:t xml:space="preserve"> und engagierte Kirche stärken</w:t>
      </w:r>
      <w:r w:rsidR="000977BA" w:rsidRPr="001535B7">
        <w:rPr>
          <w:rFonts w:ascii="Arial Narrow" w:hAnsi="Arial Narrow" w:cs="Arial"/>
        </w:rPr>
        <w:t xml:space="preserve"> - </w:t>
      </w:r>
      <w:r w:rsidRPr="001535B7">
        <w:rPr>
          <w:rFonts w:ascii="Arial Narrow" w:hAnsi="Arial Narrow" w:cs="Arial"/>
        </w:rPr>
        <w:t>Gemeinsam mit unseren Partnerorganisationen vor Ort sind wir Teil einer Kirche</w:t>
      </w:r>
      <w:r w:rsidR="0096014E" w:rsidRPr="001535B7">
        <w:rPr>
          <w:rFonts w:ascii="Arial Narrow" w:hAnsi="Arial Narrow" w:cs="Arial"/>
        </w:rPr>
        <w:t xml:space="preserve"> und Zivilgesellschaft</w:t>
      </w:r>
      <w:r w:rsidRPr="001535B7">
        <w:rPr>
          <w:rFonts w:ascii="Arial Narrow" w:hAnsi="Arial Narrow" w:cs="Arial"/>
        </w:rPr>
        <w:t>, die konsequent an der Seite der Benachteiligten und Unterdrückten steht und die kompromisslos für die B</w:t>
      </w:r>
      <w:r w:rsidR="0096014E" w:rsidRPr="001535B7">
        <w:rPr>
          <w:rFonts w:ascii="Arial Narrow" w:hAnsi="Arial Narrow" w:cs="Arial"/>
        </w:rPr>
        <w:t>ewahrung der Schöpfung eintritt</w:t>
      </w:r>
      <w:r w:rsidRPr="001535B7">
        <w:rPr>
          <w:rFonts w:ascii="Arial Narrow" w:hAnsi="Arial Narrow" w:cs="Arial"/>
        </w:rPr>
        <w:t>.</w:t>
      </w:r>
      <w:r w:rsidRPr="001535B7">
        <w:rPr>
          <w:rFonts w:ascii="Arial Narrow" w:hAnsi="Arial Narrow" w:cs="Arial"/>
          <w:u w:val="single"/>
        </w:rPr>
        <w:t xml:space="preserve"> </w:t>
      </w:r>
    </w:p>
    <w:p w14:paraId="593BCACD" w14:textId="77777777" w:rsidR="008B4B96" w:rsidRPr="001535B7" w:rsidRDefault="008B4B96"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u w:val="single"/>
        </w:rPr>
      </w:pPr>
    </w:p>
    <w:p w14:paraId="39399376" w14:textId="77777777" w:rsidR="008B4B96" w:rsidRPr="00DE25DB" w:rsidRDefault="008B4B96" w:rsidP="009D0462">
      <w:pPr>
        <w:pStyle w:val="Heading9"/>
        <w:spacing w:line="276" w:lineRule="auto"/>
        <w:rPr>
          <w:rFonts w:ascii="Arial Narrow" w:hAnsi="Arial Narrow"/>
          <w:bCs w:val="0"/>
          <w:color w:val="0099A3"/>
        </w:rPr>
      </w:pPr>
      <w:r w:rsidRPr="00DE25DB">
        <w:rPr>
          <w:rFonts w:ascii="Arial Narrow" w:hAnsi="Arial Narrow"/>
          <w:bCs w:val="0"/>
          <w:color w:val="0099A3"/>
        </w:rPr>
        <w:t>Die Dreikönigsaktion – mehr als Entwicklungszusammenarbeit</w:t>
      </w:r>
    </w:p>
    <w:p w14:paraId="70DAECEE" w14:textId="77777777" w:rsidR="008B4B96" w:rsidRPr="001535B7" w:rsidRDefault="008B4B96"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rPr>
      </w:pPr>
    </w:p>
    <w:p w14:paraId="19C06937" w14:textId="77777777" w:rsidR="008B4B96" w:rsidRPr="001535B7" w:rsidRDefault="008B4B96"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rPr>
      </w:pPr>
      <w:r w:rsidRPr="001535B7">
        <w:rPr>
          <w:rFonts w:ascii="Arial Narrow" w:hAnsi="Arial Narrow" w:cs="Arial"/>
        </w:rPr>
        <w:t xml:space="preserve">Armut und Elend, Klimawandel und Umweltzerstörung - mitverursacht von einem auf ewiges Wachstum ausgerichteten Wirtschaftssystem. Unersättliches Konsumverhalten vernichtet vielerorts die Grundlagen, die Menschen zum Überleben brauchen und drängt sie in Armut und Elend. Als Dreikönigsaktion sehen wir unseren Auftrag darin, zur Lösung dieser globalen Probleme beizutragen. </w:t>
      </w:r>
    </w:p>
    <w:p w14:paraId="0591151D" w14:textId="77777777" w:rsidR="008B4B96" w:rsidRPr="001535B7" w:rsidRDefault="008B4B96"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rPr>
      </w:pPr>
    </w:p>
    <w:p w14:paraId="577CFD65" w14:textId="04D5BE25" w:rsidR="00DE25DB" w:rsidRDefault="008B4B96"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rPr>
      </w:pPr>
      <w:r w:rsidRPr="001535B7">
        <w:rPr>
          <w:rFonts w:ascii="Arial Narrow" w:hAnsi="Arial Narrow" w:cs="Arial"/>
        </w:rPr>
        <w:t xml:space="preserve">Entwicklung beginnt nicht hier bei uns und endet in den Armutsgebieten des Südens. Die Trennung, dort arm, hier reich, dort Probleme, hier alles gut, ist nicht mehr zutreffend. Wir müssen unseren Lebensstil hinterfragen und anpassen, müssen erkennen, dass wir eine große Familie sind, die füreinander und gemeinsam für die Schöpfung Verantwortung trägt. </w:t>
      </w:r>
      <w:r w:rsidR="00DE25DB">
        <w:rPr>
          <w:rFonts w:ascii="Arial Narrow" w:hAnsi="Arial Narrow" w:cs="Arial"/>
        </w:rPr>
        <w:br w:type="page"/>
      </w:r>
    </w:p>
    <w:p w14:paraId="22E77C0B" w14:textId="31070390" w:rsidR="00247590" w:rsidRPr="00DE25DB" w:rsidRDefault="00247590" w:rsidP="009D04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Narrow" w:hAnsi="Arial Narrow" w:cs="Arial"/>
          <w:b/>
          <w:color w:val="0099A3"/>
          <w:sz w:val="28"/>
        </w:rPr>
      </w:pPr>
      <w:r w:rsidRPr="00DE25DB">
        <w:rPr>
          <w:rFonts w:ascii="Arial Narrow" w:hAnsi="Arial Narrow" w:cs="Arial"/>
          <w:b/>
          <w:color w:val="0099A3"/>
          <w:sz w:val="28"/>
        </w:rPr>
        <w:lastRenderedPageBreak/>
        <w:t xml:space="preserve">Zahlen </w:t>
      </w:r>
      <w:r w:rsidR="00FD403E" w:rsidRPr="00DE25DB">
        <w:rPr>
          <w:rFonts w:ascii="Arial Narrow" w:hAnsi="Arial Narrow" w:cs="Arial"/>
          <w:b/>
          <w:color w:val="0099A3"/>
          <w:sz w:val="28"/>
        </w:rPr>
        <w:t xml:space="preserve">und </w:t>
      </w:r>
      <w:r w:rsidRPr="00DE25DB">
        <w:rPr>
          <w:rFonts w:ascii="Arial Narrow" w:hAnsi="Arial Narrow" w:cs="Arial"/>
          <w:b/>
          <w:color w:val="0099A3"/>
          <w:sz w:val="28"/>
        </w:rPr>
        <w:t>Daten</w:t>
      </w:r>
    </w:p>
    <w:p w14:paraId="258E7B21" w14:textId="77777777" w:rsidR="00247590" w:rsidRPr="001535B7" w:rsidRDefault="00247590" w:rsidP="009D0462">
      <w:pPr>
        <w:spacing w:line="276" w:lineRule="auto"/>
        <w:rPr>
          <w:rFonts w:ascii="Arial Narrow" w:hAnsi="Arial Narrow" w:cs="Arial"/>
        </w:rPr>
      </w:pPr>
    </w:p>
    <w:p w14:paraId="66165F40" w14:textId="77777777" w:rsidR="00247590" w:rsidRPr="001535B7" w:rsidRDefault="00247590" w:rsidP="009D0462">
      <w:pPr>
        <w:pStyle w:val="ListParagraph"/>
        <w:numPr>
          <w:ilvl w:val="0"/>
          <w:numId w:val="23"/>
        </w:numPr>
        <w:spacing w:line="276" w:lineRule="auto"/>
        <w:ind w:left="284" w:hanging="284"/>
        <w:rPr>
          <w:rFonts w:ascii="Arial Narrow" w:hAnsi="Arial Narrow" w:cs="Arial"/>
        </w:rPr>
      </w:pPr>
      <w:r w:rsidRPr="001535B7">
        <w:rPr>
          <w:rFonts w:ascii="Arial Narrow" w:hAnsi="Arial Narrow" w:cs="Arial"/>
        </w:rPr>
        <w:t xml:space="preserve">Zwei Drittel der Sternsinger/innen sind Mädchen. </w:t>
      </w:r>
    </w:p>
    <w:p w14:paraId="03511849" w14:textId="41DAECA3" w:rsidR="00247590" w:rsidRPr="001535B7" w:rsidRDefault="00247590" w:rsidP="009D0462">
      <w:pPr>
        <w:pStyle w:val="ListParagraph"/>
        <w:numPr>
          <w:ilvl w:val="0"/>
          <w:numId w:val="23"/>
        </w:numPr>
        <w:spacing w:line="276" w:lineRule="auto"/>
        <w:ind w:left="284" w:hanging="284"/>
        <w:rPr>
          <w:rFonts w:ascii="Arial Narrow" w:hAnsi="Arial Narrow" w:cs="Arial"/>
        </w:rPr>
      </w:pPr>
      <w:r w:rsidRPr="001535B7">
        <w:rPr>
          <w:rFonts w:ascii="Arial Narrow" w:hAnsi="Arial Narrow" w:cs="Arial"/>
        </w:rPr>
        <w:t xml:space="preserve">In </w:t>
      </w:r>
      <w:r w:rsidR="00E8023A" w:rsidRPr="001535B7">
        <w:rPr>
          <w:rFonts w:ascii="Arial Narrow" w:hAnsi="Arial Narrow" w:cs="Arial"/>
        </w:rPr>
        <w:t>19</w:t>
      </w:r>
      <w:r w:rsidRPr="001535B7">
        <w:rPr>
          <w:rFonts w:ascii="Arial Narrow" w:hAnsi="Arial Narrow" w:cs="Arial"/>
        </w:rPr>
        <w:t xml:space="preserve"> Entwicklungsländern kommen </w:t>
      </w:r>
      <w:proofErr w:type="spellStart"/>
      <w:r w:rsidRPr="001535B7">
        <w:rPr>
          <w:rFonts w:ascii="Arial Narrow" w:hAnsi="Arial Narrow" w:cs="Arial"/>
        </w:rPr>
        <w:t>Sternsingerspenden</w:t>
      </w:r>
      <w:proofErr w:type="spellEnd"/>
      <w:r w:rsidRPr="001535B7">
        <w:rPr>
          <w:rFonts w:ascii="Arial Narrow" w:hAnsi="Arial Narrow" w:cs="Arial"/>
        </w:rPr>
        <w:t xml:space="preserve"> zum Einsatz. </w:t>
      </w:r>
    </w:p>
    <w:p w14:paraId="591D4990" w14:textId="77777777" w:rsidR="00247590" w:rsidRPr="001535B7" w:rsidRDefault="00145AC9" w:rsidP="009D0462">
      <w:pPr>
        <w:pStyle w:val="ListParagraph"/>
        <w:numPr>
          <w:ilvl w:val="0"/>
          <w:numId w:val="23"/>
        </w:numPr>
        <w:spacing w:line="276" w:lineRule="auto"/>
        <w:ind w:left="284" w:hanging="284"/>
        <w:rPr>
          <w:rFonts w:ascii="Arial Narrow" w:hAnsi="Arial Narrow" w:cs="Arial"/>
        </w:rPr>
      </w:pPr>
      <w:r w:rsidRPr="001535B7">
        <w:rPr>
          <w:rFonts w:ascii="Arial Narrow" w:hAnsi="Arial Narrow" w:cs="Arial"/>
        </w:rPr>
        <w:t>Über</w:t>
      </w:r>
      <w:r w:rsidR="00247590" w:rsidRPr="001535B7">
        <w:rPr>
          <w:rFonts w:ascii="Arial Narrow" w:hAnsi="Arial Narrow" w:cs="Arial"/>
        </w:rPr>
        <w:t xml:space="preserve"> </w:t>
      </w:r>
      <w:r w:rsidRPr="001535B7">
        <w:rPr>
          <w:rFonts w:ascii="Arial Narrow" w:hAnsi="Arial Narrow" w:cs="Arial"/>
        </w:rPr>
        <w:t>200</w:t>
      </w:r>
      <w:r w:rsidR="00247590" w:rsidRPr="001535B7">
        <w:rPr>
          <w:rFonts w:ascii="Arial Narrow" w:hAnsi="Arial Narrow" w:cs="Arial"/>
        </w:rPr>
        <w:t xml:space="preserve"> Euro </w:t>
      </w:r>
      <w:proofErr w:type="spellStart"/>
      <w:r w:rsidR="00247590" w:rsidRPr="001535B7">
        <w:rPr>
          <w:rFonts w:ascii="Arial Narrow" w:hAnsi="Arial Narrow" w:cs="Arial"/>
        </w:rPr>
        <w:t>ersingt</w:t>
      </w:r>
      <w:proofErr w:type="spellEnd"/>
      <w:r w:rsidR="00247590" w:rsidRPr="001535B7">
        <w:rPr>
          <w:rFonts w:ascii="Arial Narrow" w:hAnsi="Arial Narrow" w:cs="Arial"/>
        </w:rPr>
        <w:t xml:space="preserve"> jedes </w:t>
      </w:r>
      <w:proofErr w:type="spellStart"/>
      <w:r w:rsidR="00247590" w:rsidRPr="001535B7">
        <w:rPr>
          <w:rFonts w:ascii="Arial Narrow" w:hAnsi="Arial Narrow" w:cs="Arial"/>
        </w:rPr>
        <w:t>Sternsingerkind</w:t>
      </w:r>
      <w:proofErr w:type="spellEnd"/>
      <w:r w:rsidR="00247590" w:rsidRPr="001535B7">
        <w:rPr>
          <w:rFonts w:ascii="Arial Narrow" w:hAnsi="Arial Narrow" w:cs="Arial"/>
        </w:rPr>
        <w:t xml:space="preserve"> bei seinem Einsatz für eine gerechte Welt. </w:t>
      </w:r>
    </w:p>
    <w:p w14:paraId="539BF720" w14:textId="77777777" w:rsidR="00247590" w:rsidRPr="001535B7" w:rsidRDefault="00247590" w:rsidP="009D0462">
      <w:pPr>
        <w:pStyle w:val="ListParagraph"/>
        <w:numPr>
          <w:ilvl w:val="0"/>
          <w:numId w:val="23"/>
        </w:numPr>
        <w:spacing w:line="276" w:lineRule="auto"/>
        <w:ind w:left="284" w:hanging="284"/>
        <w:rPr>
          <w:rFonts w:ascii="Arial Narrow" w:hAnsi="Arial Narrow" w:cs="Arial"/>
        </w:rPr>
      </w:pPr>
      <w:r w:rsidRPr="001535B7">
        <w:rPr>
          <w:rFonts w:ascii="Arial Narrow" w:hAnsi="Arial Narrow" w:cs="Arial"/>
        </w:rPr>
        <w:t xml:space="preserve">Rund 500 Hilfsprojekte können pro Jahr finanziert werden. </w:t>
      </w:r>
    </w:p>
    <w:p w14:paraId="216460FE" w14:textId="77777777" w:rsidR="00247590" w:rsidRPr="001535B7" w:rsidRDefault="00247590" w:rsidP="009D0462">
      <w:pPr>
        <w:pStyle w:val="ListParagraph"/>
        <w:numPr>
          <w:ilvl w:val="0"/>
          <w:numId w:val="23"/>
        </w:numPr>
        <w:spacing w:line="276" w:lineRule="auto"/>
        <w:ind w:left="284" w:hanging="284"/>
        <w:rPr>
          <w:rFonts w:ascii="Arial Narrow" w:hAnsi="Arial Narrow" w:cs="Arial"/>
        </w:rPr>
      </w:pPr>
      <w:r w:rsidRPr="001535B7">
        <w:rPr>
          <w:rFonts w:ascii="Arial Narrow" w:hAnsi="Arial Narrow" w:cs="Arial"/>
        </w:rPr>
        <w:t xml:space="preserve">In nahezu 3.000 österreichischen Pfarren sind </w:t>
      </w:r>
      <w:proofErr w:type="spellStart"/>
      <w:r w:rsidRPr="001535B7">
        <w:rPr>
          <w:rFonts w:ascii="Arial Narrow" w:hAnsi="Arial Narrow" w:cs="Arial"/>
        </w:rPr>
        <w:t>Sternsingerinnen</w:t>
      </w:r>
      <w:proofErr w:type="spellEnd"/>
      <w:r w:rsidRPr="001535B7">
        <w:rPr>
          <w:rFonts w:ascii="Arial Narrow" w:hAnsi="Arial Narrow" w:cs="Arial"/>
        </w:rPr>
        <w:t xml:space="preserve"> und Sternsinger unterwegs.</w:t>
      </w:r>
    </w:p>
    <w:p w14:paraId="22E9A600" w14:textId="77777777" w:rsidR="00247590" w:rsidRPr="001535B7" w:rsidRDefault="00247590" w:rsidP="009D0462">
      <w:pPr>
        <w:pStyle w:val="ListParagraph"/>
        <w:numPr>
          <w:ilvl w:val="0"/>
          <w:numId w:val="23"/>
        </w:numPr>
        <w:spacing w:line="276" w:lineRule="auto"/>
        <w:ind w:left="284" w:hanging="284"/>
        <w:rPr>
          <w:rFonts w:ascii="Arial Narrow" w:hAnsi="Arial Narrow" w:cs="Arial"/>
        </w:rPr>
      </w:pPr>
      <w:r w:rsidRPr="001535B7">
        <w:rPr>
          <w:rFonts w:ascii="Arial Narrow" w:hAnsi="Arial Narrow" w:cs="Arial"/>
        </w:rPr>
        <w:t>30.000 Jugendliche und Erwachsene unterstützen die Sternsinger/innen nach Leibeskräften.</w:t>
      </w:r>
    </w:p>
    <w:p w14:paraId="78920A8A" w14:textId="77777777" w:rsidR="00247590" w:rsidRPr="001535B7" w:rsidRDefault="00247590" w:rsidP="009D0462">
      <w:pPr>
        <w:pStyle w:val="ListParagraph"/>
        <w:numPr>
          <w:ilvl w:val="0"/>
          <w:numId w:val="23"/>
        </w:numPr>
        <w:spacing w:line="276" w:lineRule="auto"/>
        <w:ind w:left="284" w:hanging="284"/>
        <w:rPr>
          <w:rFonts w:ascii="Arial Narrow" w:hAnsi="Arial Narrow" w:cs="Arial"/>
        </w:rPr>
      </w:pPr>
      <w:r w:rsidRPr="001535B7">
        <w:rPr>
          <w:rFonts w:ascii="Arial Narrow" w:hAnsi="Arial Narrow" w:cs="Arial"/>
        </w:rPr>
        <w:t xml:space="preserve">85.000 </w:t>
      </w:r>
      <w:proofErr w:type="spellStart"/>
      <w:r w:rsidRPr="001535B7">
        <w:rPr>
          <w:rFonts w:ascii="Arial Narrow" w:hAnsi="Arial Narrow" w:cs="Arial"/>
        </w:rPr>
        <w:t>Sternsingerinnen</w:t>
      </w:r>
      <w:proofErr w:type="spellEnd"/>
      <w:r w:rsidRPr="001535B7">
        <w:rPr>
          <w:rFonts w:ascii="Arial Narrow" w:hAnsi="Arial Narrow" w:cs="Arial"/>
        </w:rPr>
        <w:t xml:space="preserve"> und Sternsinger </w:t>
      </w:r>
      <w:r w:rsidR="004D62A5" w:rsidRPr="001535B7">
        <w:rPr>
          <w:rFonts w:ascii="Arial Narrow" w:hAnsi="Arial Narrow" w:cs="Arial"/>
        </w:rPr>
        <w:t>sind österreichweit unterwegs</w:t>
      </w:r>
      <w:r w:rsidRPr="001535B7">
        <w:rPr>
          <w:rFonts w:ascii="Arial Narrow" w:hAnsi="Arial Narrow" w:cs="Arial"/>
        </w:rPr>
        <w:t>.</w:t>
      </w:r>
    </w:p>
    <w:p w14:paraId="15AB4759" w14:textId="77777777" w:rsidR="00E13A0C" w:rsidRPr="001535B7" w:rsidRDefault="00E13A0C" w:rsidP="009D0462">
      <w:pPr>
        <w:pStyle w:val="ListParagraph"/>
        <w:numPr>
          <w:ilvl w:val="0"/>
          <w:numId w:val="23"/>
        </w:numPr>
        <w:spacing w:line="276" w:lineRule="auto"/>
        <w:ind w:left="284" w:hanging="284"/>
        <w:rPr>
          <w:rFonts w:ascii="Arial Narrow" w:hAnsi="Arial Narrow" w:cs="Arial"/>
        </w:rPr>
      </w:pPr>
      <w:r w:rsidRPr="001535B7">
        <w:rPr>
          <w:rFonts w:ascii="Arial Narrow" w:hAnsi="Arial Narrow" w:cs="Arial"/>
        </w:rPr>
        <w:t xml:space="preserve">Rund 500.000 Sternsinger/innen sind es in ganz Europa. </w:t>
      </w:r>
    </w:p>
    <w:p w14:paraId="66DCD482" w14:textId="77777777" w:rsidR="004D62A5" w:rsidRPr="001535B7" w:rsidRDefault="004D62A5" w:rsidP="009D0462">
      <w:pPr>
        <w:pStyle w:val="ListParagraph"/>
        <w:numPr>
          <w:ilvl w:val="0"/>
          <w:numId w:val="23"/>
        </w:numPr>
        <w:spacing w:line="276" w:lineRule="auto"/>
        <w:ind w:left="284" w:hanging="284"/>
        <w:rPr>
          <w:rFonts w:ascii="Arial Narrow" w:hAnsi="Arial Narrow" w:cs="Arial"/>
        </w:rPr>
      </w:pPr>
      <w:r w:rsidRPr="001535B7">
        <w:rPr>
          <w:rFonts w:ascii="Arial Narrow" w:hAnsi="Arial Narrow" w:cs="Arial"/>
        </w:rPr>
        <w:t xml:space="preserve">Geschätzte 420.000 km legen die Sternsinger/innen gemeinsam zurück und umrunden damit zehn Mal </w:t>
      </w:r>
      <w:r w:rsidR="00E13A0C" w:rsidRPr="001535B7">
        <w:rPr>
          <w:rFonts w:ascii="Arial Narrow" w:hAnsi="Arial Narrow" w:cs="Arial"/>
        </w:rPr>
        <w:t xml:space="preserve">die Erde. </w:t>
      </w:r>
    </w:p>
    <w:p w14:paraId="40D15B63" w14:textId="77777777" w:rsidR="00247590" w:rsidRPr="001535B7" w:rsidRDefault="00247590" w:rsidP="009D0462">
      <w:pPr>
        <w:pStyle w:val="ListParagraph"/>
        <w:numPr>
          <w:ilvl w:val="0"/>
          <w:numId w:val="23"/>
        </w:numPr>
        <w:spacing w:line="276" w:lineRule="auto"/>
        <w:ind w:left="284" w:hanging="284"/>
        <w:rPr>
          <w:rFonts w:ascii="Arial Narrow" w:hAnsi="Arial Narrow" w:cs="Arial"/>
        </w:rPr>
      </w:pPr>
      <w:r w:rsidRPr="001535B7">
        <w:rPr>
          <w:rFonts w:ascii="Arial Narrow" w:hAnsi="Arial Narrow" w:cs="Arial"/>
        </w:rPr>
        <w:t xml:space="preserve">An die 4.000.000 Kinder und Jugendliche haben </w:t>
      </w:r>
      <w:r w:rsidR="00E13A0C" w:rsidRPr="001535B7">
        <w:rPr>
          <w:rFonts w:ascii="Arial Narrow" w:hAnsi="Arial Narrow" w:cs="Arial"/>
        </w:rPr>
        <w:t xml:space="preserve">in Österreich </w:t>
      </w:r>
      <w:r w:rsidRPr="001535B7">
        <w:rPr>
          <w:rFonts w:ascii="Arial Narrow" w:hAnsi="Arial Narrow" w:cs="Arial"/>
        </w:rPr>
        <w:t>seit 1954 beim Sternsingen die ersten Erfahrungen mit ehrenamtlichem Engagement gesammelt.</w:t>
      </w:r>
    </w:p>
    <w:p w14:paraId="3AABCED7" w14:textId="155D8EFD" w:rsidR="00247590" w:rsidRPr="001535B7" w:rsidRDefault="00247590" w:rsidP="009D0462">
      <w:pPr>
        <w:pStyle w:val="ListParagraph"/>
        <w:numPr>
          <w:ilvl w:val="0"/>
          <w:numId w:val="23"/>
        </w:numPr>
        <w:spacing w:line="276" w:lineRule="auto"/>
        <w:ind w:left="284" w:hanging="284"/>
        <w:rPr>
          <w:rFonts w:ascii="Arial Narrow" w:hAnsi="Arial Narrow" w:cs="Arial"/>
        </w:rPr>
      </w:pPr>
      <w:r w:rsidRPr="001535B7">
        <w:rPr>
          <w:rFonts w:ascii="Arial Narrow" w:hAnsi="Arial Narrow" w:cs="Arial"/>
        </w:rPr>
        <w:t xml:space="preserve">Seit 1954 konnten die Sternsinger/innen über </w:t>
      </w:r>
      <w:r w:rsidR="0012588A" w:rsidRPr="001535B7">
        <w:rPr>
          <w:rFonts w:ascii="Arial Narrow" w:hAnsi="Arial Narrow" w:cs="Arial"/>
        </w:rPr>
        <w:t>4</w:t>
      </w:r>
      <w:r w:rsidR="008B4B96" w:rsidRPr="001535B7">
        <w:rPr>
          <w:rFonts w:ascii="Arial Narrow" w:hAnsi="Arial Narrow" w:cs="Arial"/>
        </w:rPr>
        <w:t>25</w:t>
      </w:r>
      <w:r w:rsidRPr="001535B7">
        <w:rPr>
          <w:rFonts w:ascii="Arial Narrow" w:hAnsi="Arial Narrow" w:cs="Arial"/>
        </w:rPr>
        <w:t xml:space="preserve"> Millionen Euro </w:t>
      </w:r>
      <w:proofErr w:type="spellStart"/>
      <w:r w:rsidRPr="001535B7">
        <w:rPr>
          <w:rFonts w:ascii="Arial Narrow" w:hAnsi="Arial Narrow" w:cs="Arial"/>
        </w:rPr>
        <w:t>ersingen</w:t>
      </w:r>
      <w:proofErr w:type="spellEnd"/>
      <w:r w:rsidRPr="001535B7">
        <w:rPr>
          <w:rFonts w:ascii="Arial Narrow" w:hAnsi="Arial Narrow" w:cs="Arial"/>
        </w:rPr>
        <w:t xml:space="preserve">! </w:t>
      </w:r>
    </w:p>
    <w:p w14:paraId="6C2ADAD4" w14:textId="2ECEC9DC" w:rsidR="00247590" w:rsidRPr="001535B7" w:rsidRDefault="00247590" w:rsidP="009D0462">
      <w:pPr>
        <w:pStyle w:val="ListParagraph"/>
        <w:numPr>
          <w:ilvl w:val="0"/>
          <w:numId w:val="23"/>
        </w:numPr>
        <w:spacing w:line="276" w:lineRule="auto"/>
        <w:ind w:left="284" w:hanging="284"/>
        <w:rPr>
          <w:rFonts w:ascii="Arial Narrow" w:hAnsi="Arial Narrow" w:cs="Arial"/>
        </w:rPr>
      </w:pPr>
      <w:r w:rsidRPr="001535B7">
        <w:rPr>
          <w:rFonts w:ascii="Arial Narrow" w:hAnsi="Arial Narrow" w:cs="Arial"/>
        </w:rPr>
        <w:t>Im Vorjahr wurden</w:t>
      </w:r>
      <w:r w:rsidR="00145AC9" w:rsidRPr="001535B7">
        <w:rPr>
          <w:rFonts w:ascii="Arial Narrow" w:hAnsi="Arial Narrow" w:cs="Arial"/>
        </w:rPr>
        <w:t xml:space="preserve"> </w:t>
      </w:r>
      <w:r w:rsidR="008B4B96" w:rsidRPr="001535B7">
        <w:rPr>
          <w:rFonts w:ascii="Arial Narrow" w:hAnsi="Arial Narrow" w:cs="Arial"/>
        </w:rPr>
        <w:t>rund</w:t>
      </w:r>
      <w:r w:rsidRPr="001535B7">
        <w:rPr>
          <w:rFonts w:ascii="Arial Narrow" w:hAnsi="Arial Narrow" w:cs="Arial"/>
        </w:rPr>
        <w:t xml:space="preserve"> 1</w:t>
      </w:r>
      <w:r w:rsidR="00145AC9" w:rsidRPr="001535B7">
        <w:rPr>
          <w:rFonts w:ascii="Arial Narrow" w:hAnsi="Arial Narrow" w:cs="Arial"/>
        </w:rPr>
        <w:t>7</w:t>
      </w:r>
      <w:r w:rsidR="008B4B96" w:rsidRPr="001535B7">
        <w:rPr>
          <w:rFonts w:ascii="Arial Narrow" w:hAnsi="Arial Narrow" w:cs="Arial"/>
        </w:rPr>
        <w:t>,5</w:t>
      </w:r>
      <w:r w:rsidRPr="001535B7">
        <w:rPr>
          <w:rFonts w:ascii="Arial Narrow" w:hAnsi="Arial Narrow" w:cs="Arial"/>
        </w:rPr>
        <w:t xml:space="preserve"> Millionen Euro gespendet </w:t>
      </w:r>
      <w:r w:rsidR="001E5874" w:rsidRPr="001535B7">
        <w:rPr>
          <w:rFonts w:ascii="Arial Narrow" w:hAnsi="Arial Narrow" w:cs="Arial"/>
        </w:rPr>
        <w:t>-</w:t>
      </w:r>
      <w:r w:rsidRPr="001535B7">
        <w:rPr>
          <w:rFonts w:ascii="Arial Narrow" w:hAnsi="Arial Narrow" w:cs="Arial"/>
        </w:rPr>
        <w:t xml:space="preserve"> jeder einzelne Cent ist Baustein einer gerechteren Welt. </w:t>
      </w:r>
    </w:p>
    <w:p w14:paraId="4319F738" w14:textId="77777777" w:rsidR="00247590" w:rsidRPr="001535B7" w:rsidRDefault="00247590" w:rsidP="009D0462">
      <w:pPr>
        <w:spacing w:line="276" w:lineRule="auto"/>
        <w:rPr>
          <w:rFonts w:ascii="Arial Narrow" w:hAnsi="Arial Narrow" w:cs="Arial"/>
        </w:rPr>
      </w:pPr>
    </w:p>
    <w:p w14:paraId="562DF117" w14:textId="7DF680A7" w:rsidR="00E13A0C" w:rsidRPr="00DE25DB" w:rsidRDefault="0093535F" w:rsidP="009D0462">
      <w:pPr>
        <w:spacing w:line="276" w:lineRule="auto"/>
        <w:rPr>
          <w:rFonts w:ascii="Arial Narrow" w:hAnsi="Arial Narrow" w:cs="Arial"/>
          <w:b/>
        </w:rPr>
      </w:pPr>
      <w:r w:rsidRPr="00DE25DB">
        <w:rPr>
          <w:rFonts w:ascii="Arial Narrow" w:hAnsi="Arial Narrow" w:cs="Arial"/>
          <w:b/>
        </w:rPr>
        <w:t xml:space="preserve">Spendengütesiegel: </w:t>
      </w:r>
      <w:r w:rsidR="00E13A0C" w:rsidRPr="00DE25DB">
        <w:rPr>
          <w:rFonts w:ascii="Arial Narrow" w:hAnsi="Arial Narrow" w:cs="Arial"/>
          <w:b/>
        </w:rPr>
        <w:t>Spenden mit Garantie</w:t>
      </w:r>
    </w:p>
    <w:p w14:paraId="3B86DFB7" w14:textId="77777777" w:rsidR="00E13A0C" w:rsidRPr="001535B7" w:rsidRDefault="00E13A0C" w:rsidP="009D0462">
      <w:pPr>
        <w:spacing w:line="276" w:lineRule="auto"/>
        <w:rPr>
          <w:rFonts w:ascii="Arial Narrow" w:hAnsi="Arial Narrow" w:cs="Arial"/>
        </w:rPr>
      </w:pPr>
      <w:r w:rsidRPr="001535B7">
        <w:rPr>
          <w:rFonts w:ascii="Arial Narrow" w:hAnsi="Arial Narrow" w:cs="Arial"/>
        </w:rPr>
        <w:t xml:space="preserve">Die Finanzen der Dreikönigsaktion werden jährlich </w:t>
      </w:r>
      <w:proofErr w:type="gramStart"/>
      <w:r w:rsidRPr="001535B7">
        <w:rPr>
          <w:rFonts w:ascii="Arial Narrow" w:hAnsi="Arial Narrow" w:cs="Arial"/>
        </w:rPr>
        <w:t>von unabhängigen Wirtschaftsprüfer</w:t>
      </w:r>
      <w:proofErr w:type="gramEnd"/>
      <w:r w:rsidRPr="001535B7">
        <w:rPr>
          <w:rFonts w:ascii="Arial Narrow" w:hAnsi="Arial Narrow" w:cs="Arial"/>
        </w:rPr>
        <w:t>/innen kontrolliert. Das „Spendengütesiegel“ garantiert Transparenz und objektive Sicherheit bei der Spendenabwicklung.</w:t>
      </w:r>
    </w:p>
    <w:p w14:paraId="40413996" w14:textId="77777777" w:rsidR="00E13A0C" w:rsidRPr="001535B7" w:rsidRDefault="00E13A0C" w:rsidP="009D0462">
      <w:pPr>
        <w:tabs>
          <w:tab w:val="left" w:pos="6804"/>
        </w:tabs>
        <w:spacing w:line="276" w:lineRule="auto"/>
        <w:ind w:right="283"/>
        <w:rPr>
          <w:rFonts w:ascii="Arial Narrow" w:hAnsi="Arial Narrow" w:cs="Arial"/>
        </w:rPr>
      </w:pPr>
    </w:p>
    <w:p w14:paraId="214AFB9F" w14:textId="77777777" w:rsidR="004D62A5" w:rsidRPr="00DE25DB" w:rsidRDefault="004D62A5" w:rsidP="009D0462">
      <w:pPr>
        <w:spacing w:line="276" w:lineRule="auto"/>
        <w:rPr>
          <w:rFonts w:ascii="Arial Narrow" w:hAnsi="Arial Narrow" w:cs="Arial"/>
          <w:b/>
        </w:rPr>
      </w:pPr>
      <w:proofErr w:type="spellStart"/>
      <w:r w:rsidRPr="00DE25DB">
        <w:rPr>
          <w:rFonts w:ascii="Arial Narrow" w:hAnsi="Arial Narrow" w:cs="Arial"/>
          <w:b/>
        </w:rPr>
        <w:t>Sternsingerspenden</w:t>
      </w:r>
      <w:proofErr w:type="spellEnd"/>
      <w:r w:rsidRPr="00DE25DB">
        <w:rPr>
          <w:rFonts w:ascii="Arial Narrow" w:hAnsi="Arial Narrow" w:cs="Arial"/>
          <w:b/>
        </w:rPr>
        <w:t xml:space="preserve"> sind steuerlich absetzbar</w:t>
      </w:r>
    </w:p>
    <w:p w14:paraId="54A3CB37" w14:textId="729EA53D" w:rsidR="004D62A5" w:rsidRPr="001535B7" w:rsidRDefault="004D62A5" w:rsidP="009D0462">
      <w:pPr>
        <w:spacing w:line="276" w:lineRule="auto"/>
        <w:rPr>
          <w:rFonts w:ascii="Arial Narrow" w:hAnsi="Arial Narrow" w:cs="Arial"/>
        </w:rPr>
      </w:pPr>
      <w:r w:rsidRPr="001535B7">
        <w:rPr>
          <w:rFonts w:ascii="Arial Narrow" w:hAnsi="Arial Narrow" w:cs="Arial"/>
        </w:rPr>
        <w:t xml:space="preserve">Spenden an die Sternsingeraktion der Katholischen Jungschar sind steuerlich absetzbar. Bitte beim </w:t>
      </w:r>
      <w:proofErr w:type="spellStart"/>
      <w:r w:rsidRPr="001535B7">
        <w:rPr>
          <w:rFonts w:ascii="Arial Narrow" w:hAnsi="Arial Narrow" w:cs="Arial"/>
        </w:rPr>
        <w:t>Sternsingerbesuch</w:t>
      </w:r>
      <w:proofErr w:type="spellEnd"/>
      <w:r w:rsidRPr="001535B7">
        <w:rPr>
          <w:rFonts w:ascii="Arial Narrow" w:hAnsi="Arial Narrow" w:cs="Arial"/>
        </w:rPr>
        <w:t xml:space="preserve"> bekanntgeben. Die Daten werden dann von der Dreikönigsaktion der Katholischen Jungschar an das Finanzamt übermittelt. Ebenso geschieht das bei Spenden via Erlagschein. </w:t>
      </w:r>
    </w:p>
    <w:p w14:paraId="2AB7EF9F" w14:textId="77777777" w:rsidR="004D62A5" w:rsidRPr="001535B7" w:rsidRDefault="004D62A5" w:rsidP="009D0462">
      <w:pPr>
        <w:spacing w:line="276" w:lineRule="auto"/>
        <w:rPr>
          <w:rFonts w:ascii="Arial Narrow" w:hAnsi="Arial Narrow" w:cs="Arial"/>
        </w:rPr>
      </w:pPr>
    </w:p>
    <w:p w14:paraId="6D707D27" w14:textId="77777777" w:rsidR="00145AC9" w:rsidRPr="001535B7" w:rsidRDefault="00145AC9" w:rsidP="009D0462">
      <w:pPr>
        <w:spacing w:line="276" w:lineRule="auto"/>
        <w:rPr>
          <w:rFonts w:ascii="Arial Narrow" w:hAnsi="Arial Narrow" w:cs="Arial"/>
        </w:rPr>
      </w:pPr>
    </w:p>
    <w:p w14:paraId="15F6CC77" w14:textId="351AF377" w:rsidR="008B4B96" w:rsidRPr="00DE25DB" w:rsidRDefault="008B4B96" w:rsidP="009D0462">
      <w:pPr>
        <w:spacing w:line="276" w:lineRule="auto"/>
        <w:rPr>
          <w:rFonts w:ascii="Arial Narrow" w:hAnsi="Arial Narrow" w:cs="Arial"/>
          <w:b/>
          <w:color w:val="0099A3"/>
        </w:rPr>
      </w:pPr>
      <w:r w:rsidRPr="00DE25DB">
        <w:rPr>
          <w:rFonts w:ascii="Arial Narrow" w:hAnsi="Arial Narrow" w:cs="Arial"/>
          <w:b/>
          <w:color w:val="0099A3"/>
        </w:rPr>
        <w:t>Ergebnis Sternsingeraktion 2018 (per 16.03.2018)</w:t>
      </w:r>
    </w:p>
    <w:p w14:paraId="65FAF2B2" w14:textId="77777777" w:rsidR="008B4B96" w:rsidRPr="001535B7" w:rsidRDefault="008B4B96" w:rsidP="009D0462">
      <w:pPr>
        <w:spacing w:line="276" w:lineRule="auto"/>
        <w:rPr>
          <w:rFonts w:ascii="Arial Narrow" w:hAnsi="Arial Narrow" w:cs="Arial"/>
        </w:rPr>
      </w:pPr>
    </w:p>
    <w:tbl>
      <w:tblPr>
        <w:tblStyle w:val="PlainTable3"/>
        <w:tblW w:w="8080" w:type="dxa"/>
        <w:tblLook w:val="04A0" w:firstRow="1" w:lastRow="0" w:firstColumn="1" w:lastColumn="0" w:noHBand="0" w:noVBand="1"/>
      </w:tblPr>
      <w:tblGrid>
        <w:gridCol w:w="1843"/>
        <w:gridCol w:w="308"/>
        <w:gridCol w:w="1750"/>
        <w:gridCol w:w="308"/>
        <w:gridCol w:w="1721"/>
        <w:gridCol w:w="1268"/>
        <w:gridCol w:w="882"/>
      </w:tblGrid>
      <w:tr w:rsidR="008B4B96" w:rsidRPr="009D0462" w14:paraId="20D080CC" w14:textId="77777777" w:rsidTr="00DE25DB">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1843" w:type="dxa"/>
            <w:noWrap/>
            <w:vAlign w:val="center"/>
            <w:hideMark/>
          </w:tcPr>
          <w:p w14:paraId="380EAA07" w14:textId="07FA683D" w:rsidR="008B4B96" w:rsidRPr="009D0462" w:rsidRDefault="00DE25DB" w:rsidP="009D0462">
            <w:pPr>
              <w:spacing w:line="276" w:lineRule="auto"/>
              <w:rPr>
                <w:rFonts w:ascii="Arial Narrow" w:hAnsi="Arial Narrow" w:cs="Arial"/>
                <w:bCs w:val="0"/>
                <w:lang w:eastAsia="de-AT"/>
              </w:rPr>
            </w:pPr>
            <w:r w:rsidRPr="009D0462">
              <w:rPr>
                <w:rFonts w:ascii="Arial Narrow" w:hAnsi="Arial Narrow" w:cs="Arial"/>
                <w:caps w:val="0"/>
                <w:lang w:eastAsia="de-AT"/>
              </w:rPr>
              <w:t>Diözese</w:t>
            </w:r>
          </w:p>
        </w:tc>
        <w:tc>
          <w:tcPr>
            <w:tcW w:w="308" w:type="dxa"/>
            <w:noWrap/>
            <w:vAlign w:val="center"/>
            <w:hideMark/>
          </w:tcPr>
          <w:p w14:paraId="259D9C3F" w14:textId="77777777" w:rsidR="008B4B96" w:rsidRPr="009D0462" w:rsidRDefault="008B4B96" w:rsidP="009D0462">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lang w:eastAsia="de-AT"/>
              </w:rPr>
            </w:pPr>
            <w:r w:rsidRPr="009D0462">
              <w:rPr>
                <w:rFonts w:ascii="Arial Narrow" w:hAnsi="Arial Narrow" w:cs="Arial"/>
                <w:lang w:eastAsia="de-AT"/>
              </w:rPr>
              <w:t> </w:t>
            </w:r>
          </w:p>
        </w:tc>
        <w:tc>
          <w:tcPr>
            <w:tcW w:w="1750" w:type="dxa"/>
            <w:noWrap/>
            <w:vAlign w:val="center"/>
          </w:tcPr>
          <w:p w14:paraId="2A7FDE3A" w14:textId="6C4AABE6" w:rsidR="008B4B96" w:rsidRPr="009D0462" w:rsidRDefault="00DE25DB" w:rsidP="009D0462">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lang w:eastAsia="de-AT"/>
              </w:rPr>
            </w:pPr>
            <w:r w:rsidRPr="009D0462">
              <w:rPr>
                <w:rFonts w:ascii="Arial Narrow" w:hAnsi="Arial Narrow" w:cs="Arial"/>
                <w:caps w:val="0"/>
                <w:lang w:eastAsia="de-AT"/>
              </w:rPr>
              <w:t>Spenden 2018</w:t>
            </w:r>
          </w:p>
        </w:tc>
        <w:tc>
          <w:tcPr>
            <w:tcW w:w="308" w:type="dxa"/>
            <w:noWrap/>
            <w:vAlign w:val="center"/>
          </w:tcPr>
          <w:p w14:paraId="067D1989" w14:textId="2EB44396" w:rsidR="008B4B96" w:rsidRPr="009D0462" w:rsidRDefault="008B4B96" w:rsidP="009D0462">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lang w:eastAsia="de-AT"/>
              </w:rPr>
            </w:pPr>
          </w:p>
        </w:tc>
        <w:tc>
          <w:tcPr>
            <w:tcW w:w="1721" w:type="dxa"/>
            <w:noWrap/>
            <w:vAlign w:val="center"/>
          </w:tcPr>
          <w:p w14:paraId="084954AB" w14:textId="415EF454" w:rsidR="008B4B96" w:rsidRPr="009D0462" w:rsidRDefault="00DE25DB" w:rsidP="009D0462">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lang w:eastAsia="de-AT"/>
              </w:rPr>
            </w:pPr>
            <w:r w:rsidRPr="009D0462">
              <w:rPr>
                <w:rFonts w:ascii="Arial Narrow" w:hAnsi="Arial Narrow" w:cs="Arial"/>
                <w:caps w:val="0"/>
                <w:lang w:eastAsia="de-AT"/>
              </w:rPr>
              <w:t>Spenden 2017</w:t>
            </w:r>
          </w:p>
        </w:tc>
        <w:tc>
          <w:tcPr>
            <w:tcW w:w="1268" w:type="dxa"/>
            <w:noWrap/>
            <w:vAlign w:val="center"/>
            <w:hideMark/>
          </w:tcPr>
          <w:p w14:paraId="0041EAEF" w14:textId="34DD4AE5" w:rsidR="008B4B96" w:rsidRPr="009D0462" w:rsidRDefault="00DE25DB" w:rsidP="009D0462">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lang w:eastAsia="de-AT"/>
              </w:rPr>
            </w:pPr>
            <w:r w:rsidRPr="009D0462">
              <w:rPr>
                <w:rFonts w:ascii="Arial Narrow" w:hAnsi="Arial Narrow" w:cs="Arial"/>
                <w:caps w:val="0"/>
                <w:lang w:eastAsia="de-AT"/>
              </w:rPr>
              <w:t>+/- in €</w:t>
            </w:r>
          </w:p>
        </w:tc>
        <w:tc>
          <w:tcPr>
            <w:tcW w:w="882" w:type="dxa"/>
            <w:noWrap/>
            <w:vAlign w:val="center"/>
            <w:hideMark/>
          </w:tcPr>
          <w:p w14:paraId="7BDE78E2" w14:textId="100E1EF3" w:rsidR="008B4B96" w:rsidRPr="009D0462" w:rsidRDefault="00DE25DB" w:rsidP="009D0462">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lang w:eastAsia="de-AT"/>
              </w:rPr>
            </w:pPr>
            <w:r w:rsidRPr="009D0462">
              <w:rPr>
                <w:rFonts w:ascii="Arial Narrow" w:hAnsi="Arial Narrow" w:cs="Arial"/>
                <w:caps w:val="0"/>
                <w:lang w:eastAsia="de-AT"/>
              </w:rPr>
              <w:t>+/- in %</w:t>
            </w:r>
          </w:p>
        </w:tc>
      </w:tr>
      <w:tr w:rsidR="008B4B96" w:rsidRPr="001535B7" w14:paraId="1B676C44" w14:textId="77777777" w:rsidTr="009D046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02357D22" w14:textId="2DD5E872" w:rsidR="008B4B96" w:rsidRPr="001535B7" w:rsidRDefault="00DE25DB" w:rsidP="009D0462">
            <w:pPr>
              <w:spacing w:line="276" w:lineRule="auto"/>
              <w:rPr>
                <w:rFonts w:ascii="Arial Narrow" w:hAnsi="Arial Narrow" w:cs="Arial"/>
                <w:b w:val="0"/>
                <w:lang w:eastAsia="de-AT"/>
              </w:rPr>
            </w:pPr>
            <w:r w:rsidRPr="001535B7">
              <w:rPr>
                <w:rFonts w:ascii="Arial Narrow" w:hAnsi="Arial Narrow" w:cs="Arial"/>
                <w:b w:val="0"/>
                <w:caps w:val="0"/>
                <w:lang w:eastAsia="de-AT"/>
              </w:rPr>
              <w:t>Wien</w:t>
            </w:r>
          </w:p>
        </w:tc>
        <w:tc>
          <w:tcPr>
            <w:tcW w:w="308" w:type="dxa"/>
            <w:shd w:val="clear" w:color="auto" w:fill="FFE791"/>
            <w:noWrap/>
            <w:vAlign w:val="center"/>
            <w:hideMark/>
          </w:tcPr>
          <w:p w14:paraId="590E2F82"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50" w:type="dxa"/>
            <w:shd w:val="clear" w:color="auto" w:fill="FFE791"/>
            <w:noWrap/>
            <w:vAlign w:val="center"/>
            <w:hideMark/>
          </w:tcPr>
          <w:p w14:paraId="104163E0"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2.643.490,23</w:t>
            </w:r>
          </w:p>
        </w:tc>
        <w:tc>
          <w:tcPr>
            <w:tcW w:w="308" w:type="dxa"/>
            <w:noWrap/>
            <w:vAlign w:val="center"/>
            <w:hideMark/>
          </w:tcPr>
          <w:p w14:paraId="37A14418"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21" w:type="dxa"/>
            <w:noWrap/>
            <w:vAlign w:val="center"/>
            <w:hideMark/>
          </w:tcPr>
          <w:p w14:paraId="40BE1DA4"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2.470.952,94</w:t>
            </w:r>
          </w:p>
        </w:tc>
        <w:tc>
          <w:tcPr>
            <w:tcW w:w="1268" w:type="dxa"/>
            <w:noWrap/>
            <w:vAlign w:val="center"/>
            <w:hideMark/>
          </w:tcPr>
          <w:p w14:paraId="5883FD02"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172.537,29</w:t>
            </w:r>
          </w:p>
        </w:tc>
        <w:tc>
          <w:tcPr>
            <w:tcW w:w="882" w:type="dxa"/>
            <w:shd w:val="clear" w:color="auto" w:fill="D6E3BC" w:themeFill="accent3" w:themeFillTint="66"/>
            <w:noWrap/>
            <w:vAlign w:val="center"/>
            <w:hideMark/>
          </w:tcPr>
          <w:p w14:paraId="5A8E2D29"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6,98</w:t>
            </w:r>
          </w:p>
        </w:tc>
      </w:tr>
      <w:tr w:rsidR="008B4B96" w:rsidRPr="001535B7" w14:paraId="33DC6636" w14:textId="77777777" w:rsidTr="009D0462">
        <w:trPr>
          <w:trHeight w:val="293"/>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69B13588" w14:textId="680E2CB0" w:rsidR="008B4B96" w:rsidRPr="001535B7" w:rsidRDefault="00DE25DB" w:rsidP="009D0462">
            <w:pPr>
              <w:spacing w:line="276" w:lineRule="auto"/>
              <w:rPr>
                <w:rFonts w:ascii="Arial Narrow" w:hAnsi="Arial Narrow" w:cs="Arial"/>
                <w:b w:val="0"/>
                <w:lang w:eastAsia="de-AT"/>
              </w:rPr>
            </w:pPr>
            <w:r w:rsidRPr="001535B7">
              <w:rPr>
                <w:rFonts w:ascii="Arial Narrow" w:hAnsi="Arial Narrow" w:cs="Arial"/>
                <w:b w:val="0"/>
                <w:caps w:val="0"/>
                <w:lang w:eastAsia="de-AT"/>
              </w:rPr>
              <w:t>St.</w:t>
            </w:r>
            <w:r>
              <w:rPr>
                <w:rFonts w:ascii="Arial Narrow" w:hAnsi="Arial Narrow" w:cs="Arial"/>
                <w:b w:val="0"/>
                <w:caps w:val="0"/>
                <w:lang w:eastAsia="de-AT"/>
              </w:rPr>
              <w:t xml:space="preserve"> P</w:t>
            </w:r>
            <w:r w:rsidRPr="001535B7">
              <w:rPr>
                <w:rFonts w:ascii="Arial Narrow" w:hAnsi="Arial Narrow" w:cs="Arial"/>
                <w:b w:val="0"/>
                <w:caps w:val="0"/>
                <w:lang w:eastAsia="de-AT"/>
              </w:rPr>
              <w:t>ölten</w:t>
            </w:r>
          </w:p>
        </w:tc>
        <w:tc>
          <w:tcPr>
            <w:tcW w:w="308" w:type="dxa"/>
            <w:shd w:val="clear" w:color="auto" w:fill="FFE791"/>
            <w:noWrap/>
            <w:vAlign w:val="center"/>
            <w:hideMark/>
          </w:tcPr>
          <w:p w14:paraId="4E5F9186"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50" w:type="dxa"/>
            <w:shd w:val="clear" w:color="auto" w:fill="FFE791"/>
            <w:noWrap/>
            <w:vAlign w:val="center"/>
            <w:hideMark/>
          </w:tcPr>
          <w:p w14:paraId="435EA9D5"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1.535.251,58</w:t>
            </w:r>
          </w:p>
        </w:tc>
        <w:tc>
          <w:tcPr>
            <w:tcW w:w="308" w:type="dxa"/>
            <w:noWrap/>
            <w:vAlign w:val="center"/>
            <w:hideMark/>
          </w:tcPr>
          <w:p w14:paraId="21A6164A"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21" w:type="dxa"/>
            <w:noWrap/>
            <w:vAlign w:val="center"/>
            <w:hideMark/>
          </w:tcPr>
          <w:p w14:paraId="7BB1DA6A"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1.551.393,96</w:t>
            </w:r>
          </w:p>
        </w:tc>
        <w:tc>
          <w:tcPr>
            <w:tcW w:w="1268" w:type="dxa"/>
            <w:noWrap/>
            <w:vAlign w:val="center"/>
            <w:hideMark/>
          </w:tcPr>
          <w:p w14:paraId="711503EC"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-16.142,38</w:t>
            </w:r>
          </w:p>
        </w:tc>
        <w:tc>
          <w:tcPr>
            <w:tcW w:w="882" w:type="dxa"/>
            <w:shd w:val="clear" w:color="auto" w:fill="F2DBDB" w:themeFill="accent2" w:themeFillTint="33"/>
            <w:noWrap/>
            <w:vAlign w:val="center"/>
            <w:hideMark/>
          </w:tcPr>
          <w:p w14:paraId="4E4478D5"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-1,04</w:t>
            </w:r>
          </w:p>
        </w:tc>
      </w:tr>
      <w:tr w:rsidR="008B4B96" w:rsidRPr="001535B7" w14:paraId="54BD58D1" w14:textId="77777777" w:rsidTr="009D046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2949EF80" w14:textId="78E587E7" w:rsidR="008B4B96" w:rsidRPr="001535B7" w:rsidRDefault="00DE25DB" w:rsidP="009D0462">
            <w:pPr>
              <w:spacing w:line="276" w:lineRule="auto"/>
              <w:rPr>
                <w:rFonts w:ascii="Arial Narrow" w:hAnsi="Arial Narrow" w:cs="Arial"/>
                <w:b w:val="0"/>
                <w:lang w:eastAsia="de-AT"/>
              </w:rPr>
            </w:pPr>
            <w:r w:rsidRPr="001535B7">
              <w:rPr>
                <w:rFonts w:ascii="Arial Narrow" w:hAnsi="Arial Narrow" w:cs="Arial"/>
                <w:b w:val="0"/>
                <w:caps w:val="0"/>
                <w:lang w:eastAsia="de-AT"/>
              </w:rPr>
              <w:t>Linz</w:t>
            </w:r>
          </w:p>
        </w:tc>
        <w:tc>
          <w:tcPr>
            <w:tcW w:w="308" w:type="dxa"/>
            <w:shd w:val="clear" w:color="auto" w:fill="FFE791"/>
            <w:noWrap/>
            <w:vAlign w:val="center"/>
            <w:hideMark/>
          </w:tcPr>
          <w:p w14:paraId="1475B8BA"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50" w:type="dxa"/>
            <w:shd w:val="clear" w:color="auto" w:fill="FFE791"/>
            <w:noWrap/>
            <w:vAlign w:val="center"/>
            <w:hideMark/>
          </w:tcPr>
          <w:p w14:paraId="033C6608"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3.395.400,04</w:t>
            </w:r>
          </w:p>
        </w:tc>
        <w:tc>
          <w:tcPr>
            <w:tcW w:w="308" w:type="dxa"/>
            <w:noWrap/>
            <w:vAlign w:val="center"/>
            <w:hideMark/>
          </w:tcPr>
          <w:p w14:paraId="3F22E5B2"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21" w:type="dxa"/>
            <w:noWrap/>
            <w:vAlign w:val="center"/>
            <w:hideMark/>
          </w:tcPr>
          <w:p w14:paraId="38D2BEA0"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3.392.124,44</w:t>
            </w:r>
          </w:p>
        </w:tc>
        <w:tc>
          <w:tcPr>
            <w:tcW w:w="1268" w:type="dxa"/>
            <w:noWrap/>
            <w:vAlign w:val="center"/>
            <w:hideMark/>
          </w:tcPr>
          <w:p w14:paraId="07E7CC42"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3.275,60</w:t>
            </w:r>
          </w:p>
        </w:tc>
        <w:tc>
          <w:tcPr>
            <w:tcW w:w="882" w:type="dxa"/>
            <w:shd w:val="clear" w:color="auto" w:fill="D6E3BC" w:themeFill="accent3" w:themeFillTint="66"/>
            <w:noWrap/>
            <w:vAlign w:val="center"/>
            <w:hideMark/>
          </w:tcPr>
          <w:p w14:paraId="6293A211"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0,10</w:t>
            </w:r>
          </w:p>
        </w:tc>
      </w:tr>
      <w:tr w:rsidR="008B4B96" w:rsidRPr="001535B7" w14:paraId="191B9425" w14:textId="77777777" w:rsidTr="009D0462">
        <w:trPr>
          <w:trHeight w:val="293"/>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7F052051" w14:textId="23FC3B4F" w:rsidR="008B4B96" w:rsidRPr="001535B7" w:rsidRDefault="00DE25DB" w:rsidP="009D0462">
            <w:pPr>
              <w:spacing w:line="276" w:lineRule="auto"/>
              <w:rPr>
                <w:rFonts w:ascii="Arial Narrow" w:hAnsi="Arial Narrow" w:cs="Arial"/>
                <w:b w:val="0"/>
                <w:lang w:eastAsia="de-AT"/>
              </w:rPr>
            </w:pPr>
            <w:r w:rsidRPr="001535B7">
              <w:rPr>
                <w:rFonts w:ascii="Arial Narrow" w:hAnsi="Arial Narrow" w:cs="Arial"/>
                <w:b w:val="0"/>
                <w:caps w:val="0"/>
                <w:lang w:eastAsia="de-AT"/>
              </w:rPr>
              <w:t>Salzburg</w:t>
            </w:r>
          </w:p>
        </w:tc>
        <w:tc>
          <w:tcPr>
            <w:tcW w:w="308" w:type="dxa"/>
            <w:shd w:val="clear" w:color="auto" w:fill="FFE791"/>
            <w:noWrap/>
            <w:vAlign w:val="center"/>
            <w:hideMark/>
          </w:tcPr>
          <w:p w14:paraId="02B5ADD4"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50" w:type="dxa"/>
            <w:shd w:val="clear" w:color="auto" w:fill="FFE791"/>
            <w:noWrap/>
            <w:vAlign w:val="center"/>
            <w:hideMark/>
          </w:tcPr>
          <w:p w14:paraId="0EDA4ECC"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1.868.682,63</w:t>
            </w:r>
          </w:p>
        </w:tc>
        <w:tc>
          <w:tcPr>
            <w:tcW w:w="308" w:type="dxa"/>
            <w:noWrap/>
            <w:vAlign w:val="center"/>
            <w:hideMark/>
          </w:tcPr>
          <w:p w14:paraId="680DA51A"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21" w:type="dxa"/>
            <w:noWrap/>
            <w:vAlign w:val="center"/>
            <w:hideMark/>
          </w:tcPr>
          <w:p w14:paraId="6E83C1BD"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1.867.831,13</w:t>
            </w:r>
          </w:p>
        </w:tc>
        <w:tc>
          <w:tcPr>
            <w:tcW w:w="1268" w:type="dxa"/>
            <w:noWrap/>
            <w:vAlign w:val="center"/>
            <w:hideMark/>
          </w:tcPr>
          <w:p w14:paraId="4FAC740F"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851,50</w:t>
            </w:r>
          </w:p>
        </w:tc>
        <w:tc>
          <w:tcPr>
            <w:tcW w:w="882" w:type="dxa"/>
            <w:shd w:val="clear" w:color="auto" w:fill="D6E3BC" w:themeFill="accent3" w:themeFillTint="66"/>
            <w:noWrap/>
            <w:vAlign w:val="center"/>
            <w:hideMark/>
          </w:tcPr>
          <w:p w14:paraId="25ED3BCB"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0,05</w:t>
            </w:r>
          </w:p>
        </w:tc>
      </w:tr>
      <w:tr w:rsidR="008B4B96" w:rsidRPr="001535B7" w14:paraId="4421A231" w14:textId="77777777" w:rsidTr="009D046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520F0829" w14:textId="16075A08" w:rsidR="008B4B96" w:rsidRPr="001535B7" w:rsidRDefault="00DE25DB" w:rsidP="009D0462">
            <w:pPr>
              <w:spacing w:line="276" w:lineRule="auto"/>
              <w:rPr>
                <w:rFonts w:ascii="Arial Narrow" w:hAnsi="Arial Narrow" w:cs="Arial"/>
                <w:b w:val="0"/>
                <w:lang w:eastAsia="de-AT"/>
              </w:rPr>
            </w:pPr>
            <w:r w:rsidRPr="001535B7">
              <w:rPr>
                <w:rFonts w:ascii="Arial Narrow" w:hAnsi="Arial Narrow" w:cs="Arial"/>
                <w:b w:val="0"/>
                <w:caps w:val="0"/>
                <w:lang w:eastAsia="de-AT"/>
              </w:rPr>
              <w:t>Innsbruck</w:t>
            </w:r>
          </w:p>
        </w:tc>
        <w:tc>
          <w:tcPr>
            <w:tcW w:w="308" w:type="dxa"/>
            <w:shd w:val="clear" w:color="auto" w:fill="FFE791"/>
            <w:noWrap/>
            <w:vAlign w:val="center"/>
            <w:hideMark/>
          </w:tcPr>
          <w:p w14:paraId="25B8F9FE"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50" w:type="dxa"/>
            <w:shd w:val="clear" w:color="auto" w:fill="FFE791"/>
            <w:noWrap/>
            <w:vAlign w:val="center"/>
            <w:hideMark/>
          </w:tcPr>
          <w:p w14:paraId="445B4ABB"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1.662.030,23</w:t>
            </w:r>
          </w:p>
        </w:tc>
        <w:tc>
          <w:tcPr>
            <w:tcW w:w="308" w:type="dxa"/>
            <w:noWrap/>
            <w:vAlign w:val="center"/>
            <w:hideMark/>
          </w:tcPr>
          <w:p w14:paraId="7D4ED061"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21" w:type="dxa"/>
            <w:noWrap/>
            <w:vAlign w:val="center"/>
            <w:hideMark/>
          </w:tcPr>
          <w:p w14:paraId="539D2162"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1.581.664,09</w:t>
            </w:r>
          </w:p>
        </w:tc>
        <w:tc>
          <w:tcPr>
            <w:tcW w:w="1268" w:type="dxa"/>
            <w:noWrap/>
            <w:vAlign w:val="center"/>
            <w:hideMark/>
          </w:tcPr>
          <w:p w14:paraId="4E168817"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80.366,14</w:t>
            </w:r>
          </w:p>
        </w:tc>
        <w:tc>
          <w:tcPr>
            <w:tcW w:w="882" w:type="dxa"/>
            <w:shd w:val="clear" w:color="auto" w:fill="D6E3BC" w:themeFill="accent3" w:themeFillTint="66"/>
            <w:noWrap/>
            <w:vAlign w:val="center"/>
            <w:hideMark/>
          </w:tcPr>
          <w:p w14:paraId="516FABE0"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5,08</w:t>
            </w:r>
          </w:p>
        </w:tc>
      </w:tr>
      <w:tr w:rsidR="008B4B96" w:rsidRPr="001535B7" w14:paraId="41516844" w14:textId="77777777" w:rsidTr="009D0462">
        <w:trPr>
          <w:trHeight w:val="293"/>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59580844" w14:textId="5DB1E2B6" w:rsidR="008B4B96" w:rsidRPr="001535B7" w:rsidRDefault="00DE25DB" w:rsidP="009D0462">
            <w:pPr>
              <w:spacing w:line="276" w:lineRule="auto"/>
              <w:rPr>
                <w:rFonts w:ascii="Arial Narrow" w:hAnsi="Arial Narrow" w:cs="Arial"/>
                <w:b w:val="0"/>
                <w:lang w:eastAsia="de-AT"/>
              </w:rPr>
            </w:pPr>
            <w:r w:rsidRPr="001535B7">
              <w:rPr>
                <w:rFonts w:ascii="Arial Narrow" w:hAnsi="Arial Narrow" w:cs="Arial"/>
                <w:b w:val="0"/>
                <w:caps w:val="0"/>
                <w:lang w:eastAsia="de-AT"/>
              </w:rPr>
              <w:t>Feldkirch</w:t>
            </w:r>
          </w:p>
        </w:tc>
        <w:tc>
          <w:tcPr>
            <w:tcW w:w="308" w:type="dxa"/>
            <w:shd w:val="clear" w:color="auto" w:fill="FFE791"/>
            <w:noWrap/>
            <w:vAlign w:val="center"/>
            <w:hideMark/>
          </w:tcPr>
          <w:p w14:paraId="21420A12"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50" w:type="dxa"/>
            <w:shd w:val="clear" w:color="auto" w:fill="FFE791"/>
            <w:noWrap/>
            <w:vAlign w:val="center"/>
            <w:hideMark/>
          </w:tcPr>
          <w:p w14:paraId="7D89278E"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879.731,61</w:t>
            </w:r>
          </w:p>
        </w:tc>
        <w:tc>
          <w:tcPr>
            <w:tcW w:w="308" w:type="dxa"/>
            <w:noWrap/>
            <w:vAlign w:val="center"/>
            <w:hideMark/>
          </w:tcPr>
          <w:p w14:paraId="11BF7CAF"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21" w:type="dxa"/>
            <w:noWrap/>
            <w:vAlign w:val="center"/>
            <w:hideMark/>
          </w:tcPr>
          <w:p w14:paraId="7A1EF00E"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918.426,20</w:t>
            </w:r>
          </w:p>
        </w:tc>
        <w:tc>
          <w:tcPr>
            <w:tcW w:w="1268" w:type="dxa"/>
            <w:noWrap/>
            <w:vAlign w:val="center"/>
            <w:hideMark/>
          </w:tcPr>
          <w:p w14:paraId="0FEC48EB"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-38.694,59</w:t>
            </w:r>
          </w:p>
        </w:tc>
        <w:tc>
          <w:tcPr>
            <w:tcW w:w="882" w:type="dxa"/>
            <w:shd w:val="clear" w:color="auto" w:fill="F2DBDB" w:themeFill="accent2" w:themeFillTint="33"/>
            <w:noWrap/>
            <w:vAlign w:val="center"/>
            <w:hideMark/>
          </w:tcPr>
          <w:p w14:paraId="76B60E59"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-4,21</w:t>
            </w:r>
          </w:p>
        </w:tc>
      </w:tr>
      <w:tr w:rsidR="008B4B96" w:rsidRPr="001535B7" w14:paraId="30FA9D9B" w14:textId="77777777" w:rsidTr="009D046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6B19BCF6" w14:textId="74A8E6B6" w:rsidR="008B4B96" w:rsidRPr="001535B7" w:rsidRDefault="00DE25DB" w:rsidP="009D0462">
            <w:pPr>
              <w:spacing w:line="276" w:lineRule="auto"/>
              <w:rPr>
                <w:rFonts w:ascii="Arial Narrow" w:hAnsi="Arial Narrow" w:cs="Arial"/>
                <w:b w:val="0"/>
                <w:lang w:eastAsia="de-AT"/>
              </w:rPr>
            </w:pPr>
            <w:r w:rsidRPr="001535B7">
              <w:rPr>
                <w:rFonts w:ascii="Arial Narrow" w:hAnsi="Arial Narrow" w:cs="Arial"/>
                <w:b w:val="0"/>
                <w:caps w:val="0"/>
                <w:lang w:eastAsia="de-AT"/>
              </w:rPr>
              <w:t>Klagenfurt</w:t>
            </w:r>
          </w:p>
        </w:tc>
        <w:tc>
          <w:tcPr>
            <w:tcW w:w="308" w:type="dxa"/>
            <w:shd w:val="clear" w:color="auto" w:fill="FFE791"/>
            <w:noWrap/>
            <w:vAlign w:val="center"/>
            <w:hideMark/>
          </w:tcPr>
          <w:p w14:paraId="5573156A"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50" w:type="dxa"/>
            <w:shd w:val="clear" w:color="auto" w:fill="FFE791"/>
            <w:noWrap/>
            <w:vAlign w:val="center"/>
            <w:hideMark/>
          </w:tcPr>
          <w:p w14:paraId="3B095AA6"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1.503.472,56</w:t>
            </w:r>
          </w:p>
        </w:tc>
        <w:tc>
          <w:tcPr>
            <w:tcW w:w="308" w:type="dxa"/>
            <w:noWrap/>
            <w:vAlign w:val="center"/>
            <w:hideMark/>
          </w:tcPr>
          <w:p w14:paraId="70E775A8"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21" w:type="dxa"/>
            <w:noWrap/>
            <w:vAlign w:val="center"/>
            <w:hideMark/>
          </w:tcPr>
          <w:p w14:paraId="7A99A8B0"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1.462.807,99</w:t>
            </w:r>
          </w:p>
        </w:tc>
        <w:tc>
          <w:tcPr>
            <w:tcW w:w="1268" w:type="dxa"/>
            <w:noWrap/>
            <w:vAlign w:val="center"/>
            <w:hideMark/>
          </w:tcPr>
          <w:p w14:paraId="73E94F1C"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40.664,57</w:t>
            </w:r>
          </w:p>
        </w:tc>
        <w:tc>
          <w:tcPr>
            <w:tcW w:w="882" w:type="dxa"/>
            <w:shd w:val="clear" w:color="auto" w:fill="D6E3BC" w:themeFill="accent3" w:themeFillTint="66"/>
            <w:noWrap/>
            <w:vAlign w:val="center"/>
            <w:hideMark/>
          </w:tcPr>
          <w:p w14:paraId="588CEA05"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2,78</w:t>
            </w:r>
          </w:p>
        </w:tc>
      </w:tr>
      <w:tr w:rsidR="008B4B96" w:rsidRPr="001535B7" w14:paraId="2B156E90" w14:textId="77777777" w:rsidTr="009D0462">
        <w:trPr>
          <w:trHeight w:val="293"/>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197D0A58" w14:textId="53B4EBB6" w:rsidR="008B4B96" w:rsidRPr="001535B7" w:rsidRDefault="00DE25DB" w:rsidP="009D0462">
            <w:pPr>
              <w:spacing w:line="276" w:lineRule="auto"/>
              <w:rPr>
                <w:rFonts w:ascii="Arial Narrow" w:hAnsi="Arial Narrow" w:cs="Arial"/>
                <w:b w:val="0"/>
                <w:lang w:eastAsia="de-AT"/>
              </w:rPr>
            </w:pPr>
            <w:r w:rsidRPr="001535B7">
              <w:rPr>
                <w:rFonts w:ascii="Arial Narrow" w:hAnsi="Arial Narrow" w:cs="Arial"/>
                <w:b w:val="0"/>
                <w:caps w:val="0"/>
                <w:lang w:eastAsia="de-AT"/>
              </w:rPr>
              <w:t>Graz</w:t>
            </w:r>
          </w:p>
        </w:tc>
        <w:tc>
          <w:tcPr>
            <w:tcW w:w="308" w:type="dxa"/>
            <w:shd w:val="clear" w:color="auto" w:fill="FFE791"/>
            <w:noWrap/>
            <w:vAlign w:val="center"/>
            <w:hideMark/>
          </w:tcPr>
          <w:p w14:paraId="6D028CEF"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50" w:type="dxa"/>
            <w:shd w:val="clear" w:color="auto" w:fill="FFE791"/>
            <w:noWrap/>
            <w:vAlign w:val="center"/>
            <w:hideMark/>
          </w:tcPr>
          <w:p w14:paraId="15E5AB28"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3.190.729,78</w:t>
            </w:r>
          </w:p>
        </w:tc>
        <w:tc>
          <w:tcPr>
            <w:tcW w:w="308" w:type="dxa"/>
            <w:noWrap/>
            <w:vAlign w:val="center"/>
            <w:hideMark/>
          </w:tcPr>
          <w:p w14:paraId="26E3DA9A"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21" w:type="dxa"/>
            <w:noWrap/>
            <w:vAlign w:val="center"/>
            <w:hideMark/>
          </w:tcPr>
          <w:p w14:paraId="0E45FAD9"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3.086.536,92</w:t>
            </w:r>
          </w:p>
        </w:tc>
        <w:tc>
          <w:tcPr>
            <w:tcW w:w="1268" w:type="dxa"/>
            <w:noWrap/>
            <w:vAlign w:val="center"/>
            <w:hideMark/>
          </w:tcPr>
          <w:p w14:paraId="2DB51373"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104.192,86</w:t>
            </w:r>
          </w:p>
        </w:tc>
        <w:tc>
          <w:tcPr>
            <w:tcW w:w="882" w:type="dxa"/>
            <w:shd w:val="clear" w:color="auto" w:fill="D6E3BC" w:themeFill="accent3" w:themeFillTint="66"/>
            <w:noWrap/>
            <w:vAlign w:val="center"/>
            <w:hideMark/>
          </w:tcPr>
          <w:p w14:paraId="16B7FA99"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3,38</w:t>
            </w:r>
          </w:p>
        </w:tc>
      </w:tr>
      <w:tr w:rsidR="009D0462" w:rsidRPr="001535B7" w14:paraId="0379EFA4" w14:textId="77777777" w:rsidTr="009D046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703F5FE1" w14:textId="0CD06FD8" w:rsidR="008B4B96" w:rsidRPr="001535B7" w:rsidRDefault="00DE25DB" w:rsidP="009D0462">
            <w:pPr>
              <w:spacing w:line="276" w:lineRule="auto"/>
              <w:rPr>
                <w:rFonts w:ascii="Arial Narrow" w:hAnsi="Arial Narrow" w:cs="Arial"/>
                <w:b w:val="0"/>
                <w:lang w:eastAsia="de-AT"/>
              </w:rPr>
            </w:pPr>
            <w:r w:rsidRPr="001535B7">
              <w:rPr>
                <w:rFonts w:ascii="Arial Narrow" w:hAnsi="Arial Narrow" w:cs="Arial"/>
                <w:b w:val="0"/>
                <w:caps w:val="0"/>
                <w:lang w:eastAsia="de-AT"/>
              </w:rPr>
              <w:t>Eisenstadt</w:t>
            </w:r>
          </w:p>
        </w:tc>
        <w:tc>
          <w:tcPr>
            <w:tcW w:w="308" w:type="dxa"/>
            <w:shd w:val="clear" w:color="auto" w:fill="FFE791"/>
            <w:noWrap/>
            <w:vAlign w:val="center"/>
            <w:hideMark/>
          </w:tcPr>
          <w:p w14:paraId="4A4E2536"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50" w:type="dxa"/>
            <w:shd w:val="clear" w:color="auto" w:fill="FFE791"/>
            <w:noWrap/>
            <w:vAlign w:val="center"/>
            <w:hideMark/>
          </w:tcPr>
          <w:p w14:paraId="32F666CE"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717.118,18</w:t>
            </w:r>
          </w:p>
        </w:tc>
        <w:tc>
          <w:tcPr>
            <w:tcW w:w="308" w:type="dxa"/>
            <w:noWrap/>
            <w:vAlign w:val="center"/>
            <w:hideMark/>
          </w:tcPr>
          <w:p w14:paraId="31D2ACAD"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21" w:type="dxa"/>
            <w:noWrap/>
            <w:vAlign w:val="center"/>
            <w:hideMark/>
          </w:tcPr>
          <w:p w14:paraId="7A373964"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721.381,76</w:t>
            </w:r>
          </w:p>
        </w:tc>
        <w:tc>
          <w:tcPr>
            <w:tcW w:w="1268" w:type="dxa"/>
            <w:noWrap/>
            <w:vAlign w:val="center"/>
            <w:hideMark/>
          </w:tcPr>
          <w:p w14:paraId="33A1BBA6"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-4.263,58</w:t>
            </w:r>
          </w:p>
        </w:tc>
        <w:tc>
          <w:tcPr>
            <w:tcW w:w="882" w:type="dxa"/>
            <w:shd w:val="clear" w:color="auto" w:fill="F2DBDB" w:themeFill="accent2" w:themeFillTint="33"/>
            <w:noWrap/>
            <w:vAlign w:val="center"/>
            <w:hideMark/>
          </w:tcPr>
          <w:p w14:paraId="5EA88EC4"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-0,59</w:t>
            </w:r>
          </w:p>
        </w:tc>
      </w:tr>
      <w:tr w:rsidR="008B4B96" w:rsidRPr="001535B7" w14:paraId="1A04BC7A" w14:textId="77777777" w:rsidTr="009D0462">
        <w:trPr>
          <w:trHeight w:val="293"/>
        </w:trPr>
        <w:tc>
          <w:tcPr>
            <w:cnfStyle w:val="001000000000" w:firstRow="0" w:lastRow="0" w:firstColumn="1" w:lastColumn="0" w:oddVBand="0" w:evenVBand="0" w:oddHBand="0" w:evenHBand="0" w:firstRowFirstColumn="0" w:firstRowLastColumn="0" w:lastRowFirstColumn="0" w:lastRowLastColumn="0"/>
            <w:tcW w:w="1843" w:type="dxa"/>
            <w:tcBorders>
              <w:bottom w:val="double" w:sz="4" w:space="0" w:color="auto"/>
            </w:tcBorders>
            <w:noWrap/>
            <w:vAlign w:val="center"/>
            <w:hideMark/>
          </w:tcPr>
          <w:p w14:paraId="77EB1268" w14:textId="6D6E4C8F" w:rsidR="008B4B96" w:rsidRPr="001535B7" w:rsidRDefault="00DE25DB" w:rsidP="009D0462">
            <w:pPr>
              <w:spacing w:line="276" w:lineRule="auto"/>
              <w:rPr>
                <w:rFonts w:ascii="Arial Narrow" w:hAnsi="Arial Narrow" w:cs="Arial"/>
                <w:b w:val="0"/>
                <w:lang w:eastAsia="de-AT"/>
              </w:rPr>
            </w:pPr>
            <w:r w:rsidRPr="001535B7">
              <w:rPr>
                <w:rFonts w:ascii="Arial Narrow" w:hAnsi="Arial Narrow" w:cs="Arial"/>
                <w:b w:val="0"/>
                <w:caps w:val="0"/>
                <w:lang w:eastAsia="de-AT"/>
              </w:rPr>
              <w:t>Online spenden</w:t>
            </w:r>
          </w:p>
        </w:tc>
        <w:tc>
          <w:tcPr>
            <w:tcW w:w="308" w:type="dxa"/>
            <w:tcBorders>
              <w:bottom w:val="double" w:sz="4" w:space="0" w:color="auto"/>
            </w:tcBorders>
            <w:shd w:val="clear" w:color="auto" w:fill="FFE791"/>
            <w:noWrap/>
            <w:vAlign w:val="center"/>
            <w:hideMark/>
          </w:tcPr>
          <w:p w14:paraId="102E29F4"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50" w:type="dxa"/>
            <w:tcBorders>
              <w:bottom w:val="double" w:sz="4" w:space="0" w:color="auto"/>
            </w:tcBorders>
            <w:shd w:val="clear" w:color="auto" w:fill="FFE791"/>
            <w:noWrap/>
            <w:vAlign w:val="center"/>
            <w:hideMark/>
          </w:tcPr>
          <w:p w14:paraId="560C2704"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64.452,29</w:t>
            </w:r>
          </w:p>
        </w:tc>
        <w:tc>
          <w:tcPr>
            <w:tcW w:w="308" w:type="dxa"/>
            <w:tcBorders>
              <w:bottom w:val="double" w:sz="4" w:space="0" w:color="auto"/>
            </w:tcBorders>
            <w:noWrap/>
            <w:vAlign w:val="center"/>
            <w:hideMark/>
          </w:tcPr>
          <w:p w14:paraId="2B41B931"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w:t>
            </w:r>
          </w:p>
        </w:tc>
        <w:tc>
          <w:tcPr>
            <w:tcW w:w="1721" w:type="dxa"/>
            <w:tcBorders>
              <w:bottom w:val="double" w:sz="4" w:space="0" w:color="auto"/>
            </w:tcBorders>
            <w:noWrap/>
            <w:vAlign w:val="center"/>
            <w:hideMark/>
          </w:tcPr>
          <w:p w14:paraId="136A667E"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44.132,39</w:t>
            </w:r>
          </w:p>
        </w:tc>
        <w:tc>
          <w:tcPr>
            <w:tcW w:w="1268" w:type="dxa"/>
            <w:tcBorders>
              <w:bottom w:val="double" w:sz="4" w:space="0" w:color="auto"/>
            </w:tcBorders>
            <w:noWrap/>
            <w:vAlign w:val="center"/>
            <w:hideMark/>
          </w:tcPr>
          <w:p w14:paraId="73EAB381"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20.319,90</w:t>
            </w:r>
          </w:p>
        </w:tc>
        <w:tc>
          <w:tcPr>
            <w:tcW w:w="882" w:type="dxa"/>
            <w:tcBorders>
              <w:bottom w:val="double" w:sz="4" w:space="0" w:color="auto"/>
            </w:tcBorders>
            <w:shd w:val="clear" w:color="auto" w:fill="D6E3BC" w:themeFill="accent3" w:themeFillTint="66"/>
            <w:noWrap/>
            <w:vAlign w:val="center"/>
            <w:hideMark/>
          </w:tcPr>
          <w:p w14:paraId="0DF563DD" w14:textId="77777777" w:rsidR="008B4B96" w:rsidRPr="001535B7" w:rsidRDefault="008B4B96" w:rsidP="009D046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de-AT"/>
              </w:rPr>
            </w:pPr>
            <w:r w:rsidRPr="001535B7">
              <w:rPr>
                <w:rFonts w:ascii="Arial Narrow" w:hAnsi="Arial Narrow" w:cs="Arial"/>
                <w:lang w:eastAsia="de-AT"/>
              </w:rPr>
              <w:t>46,04</w:t>
            </w:r>
          </w:p>
        </w:tc>
      </w:tr>
      <w:tr w:rsidR="008B4B96" w:rsidRPr="001535B7" w14:paraId="21B95838" w14:textId="77777777" w:rsidTr="009D046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843" w:type="dxa"/>
            <w:tcBorders>
              <w:top w:val="double" w:sz="4" w:space="0" w:color="auto"/>
            </w:tcBorders>
            <w:noWrap/>
            <w:vAlign w:val="center"/>
            <w:hideMark/>
          </w:tcPr>
          <w:p w14:paraId="42BF47B9" w14:textId="1D820FD1" w:rsidR="008B4B96" w:rsidRPr="009D0462" w:rsidRDefault="00DE25DB" w:rsidP="009D0462">
            <w:pPr>
              <w:spacing w:line="276" w:lineRule="auto"/>
              <w:rPr>
                <w:rFonts w:ascii="Arial Narrow" w:hAnsi="Arial Narrow" w:cs="Arial"/>
                <w:bCs w:val="0"/>
                <w:lang w:eastAsia="de-AT"/>
              </w:rPr>
            </w:pPr>
            <w:r w:rsidRPr="009D0462">
              <w:rPr>
                <w:rFonts w:ascii="Arial Narrow" w:hAnsi="Arial Narrow" w:cs="Arial"/>
                <w:caps w:val="0"/>
                <w:lang w:eastAsia="de-AT"/>
              </w:rPr>
              <w:t>Sternsingerergebnis</w:t>
            </w:r>
          </w:p>
        </w:tc>
        <w:tc>
          <w:tcPr>
            <w:tcW w:w="308" w:type="dxa"/>
            <w:tcBorders>
              <w:top w:val="double" w:sz="4" w:space="0" w:color="auto"/>
            </w:tcBorders>
            <w:shd w:val="clear" w:color="auto" w:fill="FFE52E"/>
            <w:noWrap/>
            <w:vAlign w:val="center"/>
            <w:hideMark/>
          </w:tcPr>
          <w:p w14:paraId="3F2F4EE9"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lang w:eastAsia="de-AT"/>
              </w:rPr>
            </w:pPr>
            <w:r w:rsidRPr="001535B7">
              <w:rPr>
                <w:rFonts w:ascii="Arial Narrow" w:hAnsi="Arial Narrow" w:cs="Arial"/>
                <w:bCs/>
                <w:lang w:eastAsia="de-AT"/>
              </w:rPr>
              <w:t>€</w:t>
            </w:r>
          </w:p>
        </w:tc>
        <w:tc>
          <w:tcPr>
            <w:tcW w:w="1750" w:type="dxa"/>
            <w:tcBorders>
              <w:top w:val="double" w:sz="4" w:space="0" w:color="auto"/>
            </w:tcBorders>
            <w:shd w:val="clear" w:color="auto" w:fill="FFE52E"/>
            <w:noWrap/>
            <w:vAlign w:val="center"/>
            <w:hideMark/>
          </w:tcPr>
          <w:p w14:paraId="14F31E28"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lang w:eastAsia="de-AT"/>
              </w:rPr>
            </w:pPr>
            <w:r w:rsidRPr="001535B7">
              <w:rPr>
                <w:rFonts w:ascii="Arial Narrow" w:hAnsi="Arial Narrow" w:cs="Arial"/>
                <w:bCs/>
                <w:lang w:eastAsia="de-AT"/>
              </w:rPr>
              <w:t>17.460.359,13</w:t>
            </w:r>
          </w:p>
        </w:tc>
        <w:tc>
          <w:tcPr>
            <w:tcW w:w="308" w:type="dxa"/>
            <w:tcBorders>
              <w:top w:val="double" w:sz="4" w:space="0" w:color="auto"/>
            </w:tcBorders>
            <w:noWrap/>
            <w:vAlign w:val="center"/>
            <w:hideMark/>
          </w:tcPr>
          <w:p w14:paraId="4DD8B262"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lang w:eastAsia="de-AT"/>
              </w:rPr>
            </w:pPr>
            <w:r w:rsidRPr="001535B7">
              <w:rPr>
                <w:rFonts w:ascii="Arial Narrow" w:hAnsi="Arial Narrow" w:cs="Arial"/>
                <w:bCs/>
                <w:lang w:eastAsia="de-AT"/>
              </w:rPr>
              <w:t>€</w:t>
            </w:r>
          </w:p>
        </w:tc>
        <w:tc>
          <w:tcPr>
            <w:tcW w:w="1721" w:type="dxa"/>
            <w:tcBorders>
              <w:top w:val="double" w:sz="4" w:space="0" w:color="auto"/>
            </w:tcBorders>
            <w:noWrap/>
            <w:vAlign w:val="center"/>
            <w:hideMark/>
          </w:tcPr>
          <w:p w14:paraId="0D4028E1"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lang w:eastAsia="de-AT"/>
              </w:rPr>
            </w:pPr>
            <w:r w:rsidRPr="001535B7">
              <w:rPr>
                <w:rFonts w:ascii="Arial Narrow" w:hAnsi="Arial Narrow" w:cs="Arial"/>
                <w:bCs/>
                <w:lang w:eastAsia="de-AT"/>
              </w:rPr>
              <w:t>17.097.251,82</w:t>
            </w:r>
          </w:p>
        </w:tc>
        <w:tc>
          <w:tcPr>
            <w:tcW w:w="1268" w:type="dxa"/>
            <w:tcBorders>
              <w:top w:val="double" w:sz="4" w:space="0" w:color="auto"/>
            </w:tcBorders>
            <w:noWrap/>
            <w:vAlign w:val="center"/>
            <w:hideMark/>
          </w:tcPr>
          <w:p w14:paraId="716CF9F4"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lang w:eastAsia="de-AT"/>
              </w:rPr>
            </w:pPr>
            <w:r w:rsidRPr="001535B7">
              <w:rPr>
                <w:rFonts w:ascii="Arial Narrow" w:hAnsi="Arial Narrow" w:cs="Arial"/>
                <w:bCs/>
                <w:lang w:eastAsia="de-AT"/>
              </w:rPr>
              <w:t>363.107,31</w:t>
            </w:r>
          </w:p>
        </w:tc>
        <w:tc>
          <w:tcPr>
            <w:tcW w:w="882" w:type="dxa"/>
            <w:tcBorders>
              <w:top w:val="double" w:sz="4" w:space="0" w:color="auto"/>
            </w:tcBorders>
            <w:shd w:val="clear" w:color="auto" w:fill="C2D69B" w:themeFill="accent3" w:themeFillTint="99"/>
            <w:noWrap/>
            <w:vAlign w:val="center"/>
            <w:hideMark/>
          </w:tcPr>
          <w:p w14:paraId="7CBE0B02" w14:textId="77777777" w:rsidR="008B4B96" w:rsidRPr="001535B7" w:rsidRDefault="008B4B96" w:rsidP="009D046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lang w:eastAsia="de-AT"/>
              </w:rPr>
            </w:pPr>
            <w:r w:rsidRPr="001535B7">
              <w:rPr>
                <w:rFonts w:ascii="Arial Narrow" w:hAnsi="Arial Narrow" w:cs="Arial"/>
                <w:bCs/>
                <w:lang w:eastAsia="de-AT"/>
              </w:rPr>
              <w:t>2,12</w:t>
            </w:r>
          </w:p>
        </w:tc>
      </w:tr>
    </w:tbl>
    <w:p w14:paraId="650001EC" w14:textId="77777777" w:rsidR="00DE25DB" w:rsidRDefault="00DE25DB" w:rsidP="009D0462">
      <w:pPr>
        <w:pStyle w:val="Heading1"/>
        <w:spacing w:line="276" w:lineRule="auto"/>
        <w:rPr>
          <w:rFonts w:ascii="Arial Narrow" w:hAnsi="Arial Narrow" w:cs="Arial"/>
          <w:b w:val="0"/>
          <w:sz w:val="20"/>
          <w:u w:val="single"/>
        </w:rPr>
      </w:pPr>
      <w:bookmarkStart w:id="4" w:name="Zitate"/>
      <w:bookmarkEnd w:id="2"/>
    </w:p>
    <w:p w14:paraId="3523684F" w14:textId="77777777" w:rsidR="00DE25DB" w:rsidRDefault="00DE25DB" w:rsidP="009D0462">
      <w:pPr>
        <w:spacing w:line="276" w:lineRule="auto"/>
        <w:rPr>
          <w:rFonts w:ascii="Arial Narrow" w:hAnsi="Arial Narrow" w:cs="Arial"/>
          <w:u w:val="single"/>
        </w:rPr>
      </w:pPr>
      <w:r>
        <w:rPr>
          <w:rFonts w:ascii="Arial Narrow" w:hAnsi="Arial Narrow" w:cs="Arial"/>
          <w:b/>
          <w:u w:val="single"/>
        </w:rPr>
        <w:br w:type="page"/>
      </w:r>
    </w:p>
    <w:p w14:paraId="2BC7AAEE" w14:textId="4C56B325" w:rsidR="00247590" w:rsidRPr="009D0462" w:rsidRDefault="00247590" w:rsidP="009D0462">
      <w:pPr>
        <w:pStyle w:val="Heading1"/>
        <w:spacing w:line="276" w:lineRule="auto"/>
        <w:rPr>
          <w:rFonts w:ascii="Arial Narrow" w:hAnsi="Arial Narrow" w:cs="Arial"/>
          <w:color w:val="0099A3"/>
          <w:sz w:val="28"/>
        </w:rPr>
      </w:pPr>
      <w:r w:rsidRPr="009D0462">
        <w:rPr>
          <w:rFonts w:ascii="Arial Narrow" w:hAnsi="Arial Narrow" w:cs="Arial"/>
          <w:color w:val="0099A3"/>
          <w:sz w:val="28"/>
        </w:rPr>
        <w:lastRenderedPageBreak/>
        <w:t xml:space="preserve">Sternsingen in aller Munde </w:t>
      </w:r>
      <w:r w:rsidR="001E5874" w:rsidRPr="009D0462">
        <w:rPr>
          <w:rFonts w:ascii="Arial Narrow" w:hAnsi="Arial Narrow" w:cs="Arial"/>
          <w:color w:val="0099A3"/>
          <w:sz w:val="28"/>
        </w:rPr>
        <w:t>-</w:t>
      </w:r>
      <w:r w:rsidRPr="009D0462">
        <w:rPr>
          <w:rFonts w:ascii="Arial Narrow" w:hAnsi="Arial Narrow" w:cs="Arial"/>
          <w:color w:val="0099A3"/>
          <w:sz w:val="28"/>
        </w:rPr>
        <w:t xml:space="preserve"> </w:t>
      </w:r>
      <w:r w:rsidR="00145AC9" w:rsidRPr="009D0462">
        <w:rPr>
          <w:rFonts w:ascii="Arial Narrow" w:hAnsi="Arial Narrow" w:cs="Arial"/>
          <w:color w:val="0099A3"/>
          <w:sz w:val="28"/>
        </w:rPr>
        <w:t>Zitate prominenter</w:t>
      </w:r>
      <w:r w:rsidRPr="009D0462">
        <w:rPr>
          <w:rFonts w:ascii="Arial Narrow" w:hAnsi="Arial Narrow" w:cs="Arial"/>
          <w:color w:val="0099A3"/>
          <w:sz w:val="28"/>
        </w:rPr>
        <w:t xml:space="preserve"> </w:t>
      </w:r>
      <w:proofErr w:type="spellStart"/>
      <w:r w:rsidRPr="009D0462">
        <w:rPr>
          <w:rFonts w:ascii="Arial Narrow" w:hAnsi="Arial Narrow" w:cs="Arial"/>
          <w:color w:val="0099A3"/>
          <w:sz w:val="28"/>
        </w:rPr>
        <w:t>Sternsingerfans</w:t>
      </w:r>
      <w:proofErr w:type="spellEnd"/>
    </w:p>
    <w:bookmarkEnd w:id="4"/>
    <w:p w14:paraId="25F5416E" w14:textId="7DB9DDEF" w:rsidR="00247590" w:rsidRPr="001535B7" w:rsidRDefault="00247590" w:rsidP="009D0462">
      <w:pPr>
        <w:spacing w:after="240" w:line="276" w:lineRule="auto"/>
        <w:rPr>
          <w:rFonts w:ascii="Arial Narrow" w:hAnsi="Arial Narrow" w:cs="Arial"/>
        </w:rPr>
      </w:pPr>
      <w:r w:rsidRPr="001535B7">
        <w:rPr>
          <w:rFonts w:ascii="Arial Narrow" w:hAnsi="Arial Narrow" w:cs="Arial"/>
        </w:rPr>
        <w:br/>
      </w:r>
      <w:r w:rsidRPr="009D0462">
        <w:rPr>
          <w:rFonts w:ascii="Arial Narrow" w:hAnsi="Arial Narrow" w:cs="Arial"/>
          <w:i/>
        </w:rPr>
        <w:t>„Die Sternsinger gehen von Haus zu Haus und trotzen dabei jeglicher Kälte. Sie gehen von Tür zu Tür und wissen nicht, wie sie aufgenommen werden, wollen aber trotzdem den Menschen die Frohe Botschaft bringen: Jesus ist in eine Welt voller Kälte und Dunkelheit gekommen und hat uns seinen Frieden geschenkt. Diese Botschaft öffnet das Herz für den Nächsten. Die Kinder werden zu Anwälten und Anwältinnen der Armen und Notleidenden in Afrika, Asien und Lateinamerika und bitten um finanzielle Hilfe, um das Leid dieser Menschen zu lindern. Wie viel Gutes, wie viel Trost und Hoffnung konnten durch den Dienst der jungen Menschen bereits geleistet werden. Wie bereitwillig haben die Bürgerinnen und Bürger dieses Landes Großherzigkeit gezeigt, sodass heute die Sternsingeraktion die größte Hilfsaktion Österreichs ist. So werden diese Tage der Verkündigung der Weihnachtsbotschaft stets zum Segen für viele Menschen.“</w:t>
      </w:r>
      <w:r w:rsidR="009D0462">
        <w:rPr>
          <w:rFonts w:ascii="Arial Narrow" w:hAnsi="Arial Narrow" w:cs="Arial"/>
        </w:rPr>
        <w:br/>
      </w:r>
      <w:r w:rsidRPr="009D0462">
        <w:rPr>
          <w:rFonts w:ascii="Arial Narrow" w:hAnsi="Arial Narrow" w:cs="Arial"/>
          <w:b/>
        </w:rPr>
        <w:t>Papst Franziskus</w:t>
      </w:r>
    </w:p>
    <w:p w14:paraId="4CDBF20D" w14:textId="09E21328" w:rsidR="00247590" w:rsidRPr="001535B7" w:rsidRDefault="00247590" w:rsidP="009D0462">
      <w:pPr>
        <w:autoSpaceDE w:val="0"/>
        <w:autoSpaceDN w:val="0"/>
        <w:adjustRightInd w:val="0"/>
        <w:spacing w:line="276" w:lineRule="auto"/>
        <w:rPr>
          <w:rFonts w:ascii="Arial Narrow" w:hAnsi="Arial Narrow" w:cs="Arial"/>
          <w:lang w:val="de-DE"/>
        </w:rPr>
      </w:pPr>
      <w:r w:rsidRPr="009D0462">
        <w:rPr>
          <w:rFonts w:ascii="Arial Narrow" w:hAnsi="Arial Narrow" w:cs="Arial"/>
          <w:i/>
          <w:lang w:val="de-DE"/>
        </w:rPr>
        <w:t>„Das Wichtigste am Sternsingen ist, dass Kinder in einem sehr wohlhabenden Land nicht vergessen, dass es Menschen in vielen Teilen der Welt sehr viel schlechter geht.“</w:t>
      </w:r>
      <w:r w:rsidR="009D0462">
        <w:rPr>
          <w:rFonts w:ascii="Arial Narrow" w:hAnsi="Arial Narrow" w:cs="Arial"/>
          <w:lang w:val="de-DE"/>
        </w:rPr>
        <w:br/>
      </w:r>
      <w:r w:rsidRPr="009D0462">
        <w:rPr>
          <w:rFonts w:ascii="Arial Narrow" w:hAnsi="Arial Narrow" w:cs="Arial"/>
          <w:b/>
          <w:lang w:val="de-DE"/>
        </w:rPr>
        <w:t>Kardinal Christoph Schönborn</w:t>
      </w:r>
    </w:p>
    <w:p w14:paraId="1043566D" w14:textId="7262F89C" w:rsidR="004F0CF1" w:rsidRPr="001535B7" w:rsidRDefault="004F0CF1" w:rsidP="009D0462">
      <w:pPr>
        <w:autoSpaceDE w:val="0"/>
        <w:autoSpaceDN w:val="0"/>
        <w:adjustRightInd w:val="0"/>
        <w:spacing w:line="276" w:lineRule="auto"/>
        <w:rPr>
          <w:rFonts w:ascii="Arial Narrow" w:hAnsi="Arial Narrow" w:cs="Arial"/>
          <w:lang w:val="de-DE"/>
        </w:rPr>
      </w:pPr>
    </w:p>
    <w:p w14:paraId="2CE1B570" w14:textId="1038C2FA" w:rsidR="00247590" w:rsidRPr="001535B7" w:rsidRDefault="004F0CF1" w:rsidP="009D0462">
      <w:pPr>
        <w:autoSpaceDE w:val="0"/>
        <w:autoSpaceDN w:val="0"/>
        <w:adjustRightInd w:val="0"/>
        <w:spacing w:line="276" w:lineRule="auto"/>
        <w:rPr>
          <w:rFonts w:ascii="Arial Narrow" w:hAnsi="Arial Narrow" w:cs="Arial"/>
          <w:lang w:val="de-DE"/>
        </w:rPr>
      </w:pPr>
      <w:r w:rsidRPr="009D0462">
        <w:rPr>
          <w:rFonts w:ascii="Arial Narrow" w:hAnsi="Arial Narrow" w:cs="Arial"/>
          <w:i/>
          <w:lang w:val="de-DE"/>
        </w:rPr>
        <w:t xml:space="preserve">„Danke für euer Engagement, wir sind stolz auf euch, dass ihr Zeit, Kraft und Energie investiert, um Gutes zu tun und Spenden zu sammeln, damit die Welt fairer, gerechter, solidarischer werden kann. Bei eurem Besuch im Vatikan hat der Papst Franziskus gesagt, die Sternsinger und </w:t>
      </w:r>
      <w:proofErr w:type="spellStart"/>
      <w:r w:rsidRPr="009D0462">
        <w:rPr>
          <w:rFonts w:ascii="Arial Narrow" w:hAnsi="Arial Narrow" w:cs="Arial"/>
          <w:i/>
          <w:lang w:val="de-DE"/>
        </w:rPr>
        <w:t>Sternsingerinnen</w:t>
      </w:r>
      <w:proofErr w:type="spellEnd"/>
      <w:r w:rsidRPr="009D0462">
        <w:rPr>
          <w:rFonts w:ascii="Arial Narrow" w:hAnsi="Arial Narrow" w:cs="Arial"/>
          <w:i/>
          <w:lang w:val="de-DE"/>
        </w:rPr>
        <w:t xml:space="preserve"> sind Botschafter der Armen und Notleidenden. Ich bin nicht der Papst, sondern der Bundespräsident der Republik Österreich, aber ich kann mich dem nur anschließen.“</w:t>
      </w:r>
      <w:r w:rsidR="009D0462">
        <w:rPr>
          <w:rFonts w:ascii="Arial Narrow" w:hAnsi="Arial Narrow" w:cs="Arial"/>
          <w:lang w:val="de-DE"/>
        </w:rPr>
        <w:br/>
      </w:r>
      <w:r w:rsidRPr="009D0462">
        <w:rPr>
          <w:rFonts w:ascii="Arial Narrow" w:hAnsi="Arial Narrow" w:cs="Arial"/>
          <w:b/>
          <w:lang w:val="de-DE"/>
        </w:rPr>
        <w:t xml:space="preserve">Bundespräsident Alexander Van </w:t>
      </w:r>
      <w:proofErr w:type="gramStart"/>
      <w:r w:rsidRPr="009D0462">
        <w:rPr>
          <w:rFonts w:ascii="Arial Narrow" w:hAnsi="Arial Narrow" w:cs="Arial"/>
          <w:b/>
          <w:lang w:val="de-DE"/>
        </w:rPr>
        <w:t>der Bellen</w:t>
      </w:r>
      <w:proofErr w:type="gramEnd"/>
      <w:r w:rsidRPr="001535B7">
        <w:rPr>
          <w:rFonts w:ascii="Arial Narrow" w:hAnsi="Arial Narrow" w:cs="Arial"/>
          <w:lang w:val="de-DE"/>
        </w:rPr>
        <w:t xml:space="preserve"> </w:t>
      </w:r>
    </w:p>
    <w:p w14:paraId="146D9960" w14:textId="4E2D6022" w:rsidR="00145AC9" w:rsidRPr="001535B7" w:rsidRDefault="00145AC9" w:rsidP="009D0462">
      <w:pPr>
        <w:autoSpaceDE w:val="0"/>
        <w:autoSpaceDN w:val="0"/>
        <w:adjustRightInd w:val="0"/>
        <w:spacing w:line="276" w:lineRule="auto"/>
        <w:rPr>
          <w:rFonts w:ascii="Arial Narrow" w:hAnsi="Arial Narrow" w:cs="Arial"/>
          <w:lang w:val="de-DE"/>
        </w:rPr>
      </w:pPr>
    </w:p>
    <w:p w14:paraId="4BA1ABBA" w14:textId="52549264" w:rsidR="00247590" w:rsidRPr="001535B7" w:rsidRDefault="006B7691" w:rsidP="009D0462">
      <w:pPr>
        <w:autoSpaceDE w:val="0"/>
        <w:autoSpaceDN w:val="0"/>
        <w:adjustRightInd w:val="0"/>
        <w:spacing w:line="276" w:lineRule="auto"/>
        <w:rPr>
          <w:rFonts w:ascii="Arial Narrow" w:hAnsi="Arial Narrow" w:cs="Arial"/>
          <w:lang w:val="de-DE"/>
        </w:rPr>
      </w:pPr>
      <w:r w:rsidRPr="009D0462">
        <w:rPr>
          <w:rFonts w:ascii="Arial Narrow" w:hAnsi="Arial Narrow" w:cs="Arial"/>
          <w:i/>
          <w:lang w:val="de-DE"/>
        </w:rPr>
        <w:t>„</w:t>
      </w:r>
      <w:r w:rsidR="00247590" w:rsidRPr="009D0462">
        <w:rPr>
          <w:rFonts w:ascii="Arial Narrow" w:hAnsi="Arial Narrow" w:cs="Arial"/>
          <w:i/>
          <w:lang w:val="de-DE"/>
        </w:rPr>
        <w:t xml:space="preserve">Die Sternsinger zeigen uns, was durch Teamarbeit möglich wird. Gemeinsam bieten sie Menschen in der </w:t>
      </w:r>
      <w:r w:rsidR="001D632B" w:rsidRPr="009D0462">
        <w:rPr>
          <w:rFonts w:ascii="Arial Narrow" w:hAnsi="Arial Narrow" w:cs="Arial"/>
          <w:i/>
          <w:lang w:val="de-DE"/>
        </w:rPr>
        <w:t>„</w:t>
      </w:r>
      <w:r w:rsidR="00247590" w:rsidRPr="009D0462">
        <w:rPr>
          <w:rFonts w:ascii="Arial Narrow" w:hAnsi="Arial Narrow" w:cs="Arial"/>
          <w:i/>
          <w:lang w:val="de-DE"/>
        </w:rPr>
        <w:t>Dritten Welt</w:t>
      </w:r>
      <w:r w:rsidRPr="009D0462">
        <w:rPr>
          <w:rFonts w:ascii="Arial Narrow" w:hAnsi="Arial Narrow" w:cs="Arial"/>
          <w:i/>
          <w:lang w:val="de-DE"/>
        </w:rPr>
        <w:t>‘</w:t>
      </w:r>
      <w:r w:rsidR="00247590" w:rsidRPr="009D0462">
        <w:rPr>
          <w:rFonts w:ascii="Arial Narrow" w:hAnsi="Arial Narrow" w:cs="Arial"/>
          <w:i/>
          <w:lang w:val="de-DE"/>
        </w:rPr>
        <w:t xml:space="preserve"> die Chance auf eine bessere Zukunft! Das ist großartig!</w:t>
      </w:r>
      <w:r w:rsidRPr="009D0462">
        <w:rPr>
          <w:rFonts w:ascii="Arial Narrow" w:hAnsi="Arial Narrow" w:cs="Arial"/>
          <w:i/>
          <w:lang w:val="de-DE"/>
        </w:rPr>
        <w:t>“</w:t>
      </w:r>
      <w:r w:rsidR="009D0462">
        <w:rPr>
          <w:rFonts w:ascii="Arial Narrow" w:hAnsi="Arial Narrow" w:cs="Arial"/>
          <w:lang w:val="de-DE"/>
        </w:rPr>
        <w:br/>
      </w:r>
      <w:r w:rsidR="00247590" w:rsidRPr="009D0462">
        <w:rPr>
          <w:rFonts w:ascii="Arial Narrow" w:hAnsi="Arial Narrow" w:cs="Arial"/>
          <w:b/>
          <w:lang w:val="de-DE"/>
        </w:rPr>
        <w:t>Herbert Prohaska</w:t>
      </w:r>
    </w:p>
    <w:p w14:paraId="1445CCB9" w14:textId="77777777" w:rsidR="00247590" w:rsidRPr="001535B7" w:rsidRDefault="00247590" w:rsidP="009D0462">
      <w:pPr>
        <w:autoSpaceDE w:val="0"/>
        <w:autoSpaceDN w:val="0"/>
        <w:adjustRightInd w:val="0"/>
        <w:spacing w:line="276" w:lineRule="auto"/>
        <w:rPr>
          <w:rFonts w:ascii="Arial Narrow" w:hAnsi="Arial Narrow" w:cs="Arial"/>
          <w:lang w:val="de-DE"/>
        </w:rPr>
      </w:pPr>
    </w:p>
    <w:p w14:paraId="0EFFA4CF" w14:textId="180224D9" w:rsidR="00247590" w:rsidRPr="001535B7" w:rsidRDefault="00A51002" w:rsidP="009D0462">
      <w:pPr>
        <w:autoSpaceDE w:val="0"/>
        <w:autoSpaceDN w:val="0"/>
        <w:adjustRightInd w:val="0"/>
        <w:spacing w:line="276" w:lineRule="auto"/>
        <w:rPr>
          <w:rFonts w:ascii="Arial Narrow" w:hAnsi="Arial Narrow" w:cs="Arial"/>
        </w:rPr>
      </w:pPr>
      <w:r w:rsidRPr="009D0462">
        <w:rPr>
          <w:rFonts w:ascii="Arial Narrow" w:hAnsi="Arial Narrow" w:cs="Arial"/>
          <w:i/>
          <w:lang w:val="de-DE"/>
        </w:rPr>
        <w:t xml:space="preserve"> </w:t>
      </w:r>
      <w:r w:rsidR="006B7691" w:rsidRPr="009D0462">
        <w:rPr>
          <w:rFonts w:ascii="Arial Narrow" w:hAnsi="Arial Narrow" w:cs="Arial"/>
          <w:i/>
          <w:lang w:val="de-DE"/>
        </w:rPr>
        <w:t>„</w:t>
      </w:r>
      <w:r w:rsidR="00247590" w:rsidRPr="009D0462">
        <w:rPr>
          <w:rFonts w:ascii="Arial Narrow" w:hAnsi="Arial Narrow" w:cs="Arial"/>
          <w:i/>
          <w:lang w:val="de-DE"/>
        </w:rPr>
        <w:t>Die Sternsinger leisten einen Beitrag für eine gerechtere Welt, weil sie gemeinschaftlich in allen Ländern Geld für Bildungs- und Gesundheitsprojekte sammeln. Das unterstütze ich gerne</w:t>
      </w:r>
      <w:r w:rsidR="006B7691" w:rsidRPr="009D0462">
        <w:rPr>
          <w:rFonts w:ascii="Arial Narrow" w:hAnsi="Arial Narrow" w:cs="Arial"/>
          <w:i/>
          <w:lang w:val="de-DE"/>
        </w:rPr>
        <w:t>.</w:t>
      </w:r>
      <w:r w:rsidR="006B7691" w:rsidRPr="009D0462">
        <w:rPr>
          <w:rFonts w:ascii="Arial Narrow" w:hAnsi="Arial Narrow" w:cs="Arial"/>
          <w:i/>
        </w:rPr>
        <w:t>“</w:t>
      </w:r>
      <w:r w:rsidR="009D0462">
        <w:rPr>
          <w:rFonts w:ascii="Arial Narrow" w:hAnsi="Arial Narrow" w:cs="Arial"/>
        </w:rPr>
        <w:br/>
      </w:r>
      <w:r w:rsidR="00247590" w:rsidRPr="009D0462">
        <w:rPr>
          <w:rFonts w:ascii="Arial Narrow" w:hAnsi="Arial Narrow" w:cs="Arial"/>
          <w:b/>
          <w:lang w:val="de-DE"/>
        </w:rPr>
        <w:t>Sarah Wiener</w:t>
      </w:r>
    </w:p>
    <w:p w14:paraId="00626269" w14:textId="77777777" w:rsidR="00247590" w:rsidRPr="001535B7" w:rsidRDefault="00247590" w:rsidP="009D0462">
      <w:pPr>
        <w:autoSpaceDE w:val="0"/>
        <w:autoSpaceDN w:val="0"/>
        <w:adjustRightInd w:val="0"/>
        <w:spacing w:line="276" w:lineRule="auto"/>
        <w:rPr>
          <w:rFonts w:ascii="Arial Narrow" w:hAnsi="Arial Narrow" w:cs="Arial"/>
          <w:lang w:val="de-DE"/>
        </w:rPr>
      </w:pPr>
    </w:p>
    <w:p w14:paraId="5965F504" w14:textId="7CB07201" w:rsidR="00247590" w:rsidRPr="001535B7" w:rsidRDefault="006B7691" w:rsidP="009D0462">
      <w:pPr>
        <w:autoSpaceDE w:val="0"/>
        <w:autoSpaceDN w:val="0"/>
        <w:adjustRightInd w:val="0"/>
        <w:spacing w:line="276" w:lineRule="auto"/>
        <w:rPr>
          <w:rFonts w:ascii="Arial Narrow" w:hAnsi="Arial Narrow" w:cs="Arial"/>
          <w:lang w:val="de-DE"/>
        </w:rPr>
      </w:pPr>
      <w:r w:rsidRPr="009D0462">
        <w:rPr>
          <w:rFonts w:ascii="Arial Narrow" w:hAnsi="Arial Narrow" w:cs="Arial"/>
          <w:i/>
          <w:lang w:val="de-DE"/>
        </w:rPr>
        <w:t>„</w:t>
      </w:r>
      <w:r w:rsidR="00247590" w:rsidRPr="009D0462">
        <w:rPr>
          <w:rFonts w:ascii="Arial Narrow" w:hAnsi="Arial Narrow" w:cs="Arial"/>
          <w:i/>
          <w:lang w:val="de-DE"/>
        </w:rPr>
        <w:t>Es ist eine zauberhafte Idee, dass Kinder und Jugendliche durch Singen Freude in die Wohnungen der Menschen bringen und sich dabei für wertvolle Projekte in Entwicklungsländern einsetzen. Sie verdienen unsere Unterstützung!</w:t>
      </w:r>
      <w:r w:rsidRPr="009D0462">
        <w:rPr>
          <w:rFonts w:ascii="Arial Narrow" w:hAnsi="Arial Narrow" w:cs="Arial"/>
          <w:i/>
        </w:rPr>
        <w:t>“</w:t>
      </w:r>
      <w:r w:rsidR="009D0462">
        <w:rPr>
          <w:rFonts w:ascii="Arial Narrow" w:hAnsi="Arial Narrow" w:cs="Arial"/>
          <w:lang w:val="de-DE"/>
        </w:rPr>
        <w:br/>
      </w:r>
      <w:r w:rsidR="00247590" w:rsidRPr="009D0462">
        <w:rPr>
          <w:rFonts w:ascii="Arial Narrow" w:hAnsi="Arial Narrow" w:cs="Arial"/>
          <w:b/>
          <w:iCs/>
        </w:rPr>
        <w:t xml:space="preserve">Anna </w:t>
      </w:r>
      <w:proofErr w:type="spellStart"/>
      <w:r w:rsidR="00247590" w:rsidRPr="009D0462">
        <w:rPr>
          <w:rFonts w:ascii="Arial Narrow" w:hAnsi="Arial Narrow" w:cs="Arial"/>
          <w:b/>
          <w:iCs/>
        </w:rPr>
        <w:t>Netrebko</w:t>
      </w:r>
      <w:proofErr w:type="spellEnd"/>
      <w:r w:rsidR="00247590" w:rsidRPr="001535B7">
        <w:rPr>
          <w:rFonts w:ascii="Arial Narrow" w:hAnsi="Arial Narrow" w:cs="Arial"/>
          <w:iCs/>
        </w:rPr>
        <w:t xml:space="preserve"> </w:t>
      </w:r>
    </w:p>
    <w:p w14:paraId="37756E00" w14:textId="77777777" w:rsidR="00247590" w:rsidRPr="001535B7" w:rsidRDefault="00247590" w:rsidP="009D0462">
      <w:pPr>
        <w:autoSpaceDE w:val="0"/>
        <w:autoSpaceDN w:val="0"/>
        <w:adjustRightInd w:val="0"/>
        <w:spacing w:line="276" w:lineRule="auto"/>
        <w:rPr>
          <w:rFonts w:ascii="Arial Narrow" w:hAnsi="Arial Narrow" w:cs="Arial"/>
          <w:lang w:val="de-DE"/>
        </w:rPr>
      </w:pPr>
    </w:p>
    <w:p w14:paraId="2F09CC2B" w14:textId="19B9EE03" w:rsidR="00247590" w:rsidRPr="001535B7" w:rsidRDefault="006B7691" w:rsidP="009D0462">
      <w:pPr>
        <w:autoSpaceDE w:val="0"/>
        <w:autoSpaceDN w:val="0"/>
        <w:adjustRightInd w:val="0"/>
        <w:spacing w:line="276" w:lineRule="auto"/>
        <w:rPr>
          <w:rFonts w:ascii="Arial Narrow" w:hAnsi="Arial Narrow" w:cs="Arial"/>
          <w:lang w:val="de-DE"/>
        </w:rPr>
      </w:pPr>
      <w:r w:rsidRPr="009D0462">
        <w:rPr>
          <w:rFonts w:ascii="Arial Narrow" w:hAnsi="Arial Narrow" w:cs="Arial"/>
          <w:i/>
          <w:lang w:val="de-DE"/>
        </w:rPr>
        <w:t>„</w:t>
      </w:r>
      <w:r w:rsidR="00247590" w:rsidRPr="009D0462">
        <w:rPr>
          <w:rFonts w:ascii="Arial Narrow" w:hAnsi="Arial Narrow" w:cs="Arial"/>
          <w:i/>
          <w:lang w:val="de-DE"/>
        </w:rPr>
        <w:t>Ich finde, das Sternsingen ist eine sehr gute Aktion und außerdem ein sehr schöner Brauch</w:t>
      </w:r>
      <w:r w:rsidR="00E324E6" w:rsidRPr="009D0462">
        <w:rPr>
          <w:rFonts w:ascii="Arial Narrow" w:hAnsi="Arial Narrow" w:cs="Arial"/>
          <w:i/>
          <w:lang w:val="de-DE"/>
        </w:rPr>
        <w:t>.</w:t>
      </w:r>
      <w:r w:rsidR="001D632B" w:rsidRPr="009D0462">
        <w:rPr>
          <w:rFonts w:ascii="Arial Narrow" w:hAnsi="Arial Narrow" w:cs="Arial"/>
          <w:i/>
          <w:lang w:val="de-DE"/>
        </w:rPr>
        <w:t xml:space="preserve"> </w:t>
      </w:r>
      <w:r w:rsidR="00247590" w:rsidRPr="009D0462">
        <w:rPr>
          <w:rFonts w:ascii="Arial Narrow" w:hAnsi="Arial Narrow" w:cs="Arial"/>
          <w:i/>
          <w:lang w:val="de-DE"/>
        </w:rPr>
        <w:t xml:space="preserve">Kinder und Jugendliche ziehen von Haus zu Haus, singen mit viel Engagement und Freude </w:t>
      </w:r>
      <w:r w:rsidR="00512A85" w:rsidRPr="009D0462">
        <w:rPr>
          <w:rFonts w:ascii="Arial Narrow" w:hAnsi="Arial Narrow" w:cs="Arial"/>
          <w:i/>
          <w:lang w:val="de-DE"/>
        </w:rPr>
        <w:t xml:space="preserve">ihre </w:t>
      </w:r>
      <w:r w:rsidR="00247590" w:rsidRPr="009D0462">
        <w:rPr>
          <w:rFonts w:ascii="Arial Narrow" w:hAnsi="Arial Narrow" w:cs="Arial"/>
          <w:i/>
          <w:lang w:val="de-DE"/>
        </w:rPr>
        <w:t xml:space="preserve">Lieder und sammeln für die ärmsten Menschen in Entwicklungsländern. Und obendrein ist es schön anzusehen, welchen Spaß sie </w:t>
      </w:r>
      <w:proofErr w:type="gramStart"/>
      <w:r w:rsidR="00247590" w:rsidRPr="009D0462">
        <w:rPr>
          <w:rFonts w:ascii="Arial Narrow" w:hAnsi="Arial Narrow" w:cs="Arial"/>
          <w:i/>
          <w:lang w:val="de-DE"/>
        </w:rPr>
        <w:t>dabei haben</w:t>
      </w:r>
      <w:proofErr w:type="gramEnd"/>
      <w:r w:rsidR="00247590" w:rsidRPr="009D0462">
        <w:rPr>
          <w:rFonts w:ascii="Arial Narrow" w:hAnsi="Arial Narrow" w:cs="Arial"/>
          <w:i/>
          <w:lang w:val="de-DE"/>
        </w:rPr>
        <w:t>. Ich freue mich immer wieder, wenn ich auf Heimaturlaub bin und die Sternsinger zu</w:t>
      </w:r>
      <w:r w:rsidR="00512A85" w:rsidRPr="009D0462">
        <w:rPr>
          <w:rFonts w:ascii="Arial Narrow" w:hAnsi="Arial Narrow" w:cs="Arial"/>
          <w:i/>
          <w:lang w:val="de-DE"/>
        </w:rPr>
        <w:t xml:space="preserve"> Hause </w:t>
      </w:r>
      <w:r w:rsidR="00247590" w:rsidRPr="009D0462">
        <w:rPr>
          <w:rFonts w:ascii="Arial Narrow" w:hAnsi="Arial Narrow" w:cs="Arial"/>
          <w:i/>
          <w:lang w:val="de-DE"/>
        </w:rPr>
        <w:t>antreffe.</w:t>
      </w:r>
      <w:r w:rsidRPr="009D0462">
        <w:rPr>
          <w:rFonts w:ascii="Arial Narrow" w:hAnsi="Arial Narrow" w:cs="Arial"/>
          <w:i/>
        </w:rPr>
        <w:t>“</w:t>
      </w:r>
      <w:r w:rsidR="009D0462">
        <w:rPr>
          <w:rFonts w:ascii="Arial Narrow" w:hAnsi="Arial Narrow" w:cs="Arial"/>
          <w:lang w:val="de-DE"/>
        </w:rPr>
        <w:br/>
      </w:r>
      <w:r w:rsidR="00247590" w:rsidRPr="009D0462">
        <w:rPr>
          <w:rFonts w:ascii="Arial Narrow" w:hAnsi="Arial Narrow" w:cs="Arial"/>
          <w:b/>
          <w:iCs/>
        </w:rPr>
        <w:t xml:space="preserve">Sebastian </w:t>
      </w:r>
      <w:proofErr w:type="spellStart"/>
      <w:r w:rsidR="00247590" w:rsidRPr="009D0462">
        <w:rPr>
          <w:rFonts w:ascii="Arial Narrow" w:hAnsi="Arial Narrow" w:cs="Arial"/>
          <w:b/>
          <w:iCs/>
        </w:rPr>
        <w:t>Prödl</w:t>
      </w:r>
      <w:proofErr w:type="spellEnd"/>
      <w:r w:rsidR="00247590" w:rsidRPr="001535B7">
        <w:rPr>
          <w:rFonts w:ascii="Arial Narrow" w:hAnsi="Arial Narrow" w:cs="Arial"/>
          <w:iCs/>
        </w:rPr>
        <w:t xml:space="preserve"> </w:t>
      </w:r>
    </w:p>
    <w:p w14:paraId="25EA631E" w14:textId="77777777" w:rsidR="00247590" w:rsidRPr="001535B7" w:rsidRDefault="00247590" w:rsidP="009D0462">
      <w:pPr>
        <w:autoSpaceDE w:val="0"/>
        <w:autoSpaceDN w:val="0"/>
        <w:adjustRightInd w:val="0"/>
        <w:spacing w:line="276" w:lineRule="auto"/>
        <w:rPr>
          <w:rFonts w:ascii="Arial Narrow" w:hAnsi="Arial Narrow" w:cs="Arial"/>
          <w:lang w:val="de-DE"/>
        </w:rPr>
      </w:pPr>
    </w:p>
    <w:p w14:paraId="2F3B8D10" w14:textId="77777777" w:rsidR="0057068C" w:rsidRPr="001535B7" w:rsidRDefault="0057068C" w:rsidP="009D0462">
      <w:pPr>
        <w:spacing w:line="276" w:lineRule="auto"/>
        <w:rPr>
          <w:rFonts w:ascii="Arial Narrow" w:hAnsi="Arial Narrow" w:cs="Arial"/>
        </w:rPr>
      </w:pPr>
      <w:r w:rsidRPr="001535B7">
        <w:rPr>
          <w:rFonts w:ascii="Arial Narrow" w:hAnsi="Arial Narrow" w:cs="Arial"/>
        </w:rPr>
        <w:br w:type="page"/>
      </w:r>
    </w:p>
    <w:p w14:paraId="0260F500" w14:textId="35664395" w:rsidR="0057068C" w:rsidRPr="00DE25DB" w:rsidRDefault="0057068C" w:rsidP="009D0462">
      <w:pPr>
        <w:spacing w:line="276" w:lineRule="auto"/>
        <w:rPr>
          <w:rFonts w:ascii="Arial Narrow" w:hAnsi="Arial Narrow" w:cs="Arial"/>
          <w:b/>
          <w:color w:val="0099A3"/>
          <w:sz w:val="28"/>
        </w:rPr>
      </w:pPr>
      <w:bookmarkStart w:id="5" w:name="Rap"/>
      <w:r w:rsidRPr="00DE25DB">
        <w:rPr>
          <w:rFonts w:ascii="Arial Narrow" w:hAnsi="Arial Narrow" w:cs="Arial"/>
          <w:b/>
          <w:color w:val="0099A3"/>
          <w:sz w:val="28"/>
        </w:rPr>
        <w:lastRenderedPageBreak/>
        <w:t>Sternsinger-Rap: Weihrauch, Gold, Myrrhe … und ein fetter Sound.</w:t>
      </w:r>
    </w:p>
    <w:bookmarkEnd w:id="5"/>
    <w:p w14:paraId="677892C0" w14:textId="6D84AAEE" w:rsidR="0057068C" w:rsidRPr="001535B7" w:rsidRDefault="0057068C" w:rsidP="009D0462">
      <w:pPr>
        <w:spacing w:line="276" w:lineRule="auto"/>
        <w:rPr>
          <w:rFonts w:ascii="Arial Narrow" w:hAnsi="Arial Narrow" w:cs="Arial"/>
        </w:rPr>
      </w:pPr>
    </w:p>
    <w:p w14:paraId="1046B2E0" w14:textId="341DFA6B" w:rsidR="0057068C" w:rsidRPr="001535B7" w:rsidRDefault="0057068C" w:rsidP="009D0462">
      <w:pPr>
        <w:spacing w:line="276" w:lineRule="auto"/>
        <w:rPr>
          <w:rFonts w:ascii="Arial Narrow" w:hAnsi="Arial Narrow" w:cs="Arial"/>
        </w:rPr>
      </w:pPr>
      <w:r w:rsidRPr="001535B7">
        <w:rPr>
          <w:rFonts w:ascii="Arial Narrow" w:hAnsi="Arial Narrow" w:cs="Arial"/>
        </w:rPr>
        <w:t xml:space="preserve">Sternsinger/innen aus ganz Österreich </w:t>
      </w:r>
      <w:proofErr w:type="spellStart"/>
      <w:r w:rsidRPr="001535B7">
        <w:rPr>
          <w:rFonts w:ascii="Arial Narrow" w:hAnsi="Arial Narrow" w:cs="Arial"/>
        </w:rPr>
        <w:t>performen</w:t>
      </w:r>
      <w:proofErr w:type="spellEnd"/>
      <w:r w:rsidRPr="001535B7">
        <w:rPr>
          <w:rFonts w:ascii="Arial Narrow" w:hAnsi="Arial Narrow" w:cs="Arial"/>
        </w:rPr>
        <w:t xml:space="preserve"> ein </w:t>
      </w:r>
      <w:proofErr w:type="spellStart"/>
      <w:r w:rsidRPr="001535B7">
        <w:rPr>
          <w:rFonts w:ascii="Arial Narrow" w:hAnsi="Arial Narrow" w:cs="Arial"/>
        </w:rPr>
        <w:t>Sternsingerlied</w:t>
      </w:r>
      <w:proofErr w:type="spellEnd"/>
      <w:r w:rsidRPr="001535B7">
        <w:rPr>
          <w:rFonts w:ascii="Arial Narrow" w:hAnsi="Arial Narrow" w:cs="Arial"/>
        </w:rPr>
        <w:t xml:space="preserve"> der anderen Art: Die Heiligen Drei Könige rappen die Weihnachtsbotschaft der Geburt Christi und erzählen zum coolen Beat, warum 85.000 Kinder jedes Jahr als Sternsinger/innen unterwegs sind, um mit den gesammelten Spenden die Welt ein wenig gerechter zu machen.</w:t>
      </w:r>
      <w:r w:rsidR="00A44973" w:rsidRPr="001535B7">
        <w:rPr>
          <w:rFonts w:ascii="Arial Narrow" w:hAnsi="Arial Narrow" w:cs="Arial"/>
        </w:rPr>
        <w:t xml:space="preserve"> </w:t>
      </w:r>
    </w:p>
    <w:p w14:paraId="00698639" w14:textId="77777777" w:rsidR="00361E2B" w:rsidRPr="001535B7" w:rsidRDefault="0057068C" w:rsidP="009D0462">
      <w:pPr>
        <w:spacing w:line="276" w:lineRule="auto"/>
        <w:rPr>
          <w:rFonts w:ascii="Arial Narrow" w:hAnsi="Arial Narrow" w:cs="Arial"/>
        </w:rPr>
      </w:pPr>
      <w:r w:rsidRPr="001535B7">
        <w:rPr>
          <w:rFonts w:ascii="Arial Narrow" w:hAnsi="Arial Narrow" w:cs="Arial"/>
        </w:rPr>
        <w:t>Warum rappen die Heiligen Drei? Wer seit 2</w:t>
      </w:r>
      <w:r w:rsidR="001D2C1D" w:rsidRPr="001535B7">
        <w:rPr>
          <w:rFonts w:ascii="Arial Narrow" w:hAnsi="Arial Narrow" w:cs="Arial"/>
        </w:rPr>
        <w:t>.</w:t>
      </w:r>
      <w:r w:rsidRPr="001535B7">
        <w:rPr>
          <w:rFonts w:ascii="Arial Narrow" w:hAnsi="Arial Narrow" w:cs="Arial"/>
        </w:rPr>
        <w:t>000 Jahre</w:t>
      </w:r>
      <w:r w:rsidR="001D2C1D" w:rsidRPr="001535B7">
        <w:rPr>
          <w:rFonts w:ascii="Arial Narrow" w:hAnsi="Arial Narrow" w:cs="Arial"/>
        </w:rPr>
        <w:t>n</w:t>
      </w:r>
      <w:r w:rsidRPr="001535B7">
        <w:rPr>
          <w:rFonts w:ascii="Arial Narrow" w:hAnsi="Arial Narrow" w:cs="Arial"/>
        </w:rPr>
        <w:t xml:space="preserve"> in aller Munde ist muss sich immer wieder neu erfinden. </w:t>
      </w:r>
    </w:p>
    <w:p w14:paraId="18A4266C" w14:textId="798D1437" w:rsidR="00A44973" w:rsidRPr="001535B7" w:rsidRDefault="0057068C" w:rsidP="009D0462">
      <w:pPr>
        <w:spacing w:line="276" w:lineRule="auto"/>
        <w:rPr>
          <w:rFonts w:ascii="Arial Narrow" w:hAnsi="Arial Narrow" w:cs="Arial"/>
        </w:rPr>
      </w:pPr>
      <w:r w:rsidRPr="001535B7">
        <w:rPr>
          <w:rFonts w:ascii="Arial Narrow" w:hAnsi="Arial Narrow" w:cs="Arial"/>
        </w:rPr>
        <w:t xml:space="preserve">MC Balthazar, </w:t>
      </w:r>
      <w:proofErr w:type="spellStart"/>
      <w:r w:rsidRPr="001535B7">
        <w:rPr>
          <w:rFonts w:ascii="Arial Narrow" w:hAnsi="Arial Narrow" w:cs="Arial"/>
        </w:rPr>
        <w:t>Rhymemaster</w:t>
      </w:r>
      <w:proofErr w:type="spellEnd"/>
      <w:r w:rsidRPr="001535B7">
        <w:rPr>
          <w:rFonts w:ascii="Arial Narrow" w:hAnsi="Arial Narrow" w:cs="Arial"/>
        </w:rPr>
        <w:t xml:space="preserve"> Caspar &amp; </w:t>
      </w:r>
      <w:proofErr w:type="spellStart"/>
      <w:r w:rsidRPr="001535B7">
        <w:rPr>
          <w:rFonts w:ascii="Arial Narrow" w:hAnsi="Arial Narrow" w:cs="Arial"/>
        </w:rPr>
        <w:t>Kingkool</w:t>
      </w:r>
      <w:proofErr w:type="spellEnd"/>
      <w:r w:rsidRPr="001535B7">
        <w:rPr>
          <w:rFonts w:ascii="Arial Narrow" w:hAnsi="Arial Narrow" w:cs="Arial"/>
        </w:rPr>
        <w:t xml:space="preserve"> Melchior können davon ein Lied singen </w:t>
      </w:r>
      <w:r w:rsidR="00361E2B" w:rsidRPr="001535B7">
        <w:rPr>
          <w:rFonts w:ascii="Arial Narrow" w:hAnsi="Arial Narrow" w:cs="Arial"/>
        </w:rPr>
        <w:t>-</w:t>
      </w:r>
      <w:r w:rsidRPr="001535B7">
        <w:rPr>
          <w:rFonts w:ascii="Arial Narrow" w:hAnsi="Arial Narrow" w:cs="Arial"/>
        </w:rPr>
        <w:t xml:space="preserve"> vielmehr rappen.</w:t>
      </w:r>
      <w:r w:rsidR="00A44973" w:rsidRPr="001535B7">
        <w:rPr>
          <w:rFonts w:ascii="Arial Narrow" w:hAnsi="Arial Narrow" w:cs="Arial"/>
        </w:rPr>
        <w:t xml:space="preserve"> </w:t>
      </w:r>
      <w:r w:rsidRPr="001535B7">
        <w:rPr>
          <w:rFonts w:ascii="Arial Narrow" w:hAnsi="Arial Narrow" w:cs="Arial"/>
        </w:rPr>
        <w:t xml:space="preserve">„Listen </w:t>
      </w:r>
      <w:proofErr w:type="spellStart"/>
      <w:r w:rsidRPr="001535B7">
        <w:rPr>
          <w:rFonts w:ascii="Arial Narrow" w:hAnsi="Arial Narrow" w:cs="Arial"/>
        </w:rPr>
        <w:t>to</w:t>
      </w:r>
      <w:proofErr w:type="spellEnd"/>
      <w:r w:rsidRPr="001535B7">
        <w:rPr>
          <w:rFonts w:ascii="Arial Narrow" w:hAnsi="Arial Narrow" w:cs="Arial"/>
        </w:rPr>
        <w:t xml:space="preserve"> </w:t>
      </w:r>
      <w:proofErr w:type="spellStart"/>
      <w:r w:rsidRPr="001535B7">
        <w:rPr>
          <w:rFonts w:ascii="Arial Narrow" w:hAnsi="Arial Narrow" w:cs="Arial"/>
        </w:rPr>
        <w:t>the</w:t>
      </w:r>
      <w:proofErr w:type="spellEnd"/>
      <w:r w:rsidRPr="001535B7">
        <w:rPr>
          <w:rFonts w:ascii="Arial Narrow" w:hAnsi="Arial Narrow" w:cs="Arial"/>
        </w:rPr>
        <w:t xml:space="preserve"> Kings“ - In Zeiten wie diesen ist die Weihnachtsbotschaft </w:t>
      </w:r>
      <w:proofErr w:type="gramStart"/>
      <w:r w:rsidRPr="001535B7">
        <w:rPr>
          <w:rFonts w:ascii="Arial Narrow" w:hAnsi="Arial Narrow" w:cs="Arial"/>
        </w:rPr>
        <w:t>vom Frieden</w:t>
      </w:r>
      <w:proofErr w:type="gramEnd"/>
      <w:r w:rsidRPr="001535B7">
        <w:rPr>
          <w:rFonts w:ascii="Arial Narrow" w:hAnsi="Arial Narrow" w:cs="Arial"/>
        </w:rPr>
        <w:t xml:space="preserve">, sind die Segenswünsche der Heiligen Drei aktueller und gefragter denn je. Wer so eine starke Botschaft hat, muss alles dafür tun, dass sie gehört wird und bei den Leuten ankommt. </w:t>
      </w:r>
      <w:r w:rsidR="00A44973" w:rsidRPr="001535B7">
        <w:rPr>
          <w:rFonts w:ascii="Arial Narrow" w:hAnsi="Arial Narrow" w:cs="Arial"/>
        </w:rPr>
        <w:t xml:space="preserve">Über 60.000 </w:t>
      </w:r>
      <w:proofErr w:type="spellStart"/>
      <w:r w:rsidR="00A44973" w:rsidRPr="001535B7">
        <w:rPr>
          <w:rFonts w:ascii="Arial Narrow" w:hAnsi="Arial Narrow" w:cs="Arial"/>
        </w:rPr>
        <w:t>Youtube</w:t>
      </w:r>
      <w:proofErr w:type="spellEnd"/>
      <w:r w:rsidR="00A44973" w:rsidRPr="001535B7">
        <w:rPr>
          <w:rFonts w:ascii="Arial Narrow" w:hAnsi="Arial Narrow" w:cs="Arial"/>
        </w:rPr>
        <w:t xml:space="preserve"> Views belegen ihren Erfolg. </w:t>
      </w:r>
    </w:p>
    <w:p w14:paraId="77EA2DBB" w14:textId="418378ED" w:rsidR="0057068C" w:rsidRPr="001535B7" w:rsidRDefault="0057068C" w:rsidP="009D0462">
      <w:pPr>
        <w:spacing w:line="276" w:lineRule="auto"/>
        <w:rPr>
          <w:rFonts w:ascii="Arial Narrow" w:hAnsi="Arial Narrow" w:cs="Arial"/>
        </w:rPr>
      </w:pPr>
    </w:p>
    <w:p w14:paraId="54511278" w14:textId="4B9D9B14" w:rsidR="0057068C" w:rsidRPr="009D0462" w:rsidRDefault="00C95B1D" w:rsidP="009D0462">
      <w:pPr>
        <w:spacing w:line="276" w:lineRule="auto"/>
        <w:rPr>
          <w:rFonts w:ascii="Arial Narrow" w:hAnsi="Arial Narrow" w:cs="Arial"/>
          <w:b/>
        </w:rPr>
      </w:pPr>
      <w:hyperlink r:id="rId9" w:history="1">
        <w:r w:rsidR="00A44973" w:rsidRPr="009D0462">
          <w:rPr>
            <w:rStyle w:val="Hyperlink"/>
            <w:rFonts w:ascii="Arial Narrow" w:hAnsi="Arial Narrow" w:cs="Arial"/>
            <w:b/>
          </w:rPr>
          <w:t>www.sternsingerrap.at</w:t>
        </w:r>
      </w:hyperlink>
      <w:r w:rsidR="00A44973" w:rsidRPr="009D0462">
        <w:rPr>
          <w:rFonts w:ascii="Arial Narrow" w:hAnsi="Arial Narrow" w:cs="Arial"/>
          <w:b/>
        </w:rPr>
        <w:t xml:space="preserve"> </w:t>
      </w:r>
      <w:r w:rsidR="0057068C" w:rsidRPr="009D0462">
        <w:rPr>
          <w:rFonts w:ascii="Arial Narrow" w:hAnsi="Arial Narrow" w:cs="Arial"/>
          <w:b/>
        </w:rPr>
        <w:t>– lockt den König im Kind</w:t>
      </w:r>
    </w:p>
    <w:p w14:paraId="453E6128" w14:textId="20060358" w:rsidR="0057068C" w:rsidRPr="001535B7" w:rsidRDefault="0057068C" w:rsidP="009D0462">
      <w:pPr>
        <w:spacing w:line="276" w:lineRule="auto"/>
        <w:rPr>
          <w:rFonts w:ascii="Arial Narrow" w:hAnsi="Arial Narrow" w:cs="Arial"/>
        </w:rPr>
      </w:pPr>
      <w:r w:rsidRPr="001535B7">
        <w:rPr>
          <w:rFonts w:ascii="Arial Narrow" w:hAnsi="Arial Narrow" w:cs="Arial"/>
        </w:rPr>
        <w:t xml:space="preserve">Im Herbst beginnt die Zeit, wo der Rap in den Pfarren zum Einsatz kommt </w:t>
      </w:r>
      <w:r w:rsidR="00361E2B" w:rsidRPr="001535B7">
        <w:rPr>
          <w:rFonts w:ascii="Arial Narrow" w:hAnsi="Arial Narrow" w:cs="Arial"/>
        </w:rPr>
        <w:t xml:space="preserve">- </w:t>
      </w:r>
      <w:r w:rsidRPr="001535B7">
        <w:rPr>
          <w:rFonts w:ascii="Arial Narrow" w:hAnsi="Arial Narrow" w:cs="Arial"/>
        </w:rPr>
        <w:t xml:space="preserve">zur Vorbereitung und zur Einstimmung für die angehenden Sternsinger/innen. Wenn in der einen oder anderen Pfarre noch der eine oder andere König fehlt, um die ganze </w:t>
      </w:r>
      <w:proofErr w:type="spellStart"/>
      <w:r w:rsidRPr="001535B7">
        <w:rPr>
          <w:rFonts w:ascii="Arial Narrow" w:hAnsi="Arial Narrow" w:cs="Arial"/>
        </w:rPr>
        <w:t>Sternsingerschar</w:t>
      </w:r>
      <w:proofErr w:type="spellEnd"/>
      <w:r w:rsidRPr="001535B7">
        <w:rPr>
          <w:rFonts w:ascii="Arial Narrow" w:hAnsi="Arial Narrow" w:cs="Arial"/>
        </w:rPr>
        <w:t xml:space="preserve"> beisammen zu haben, dann motiviert der Song</w:t>
      </w:r>
      <w:r w:rsidR="00361E2B" w:rsidRPr="001535B7">
        <w:rPr>
          <w:rFonts w:ascii="Arial Narrow" w:hAnsi="Arial Narrow" w:cs="Arial"/>
        </w:rPr>
        <w:t>,</w:t>
      </w:r>
      <w:r w:rsidRPr="001535B7">
        <w:rPr>
          <w:rFonts w:ascii="Arial Narrow" w:hAnsi="Arial Narrow" w:cs="Arial"/>
        </w:rPr>
        <w:t xml:space="preserve"> bei Österreichs größter </w:t>
      </w:r>
      <w:r w:rsidR="00361E2B" w:rsidRPr="001535B7">
        <w:rPr>
          <w:rFonts w:ascii="Arial Narrow" w:hAnsi="Arial Narrow" w:cs="Arial"/>
        </w:rPr>
        <w:t>-</w:t>
      </w:r>
      <w:r w:rsidRPr="001535B7">
        <w:rPr>
          <w:rFonts w:ascii="Arial Narrow" w:hAnsi="Arial Narrow" w:cs="Arial"/>
        </w:rPr>
        <w:t xml:space="preserve"> und coolster </w:t>
      </w:r>
      <w:r w:rsidR="00361E2B" w:rsidRPr="001535B7">
        <w:rPr>
          <w:rFonts w:ascii="Arial Narrow" w:hAnsi="Arial Narrow" w:cs="Arial"/>
        </w:rPr>
        <w:t>-</w:t>
      </w:r>
      <w:r w:rsidRPr="001535B7">
        <w:rPr>
          <w:rFonts w:ascii="Arial Narrow" w:hAnsi="Arial Narrow" w:cs="Arial"/>
        </w:rPr>
        <w:t xml:space="preserve"> Solidaritätsaktion für Menschen in Afrika, Asien und Lateinamerika mitzumachen. </w:t>
      </w:r>
    </w:p>
    <w:p w14:paraId="55711DA9" w14:textId="63F5AE0B" w:rsidR="0057068C" w:rsidRPr="001535B7" w:rsidRDefault="0057068C" w:rsidP="009D0462">
      <w:pPr>
        <w:spacing w:line="276" w:lineRule="auto"/>
        <w:rPr>
          <w:rFonts w:ascii="Arial Narrow" w:hAnsi="Arial Narrow" w:cs="Arial"/>
        </w:rPr>
      </w:pPr>
    </w:p>
    <w:p w14:paraId="5E9E2F4D" w14:textId="7A5A6C1D" w:rsidR="0057068C" w:rsidRPr="009D0462" w:rsidRDefault="0057068C" w:rsidP="009D0462">
      <w:pPr>
        <w:spacing w:line="276" w:lineRule="auto"/>
        <w:rPr>
          <w:rFonts w:ascii="Arial Narrow" w:hAnsi="Arial Narrow" w:cs="Arial"/>
          <w:b/>
        </w:rPr>
      </w:pPr>
      <w:r w:rsidRPr="009D0462">
        <w:rPr>
          <w:rFonts w:ascii="Arial Narrow" w:hAnsi="Arial Narrow" w:cs="Arial"/>
          <w:b/>
        </w:rPr>
        <w:t xml:space="preserve">Sternsinger-Rap: Karaoke und </w:t>
      </w:r>
      <w:proofErr w:type="spellStart"/>
      <w:r w:rsidRPr="009D0462">
        <w:rPr>
          <w:rFonts w:ascii="Arial Narrow" w:hAnsi="Arial Narrow" w:cs="Arial"/>
          <w:b/>
        </w:rPr>
        <w:t>Lipdub</w:t>
      </w:r>
      <w:proofErr w:type="spellEnd"/>
      <w:r w:rsidRPr="009D0462">
        <w:rPr>
          <w:rFonts w:ascii="Arial Narrow" w:hAnsi="Arial Narrow" w:cs="Arial"/>
          <w:b/>
        </w:rPr>
        <w:t>-Kings gesucht</w:t>
      </w:r>
    </w:p>
    <w:p w14:paraId="6322C5CB" w14:textId="1F2941F0" w:rsidR="0057068C" w:rsidRPr="001535B7" w:rsidRDefault="0057068C" w:rsidP="009D0462">
      <w:pPr>
        <w:spacing w:line="276" w:lineRule="auto"/>
        <w:rPr>
          <w:rFonts w:ascii="Arial Narrow" w:hAnsi="Arial Narrow" w:cs="Arial"/>
        </w:rPr>
      </w:pPr>
      <w:r w:rsidRPr="001535B7">
        <w:rPr>
          <w:rFonts w:ascii="Arial Narrow" w:hAnsi="Arial Narrow" w:cs="Arial"/>
        </w:rPr>
        <w:t xml:space="preserve">Der Aufruf ergeht an alle 85.000 Königinnen und Könige: Produziert euer eigenes Karaoke oder </w:t>
      </w:r>
      <w:proofErr w:type="spellStart"/>
      <w:r w:rsidRPr="001535B7">
        <w:rPr>
          <w:rFonts w:ascii="Arial Narrow" w:hAnsi="Arial Narrow" w:cs="Arial"/>
        </w:rPr>
        <w:t>Lipdub</w:t>
      </w:r>
      <w:proofErr w:type="spellEnd"/>
      <w:r w:rsidRPr="001535B7">
        <w:rPr>
          <w:rFonts w:ascii="Arial Narrow" w:hAnsi="Arial Narrow" w:cs="Arial"/>
        </w:rPr>
        <w:t xml:space="preserve">-Video basierend auf dem Sternsinger-Rap </w:t>
      </w:r>
      <w:r w:rsidR="00361E2B" w:rsidRPr="001535B7">
        <w:rPr>
          <w:rFonts w:ascii="Arial Narrow" w:hAnsi="Arial Narrow" w:cs="Arial"/>
        </w:rPr>
        <w:t>-</w:t>
      </w:r>
      <w:r w:rsidRPr="001535B7">
        <w:rPr>
          <w:rFonts w:ascii="Arial Narrow" w:hAnsi="Arial Narrow" w:cs="Arial"/>
        </w:rPr>
        <w:t xml:space="preserve"> stellt es auf </w:t>
      </w:r>
      <w:proofErr w:type="spellStart"/>
      <w:r w:rsidRPr="001535B7">
        <w:rPr>
          <w:rFonts w:ascii="Arial Narrow" w:hAnsi="Arial Narrow" w:cs="Arial"/>
        </w:rPr>
        <w:t>youtube</w:t>
      </w:r>
      <w:proofErr w:type="spellEnd"/>
      <w:r w:rsidRPr="001535B7">
        <w:rPr>
          <w:rFonts w:ascii="Arial Narrow" w:hAnsi="Arial Narrow" w:cs="Arial"/>
        </w:rPr>
        <w:t xml:space="preserve"> oder Facebook und schickt uns den Link an </w:t>
      </w:r>
      <w:hyperlink r:id="rId10" w:history="1">
        <w:r w:rsidRPr="001535B7">
          <w:rPr>
            <w:rStyle w:val="Hyperlink"/>
            <w:rFonts w:ascii="Arial Narrow" w:hAnsi="Arial Narrow" w:cs="Arial"/>
          </w:rPr>
          <w:t>office@dka.at</w:t>
        </w:r>
      </w:hyperlink>
      <w:r w:rsidRPr="001535B7">
        <w:rPr>
          <w:rFonts w:ascii="Arial Narrow" w:hAnsi="Arial Narrow" w:cs="Arial"/>
        </w:rPr>
        <w:t xml:space="preserve">. Die besten Videos werden prämiert und zu einem offiziellen „Best </w:t>
      </w:r>
      <w:proofErr w:type="spellStart"/>
      <w:r w:rsidRPr="001535B7">
        <w:rPr>
          <w:rFonts w:ascii="Arial Narrow" w:hAnsi="Arial Narrow" w:cs="Arial"/>
        </w:rPr>
        <w:t>of</w:t>
      </w:r>
      <w:proofErr w:type="spellEnd"/>
      <w:r w:rsidRPr="001535B7">
        <w:rPr>
          <w:rFonts w:ascii="Arial Narrow" w:hAnsi="Arial Narrow" w:cs="Arial"/>
        </w:rPr>
        <w:t xml:space="preserve"> Listen </w:t>
      </w:r>
      <w:proofErr w:type="spellStart"/>
      <w:r w:rsidRPr="001535B7">
        <w:rPr>
          <w:rFonts w:ascii="Arial Narrow" w:hAnsi="Arial Narrow" w:cs="Arial"/>
        </w:rPr>
        <w:t>to</w:t>
      </w:r>
      <w:proofErr w:type="spellEnd"/>
      <w:r w:rsidR="00361E2B" w:rsidRPr="001535B7">
        <w:rPr>
          <w:rFonts w:ascii="Arial Narrow" w:hAnsi="Arial Narrow" w:cs="Arial"/>
        </w:rPr>
        <w:t xml:space="preserve"> </w:t>
      </w:r>
      <w:proofErr w:type="spellStart"/>
      <w:r w:rsidRPr="001535B7">
        <w:rPr>
          <w:rFonts w:ascii="Arial Narrow" w:hAnsi="Arial Narrow" w:cs="Arial"/>
        </w:rPr>
        <w:t>the</w:t>
      </w:r>
      <w:proofErr w:type="spellEnd"/>
      <w:r w:rsidRPr="001535B7">
        <w:rPr>
          <w:rFonts w:ascii="Arial Narrow" w:hAnsi="Arial Narrow" w:cs="Arial"/>
        </w:rPr>
        <w:t xml:space="preserve"> Kings“ zusammeng</w:t>
      </w:r>
      <w:r w:rsidR="00361E2B" w:rsidRPr="001535B7">
        <w:rPr>
          <w:rFonts w:ascii="Arial Narrow" w:hAnsi="Arial Narrow" w:cs="Arial"/>
        </w:rPr>
        <w:t>e</w:t>
      </w:r>
      <w:r w:rsidRPr="001535B7">
        <w:rPr>
          <w:rFonts w:ascii="Arial Narrow" w:hAnsi="Arial Narrow" w:cs="Arial"/>
        </w:rPr>
        <w:t xml:space="preserve">schnitten und veröffentlicht. </w:t>
      </w:r>
    </w:p>
    <w:p w14:paraId="3B989075" w14:textId="77777777" w:rsidR="0057068C" w:rsidRPr="001535B7" w:rsidRDefault="0057068C" w:rsidP="009D0462">
      <w:pPr>
        <w:spacing w:line="276" w:lineRule="auto"/>
        <w:rPr>
          <w:rFonts w:ascii="Arial Narrow" w:hAnsi="Arial Narrow" w:cs="Arial"/>
        </w:rPr>
      </w:pPr>
    </w:p>
    <w:p w14:paraId="05221407" w14:textId="0939AA6C" w:rsidR="0057068C" w:rsidRPr="001535B7" w:rsidRDefault="0057068C" w:rsidP="009D0462">
      <w:pPr>
        <w:spacing w:line="276" w:lineRule="auto"/>
        <w:rPr>
          <w:rFonts w:ascii="Arial Narrow" w:hAnsi="Arial Narrow" w:cs="Arial"/>
        </w:rPr>
      </w:pPr>
      <w:r w:rsidRPr="009D0462">
        <w:rPr>
          <w:rFonts w:ascii="Arial Narrow" w:hAnsi="Arial Narrow" w:cs="Arial"/>
          <w:b/>
        </w:rPr>
        <w:t>Wie geht das?</w:t>
      </w:r>
      <w:r w:rsidRPr="001535B7">
        <w:rPr>
          <w:rFonts w:ascii="Arial Narrow" w:hAnsi="Arial Narrow" w:cs="Arial"/>
        </w:rPr>
        <w:t xml:space="preserve"> Auf </w:t>
      </w:r>
      <w:hyperlink r:id="rId11" w:history="1">
        <w:r w:rsidR="009D0462" w:rsidRPr="000A7DE4">
          <w:rPr>
            <w:rStyle w:val="Hyperlink"/>
            <w:rFonts w:ascii="Arial Narrow" w:hAnsi="Arial Narrow" w:cs="Arial"/>
            <w:b/>
          </w:rPr>
          <w:t>www.sternsingerrap.at</w:t>
        </w:r>
      </w:hyperlink>
      <w:r w:rsidR="009D0462">
        <w:rPr>
          <w:rFonts w:ascii="Arial Narrow" w:hAnsi="Arial Narrow" w:cs="Arial"/>
        </w:rPr>
        <w:t xml:space="preserve"> </w:t>
      </w:r>
      <w:r w:rsidRPr="001535B7">
        <w:rPr>
          <w:rFonts w:ascii="Arial Narrow" w:hAnsi="Arial Narrow" w:cs="Arial"/>
        </w:rPr>
        <w:t xml:space="preserve">gibt’s mehr als das Musikvideo. Mit der Karaoke-Version kann man sich selbst als Rap-Künstler/in versuchen. Mit dem mp3-file </w:t>
      </w:r>
      <w:r w:rsidR="00A44973" w:rsidRPr="001535B7">
        <w:rPr>
          <w:rFonts w:ascii="Arial Narrow" w:hAnsi="Arial Narrow" w:cs="Arial"/>
        </w:rPr>
        <w:t>sein</w:t>
      </w:r>
      <w:r w:rsidRPr="001535B7">
        <w:rPr>
          <w:rFonts w:ascii="Arial Narrow" w:hAnsi="Arial Narrow" w:cs="Arial"/>
        </w:rPr>
        <w:t xml:space="preserve"> eigenes </w:t>
      </w:r>
      <w:proofErr w:type="spellStart"/>
      <w:r w:rsidRPr="001535B7">
        <w:rPr>
          <w:rFonts w:ascii="Arial Narrow" w:hAnsi="Arial Narrow" w:cs="Arial"/>
        </w:rPr>
        <w:t>Lipdub</w:t>
      </w:r>
      <w:proofErr w:type="spellEnd"/>
      <w:r w:rsidRPr="001535B7">
        <w:rPr>
          <w:rFonts w:ascii="Arial Narrow" w:hAnsi="Arial Narrow" w:cs="Arial"/>
        </w:rPr>
        <w:t xml:space="preserve">-Video drehen. Es finden sich auf der Seite auch Infos, wie mit den </w:t>
      </w:r>
      <w:proofErr w:type="spellStart"/>
      <w:r w:rsidRPr="001535B7">
        <w:rPr>
          <w:rFonts w:ascii="Arial Narrow" w:hAnsi="Arial Narrow" w:cs="Arial"/>
        </w:rPr>
        <w:t>Sternsingerspenden</w:t>
      </w:r>
      <w:proofErr w:type="spellEnd"/>
      <w:r w:rsidRPr="001535B7">
        <w:rPr>
          <w:rFonts w:ascii="Arial Narrow" w:hAnsi="Arial Narrow" w:cs="Arial"/>
        </w:rPr>
        <w:t xml:space="preserve"> geholfen wird, wie man sich mit Kindern </w:t>
      </w:r>
      <w:r w:rsidR="00361E2B" w:rsidRPr="001535B7">
        <w:rPr>
          <w:rFonts w:ascii="Arial Narrow" w:hAnsi="Arial Narrow" w:cs="Arial"/>
        </w:rPr>
        <w:t>-</w:t>
      </w:r>
      <w:r w:rsidRPr="001535B7">
        <w:rPr>
          <w:rFonts w:ascii="Arial Narrow" w:hAnsi="Arial Narrow" w:cs="Arial"/>
        </w:rPr>
        <w:t xml:space="preserve"> in der Jungscharstunde oder in der Schule - auf die Sternsingeraktion vorbereitet und vieles mehr.</w:t>
      </w:r>
      <w:r w:rsidR="00A44973" w:rsidRPr="001535B7">
        <w:rPr>
          <w:rFonts w:ascii="Arial Narrow" w:hAnsi="Arial Narrow" w:cs="Arial"/>
        </w:rPr>
        <w:t xml:space="preserve"> Das „Making </w:t>
      </w:r>
      <w:proofErr w:type="spellStart"/>
      <w:r w:rsidR="00A44973" w:rsidRPr="001535B7">
        <w:rPr>
          <w:rFonts w:ascii="Arial Narrow" w:hAnsi="Arial Narrow" w:cs="Arial"/>
        </w:rPr>
        <w:t>of</w:t>
      </w:r>
      <w:proofErr w:type="spellEnd"/>
      <w:r w:rsidR="00A44973" w:rsidRPr="001535B7">
        <w:rPr>
          <w:rFonts w:ascii="Arial Narrow" w:hAnsi="Arial Narrow" w:cs="Arial"/>
        </w:rPr>
        <w:t>“ zeigt, welcher Aufwand hinter dem österreichweiten Projekt stand und wie viel Spaß es den Kids und der Crew gemacht hat.</w:t>
      </w:r>
    </w:p>
    <w:p w14:paraId="36DBE035" w14:textId="77777777" w:rsidR="0057068C" w:rsidRPr="001535B7" w:rsidRDefault="0057068C" w:rsidP="009D0462">
      <w:pPr>
        <w:spacing w:line="276" w:lineRule="auto"/>
        <w:rPr>
          <w:rFonts w:ascii="Arial Narrow" w:hAnsi="Arial Narrow" w:cs="Arial"/>
        </w:rPr>
      </w:pPr>
    </w:p>
    <w:p w14:paraId="30101E87" w14:textId="2F147261" w:rsidR="0057068C" w:rsidRPr="009D0462" w:rsidRDefault="0057068C" w:rsidP="009D0462">
      <w:pPr>
        <w:spacing w:line="276" w:lineRule="auto"/>
        <w:rPr>
          <w:rFonts w:ascii="Arial Narrow" w:hAnsi="Arial Narrow" w:cs="Arial"/>
          <w:b/>
        </w:rPr>
      </w:pPr>
      <w:r w:rsidRPr="009D0462">
        <w:rPr>
          <w:rFonts w:ascii="Arial Narrow" w:hAnsi="Arial Narrow" w:cs="Arial"/>
          <w:b/>
        </w:rPr>
        <w:t>Die Geschichte zum Sternsinger-Rap</w:t>
      </w:r>
    </w:p>
    <w:p w14:paraId="134C056F" w14:textId="3638FF0E" w:rsidR="0057068C" w:rsidRPr="001535B7" w:rsidRDefault="0057068C" w:rsidP="009D0462">
      <w:pPr>
        <w:spacing w:line="276" w:lineRule="auto"/>
        <w:rPr>
          <w:rFonts w:ascii="Arial Narrow" w:hAnsi="Arial Narrow" w:cs="Arial"/>
        </w:rPr>
      </w:pPr>
      <w:r w:rsidRPr="001535B7">
        <w:rPr>
          <w:rFonts w:ascii="Arial Narrow" w:hAnsi="Arial Narrow" w:cs="Arial"/>
        </w:rPr>
        <w:t xml:space="preserve">Der </w:t>
      </w:r>
      <w:proofErr w:type="spellStart"/>
      <w:r w:rsidRPr="001535B7">
        <w:rPr>
          <w:rFonts w:ascii="Arial Narrow" w:hAnsi="Arial Narrow" w:cs="Arial"/>
        </w:rPr>
        <w:t>Sternsingerrap</w:t>
      </w:r>
      <w:proofErr w:type="spellEnd"/>
      <w:r w:rsidRPr="001535B7">
        <w:rPr>
          <w:rFonts w:ascii="Arial Narrow" w:hAnsi="Arial Narrow" w:cs="Arial"/>
        </w:rPr>
        <w:t xml:space="preserve"> war ein großes Gemeinschaftsprojekt. Beim Video-Dreh waren Sternsinger/innen der Pfarren Feldkirchen (Kärnten), St. Gallenkirchen (Vorarlberg), Innsbruck-</w:t>
      </w:r>
      <w:proofErr w:type="spellStart"/>
      <w:r w:rsidRPr="001535B7">
        <w:rPr>
          <w:rFonts w:ascii="Arial Narrow" w:hAnsi="Arial Narrow" w:cs="Arial"/>
        </w:rPr>
        <w:t>Saggen</w:t>
      </w:r>
      <w:proofErr w:type="spellEnd"/>
      <w:r w:rsidRPr="001535B7">
        <w:rPr>
          <w:rFonts w:ascii="Arial Narrow" w:hAnsi="Arial Narrow" w:cs="Arial"/>
        </w:rPr>
        <w:t xml:space="preserve">, </w:t>
      </w:r>
      <w:proofErr w:type="spellStart"/>
      <w:r w:rsidRPr="001535B7">
        <w:rPr>
          <w:rFonts w:ascii="Arial Narrow" w:hAnsi="Arial Narrow" w:cs="Arial"/>
        </w:rPr>
        <w:t>Neustift</w:t>
      </w:r>
      <w:proofErr w:type="spellEnd"/>
      <w:r w:rsidRPr="001535B7">
        <w:rPr>
          <w:rFonts w:ascii="Arial Narrow" w:hAnsi="Arial Narrow" w:cs="Arial"/>
        </w:rPr>
        <w:t xml:space="preserve"> im </w:t>
      </w:r>
      <w:proofErr w:type="spellStart"/>
      <w:r w:rsidRPr="001535B7">
        <w:rPr>
          <w:rFonts w:ascii="Arial Narrow" w:hAnsi="Arial Narrow" w:cs="Arial"/>
        </w:rPr>
        <w:t>Stubaital</w:t>
      </w:r>
      <w:proofErr w:type="spellEnd"/>
      <w:r w:rsidRPr="001535B7">
        <w:rPr>
          <w:rFonts w:ascii="Arial Narrow" w:hAnsi="Arial Narrow" w:cs="Arial"/>
        </w:rPr>
        <w:t xml:space="preserve">, </w:t>
      </w:r>
      <w:proofErr w:type="spellStart"/>
      <w:r w:rsidRPr="001535B7">
        <w:rPr>
          <w:rFonts w:ascii="Arial Narrow" w:hAnsi="Arial Narrow" w:cs="Arial"/>
        </w:rPr>
        <w:t>Roppen</w:t>
      </w:r>
      <w:proofErr w:type="spellEnd"/>
      <w:r w:rsidRPr="001535B7">
        <w:rPr>
          <w:rFonts w:ascii="Arial Narrow" w:hAnsi="Arial Narrow" w:cs="Arial"/>
        </w:rPr>
        <w:t xml:space="preserve"> (Tirol), </w:t>
      </w:r>
      <w:proofErr w:type="spellStart"/>
      <w:r w:rsidRPr="001535B7">
        <w:rPr>
          <w:rFonts w:ascii="Arial Narrow" w:hAnsi="Arial Narrow" w:cs="Arial"/>
        </w:rPr>
        <w:t>Jennersdorf</w:t>
      </w:r>
      <w:proofErr w:type="spellEnd"/>
      <w:r w:rsidRPr="001535B7">
        <w:rPr>
          <w:rFonts w:ascii="Arial Narrow" w:hAnsi="Arial Narrow" w:cs="Arial"/>
        </w:rPr>
        <w:t xml:space="preserve"> (Burgenland), </w:t>
      </w:r>
      <w:proofErr w:type="spellStart"/>
      <w:r w:rsidRPr="001535B7">
        <w:rPr>
          <w:rFonts w:ascii="Arial Narrow" w:hAnsi="Arial Narrow" w:cs="Arial"/>
        </w:rPr>
        <w:t>Mureck</w:t>
      </w:r>
      <w:proofErr w:type="spellEnd"/>
      <w:r w:rsidRPr="001535B7">
        <w:rPr>
          <w:rFonts w:ascii="Arial Narrow" w:hAnsi="Arial Narrow" w:cs="Arial"/>
        </w:rPr>
        <w:t xml:space="preserve">, St. Rupprecht an der Raab, </w:t>
      </w:r>
      <w:proofErr w:type="spellStart"/>
      <w:r w:rsidRPr="001535B7">
        <w:rPr>
          <w:rFonts w:ascii="Arial Narrow" w:hAnsi="Arial Narrow" w:cs="Arial"/>
        </w:rPr>
        <w:t>Wildon</w:t>
      </w:r>
      <w:proofErr w:type="spellEnd"/>
      <w:r w:rsidRPr="001535B7">
        <w:rPr>
          <w:rFonts w:ascii="Arial Narrow" w:hAnsi="Arial Narrow" w:cs="Arial"/>
        </w:rPr>
        <w:t xml:space="preserve"> (Steiermark), </w:t>
      </w:r>
      <w:proofErr w:type="spellStart"/>
      <w:r w:rsidRPr="001535B7">
        <w:rPr>
          <w:rFonts w:ascii="Arial Narrow" w:hAnsi="Arial Narrow" w:cs="Arial"/>
        </w:rPr>
        <w:t>Lembach</w:t>
      </w:r>
      <w:proofErr w:type="spellEnd"/>
      <w:r w:rsidRPr="001535B7">
        <w:rPr>
          <w:rFonts w:ascii="Arial Narrow" w:hAnsi="Arial Narrow" w:cs="Arial"/>
        </w:rPr>
        <w:t xml:space="preserve"> und Christ König Linz (Oberösterreich), Auferstehung Christi (Wien) sowie über 700 Kinder vom </w:t>
      </w:r>
      <w:proofErr w:type="spellStart"/>
      <w:r w:rsidRPr="001535B7">
        <w:rPr>
          <w:rFonts w:ascii="Arial Narrow" w:hAnsi="Arial Narrow" w:cs="Arial"/>
        </w:rPr>
        <w:t>Sternsingerabschlussfest</w:t>
      </w:r>
      <w:proofErr w:type="spellEnd"/>
      <w:r w:rsidRPr="001535B7">
        <w:rPr>
          <w:rFonts w:ascii="Arial Narrow" w:hAnsi="Arial Narrow" w:cs="Arial"/>
        </w:rPr>
        <w:t xml:space="preserve"> in </w:t>
      </w:r>
      <w:proofErr w:type="spellStart"/>
      <w:r w:rsidRPr="001535B7">
        <w:rPr>
          <w:rFonts w:ascii="Arial Narrow" w:hAnsi="Arial Narrow" w:cs="Arial"/>
        </w:rPr>
        <w:t>Pistorf</w:t>
      </w:r>
      <w:proofErr w:type="spellEnd"/>
      <w:r w:rsidRPr="001535B7">
        <w:rPr>
          <w:rFonts w:ascii="Arial Narrow" w:hAnsi="Arial Narrow" w:cs="Arial"/>
        </w:rPr>
        <w:t xml:space="preserve"> (Steiermark) mit dabei.</w:t>
      </w:r>
      <w:r w:rsidR="00A44973" w:rsidRPr="001535B7">
        <w:rPr>
          <w:rFonts w:ascii="Arial Narrow" w:hAnsi="Arial Narrow" w:cs="Arial"/>
        </w:rPr>
        <w:t xml:space="preserve"> </w:t>
      </w:r>
      <w:r w:rsidRPr="001535B7">
        <w:rPr>
          <w:rFonts w:ascii="Arial Narrow" w:hAnsi="Arial Narrow" w:cs="Arial"/>
        </w:rPr>
        <w:t>Basierend auf dem Refrain des „</w:t>
      </w:r>
      <w:proofErr w:type="spellStart"/>
      <w:r w:rsidRPr="001535B7">
        <w:rPr>
          <w:rFonts w:ascii="Arial Narrow" w:hAnsi="Arial Narrow" w:cs="Arial"/>
        </w:rPr>
        <w:t>Sternsingerklassikers</w:t>
      </w:r>
      <w:proofErr w:type="spellEnd"/>
      <w:r w:rsidRPr="001535B7">
        <w:rPr>
          <w:rFonts w:ascii="Arial Narrow" w:hAnsi="Arial Narrow" w:cs="Arial"/>
        </w:rPr>
        <w:t xml:space="preserve">“ „Wir kommen daher aus dem Morgenland“ haben zwei junge Texter </w:t>
      </w:r>
      <w:r w:rsidR="00361E2B" w:rsidRPr="001535B7">
        <w:rPr>
          <w:rFonts w:ascii="Arial Narrow" w:hAnsi="Arial Narrow" w:cs="Arial"/>
        </w:rPr>
        <w:t xml:space="preserve">- </w:t>
      </w:r>
      <w:proofErr w:type="spellStart"/>
      <w:r w:rsidRPr="001535B7">
        <w:rPr>
          <w:rFonts w:ascii="Arial Narrow" w:hAnsi="Arial Narrow" w:cs="Arial"/>
        </w:rPr>
        <w:t>Nikodemus</w:t>
      </w:r>
      <w:proofErr w:type="spellEnd"/>
      <w:r w:rsidRPr="001535B7">
        <w:rPr>
          <w:rFonts w:ascii="Arial Narrow" w:hAnsi="Arial Narrow" w:cs="Arial"/>
        </w:rPr>
        <w:t xml:space="preserve"> Wagner und Philipp Grammel</w:t>
      </w:r>
      <w:r w:rsidR="00361E2B" w:rsidRPr="001535B7">
        <w:rPr>
          <w:rFonts w:ascii="Arial Narrow" w:hAnsi="Arial Narrow" w:cs="Arial"/>
        </w:rPr>
        <w:t xml:space="preserve"> - </w:t>
      </w:r>
      <w:r w:rsidRPr="001535B7">
        <w:rPr>
          <w:rFonts w:ascii="Arial Narrow" w:hAnsi="Arial Narrow" w:cs="Arial"/>
        </w:rPr>
        <w:t>die Geschichte von Caspar, Melchior und Balthasar</w:t>
      </w:r>
      <w:r w:rsidR="00361E2B" w:rsidRPr="001535B7">
        <w:rPr>
          <w:rFonts w:ascii="Arial Narrow" w:hAnsi="Arial Narrow" w:cs="Arial"/>
        </w:rPr>
        <w:t>,</w:t>
      </w:r>
      <w:r w:rsidRPr="001535B7">
        <w:rPr>
          <w:rFonts w:ascii="Arial Narrow" w:hAnsi="Arial Narrow" w:cs="Arial"/>
        </w:rPr>
        <w:t xml:space="preserve"> von der Krippe und ihrem Besuch beim Jesuskind bis zu den über 500 Hilfsprojekten, die heute jedes Jahr aus </w:t>
      </w:r>
      <w:proofErr w:type="spellStart"/>
      <w:r w:rsidRPr="001535B7">
        <w:rPr>
          <w:rFonts w:ascii="Arial Narrow" w:hAnsi="Arial Narrow" w:cs="Arial"/>
        </w:rPr>
        <w:t>Sternsingerspenden</w:t>
      </w:r>
      <w:proofErr w:type="spellEnd"/>
      <w:r w:rsidRPr="001535B7">
        <w:rPr>
          <w:rFonts w:ascii="Arial Narrow" w:hAnsi="Arial Narrow" w:cs="Arial"/>
        </w:rPr>
        <w:t xml:space="preserve"> finanziert werden, neu erzählt. Gerappt wurde der Song von Jungkünstlerin Simone </w:t>
      </w:r>
      <w:proofErr w:type="spellStart"/>
      <w:r w:rsidRPr="001535B7">
        <w:rPr>
          <w:rFonts w:ascii="Arial Narrow" w:hAnsi="Arial Narrow" w:cs="Arial"/>
        </w:rPr>
        <w:t>Carreno</w:t>
      </w:r>
      <w:proofErr w:type="spellEnd"/>
      <w:r w:rsidRPr="001535B7">
        <w:rPr>
          <w:rFonts w:ascii="Arial Narrow" w:hAnsi="Arial Narrow" w:cs="Arial"/>
        </w:rPr>
        <w:t xml:space="preserve"> von Femme DMC und einem unserer </w:t>
      </w:r>
      <w:proofErr w:type="spellStart"/>
      <w:r w:rsidRPr="001535B7">
        <w:rPr>
          <w:rFonts w:ascii="Arial Narrow" w:hAnsi="Arial Narrow" w:cs="Arial"/>
        </w:rPr>
        <w:t>Rhymemaster</w:t>
      </w:r>
      <w:proofErr w:type="spellEnd"/>
      <w:r w:rsidR="00361E2B" w:rsidRPr="001535B7">
        <w:rPr>
          <w:rFonts w:ascii="Arial Narrow" w:hAnsi="Arial Narrow" w:cs="Arial"/>
        </w:rPr>
        <w:t>,</w:t>
      </w:r>
      <w:r w:rsidRPr="001535B7">
        <w:rPr>
          <w:rFonts w:ascii="Arial Narrow" w:hAnsi="Arial Narrow" w:cs="Arial"/>
        </w:rPr>
        <w:t xml:space="preserve"> Philipp Grammel aus Wien. Filmisch in Szene gesetzt wurde das Musikstück von </w:t>
      </w:r>
      <w:hyperlink r:id="rId12" w:history="1">
        <w:r w:rsidR="00A44973" w:rsidRPr="001535B7">
          <w:rPr>
            <w:rStyle w:val="Hyperlink"/>
            <w:rFonts w:ascii="Arial Narrow" w:hAnsi="Arial Narrow" w:cs="Arial"/>
          </w:rPr>
          <w:t>www.traum-und-wahnsinn.at</w:t>
        </w:r>
      </w:hyperlink>
      <w:r w:rsidRPr="001535B7">
        <w:rPr>
          <w:rFonts w:ascii="Arial Narrow" w:hAnsi="Arial Narrow" w:cs="Arial"/>
        </w:rPr>
        <w:t xml:space="preserve">. Die Dreharbeiten führten Regisseurin Juliana </w:t>
      </w:r>
      <w:proofErr w:type="spellStart"/>
      <w:r w:rsidRPr="001535B7">
        <w:rPr>
          <w:rFonts w:ascii="Arial Narrow" w:hAnsi="Arial Narrow" w:cs="Arial"/>
        </w:rPr>
        <w:t>Neuhuber</w:t>
      </w:r>
      <w:proofErr w:type="spellEnd"/>
      <w:r w:rsidRPr="001535B7">
        <w:rPr>
          <w:rFonts w:ascii="Arial Narrow" w:hAnsi="Arial Narrow" w:cs="Arial"/>
        </w:rPr>
        <w:t xml:space="preserve">, Kameramann Thomas </w:t>
      </w:r>
      <w:proofErr w:type="spellStart"/>
      <w:r w:rsidRPr="001535B7">
        <w:rPr>
          <w:rFonts w:ascii="Arial Narrow" w:hAnsi="Arial Narrow" w:cs="Arial"/>
        </w:rPr>
        <w:t>Weilguny</w:t>
      </w:r>
      <w:proofErr w:type="spellEnd"/>
      <w:r w:rsidRPr="001535B7">
        <w:rPr>
          <w:rFonts w:ascii="Arial Narrow" w:hAnsi="Arial Narrow" w:cs="Arial"/>
        </w:rPr>
        <w:t xml:space="preserve"> und Groove-Verantwortlichen Josef P. </w:t>
      </w:r>
      <w:proofErr w:type="gramStart"/>
      <w:r w:rsidRPr="001535B7">
        <w:rPr>
          <w:rFonts w:ascii="Arial Narrow" w:hAnsi="Arial Narrow" w:cs="Arial"/>
        </w:rPr>
        <w:t>Wagner  durch</w:t>
      </w:r>
      <w:proofErr w:type="gramEnd"/>
      <w:r w:rsidRPr="001535B7">
        <w:rPr>
          <w:rFonts w:ascii="Arial Narrow" w:hAnsi="Arial Narrow" w:cs="Arial"/>
        </w:rPr>
        <w:t xml:space="preserve"> ganz Österreich.</w:t>
      </w:r>
    </w:p>
    <w:p w14:paraId="3AAA8DA9" w14:textId="77777777" w:rsidR="0057068C" w:rsidRPr="001535B7" w:rsidRDefault="0057068C" w:rsidP="009D0462">
      <w:pPr>
        <w:spacing w:line="276" w:lineRule="auto"/>
        <w:rPr>
          <w:rFonts w:ascii="Arial Narrow" w:hAnsi="Arial Narrow" w:cs="Arial"/>
        </w:rPr>
      </w:pPr>
    </w:p>
    <w:p w14:paraId="44A07123" w14:textId="16F94EB9" w:rsidR="0057068C" w:rsidRPr="001535B7" w:rsidRDefault="0057068C" w:rsidP="009D0462">
      <w:pPr>
        <w:spacing w:line="276" w:lineRule="auto"/>
        <w:rPr>
          <w:rFonts w:ascii="Arial Narrow" w:hAnsi="Arial Narrow" w:cs="Arial"/>
        </w:rPr>
      </w:pPr>
    </w:p>
    <w:p w14:paraId="754DC72D" w14:textId="77777777" w:rsidR="0057068C" w:rsidRPr="001535B7" w:rsidRDefault="0057068C" w:rsidP="009D0462">
      <w:pPr>
        <w:spacing w:line="276" w:lineRule="auto"/>
        <w:rPr>
          <w:rFonts w:ascii="Arial Narrow" w:hAnsi="Arial Narrow" w:cs="Arial"/>
        </w:rPr>
      </w:pPr>
    </w:p>
    <w:p w14:paraId="7068CBCA" w14:textId="77777777" w:rsidR="0057068C" w:rsidRPr="001535B7" w:rsidRDefault="0057068C" w:rsidP="009D0462">
      <w:pPr>
        <w:spacing w:line="276" w:lineRule="auto"/>
        <w:rPr>
          <w:rFonts w:ascii="Arial Narrow" w:hAnsi="Arial Narrow" w:cs="Arial"/>
          <w:u w:val="single"/>
        </w:rPr>
      </w:pPr>
    </w:p>
    <w:p w14:paraId="29AA5111" w14:textId="77777777" w:rsidR="0057068C" w:rsidRPr="001535B7" w:rsidRDefault="0057068C" w:rsidP="009D0462">
      <w:pPr>
        <w:spacing w:line="276" w:lineRule="auto"/>
        <w:rPr>
          <w:rFonts w:ascii="Arial Narrow" w:hAnsi="Arial Narrow" w:cs="Arial"/>
          <w:u w:val="single"/>
        </w:rPr>
      </w:pPr>
    </w:p>
    <w:p w14:paraId="5FBDA6B1" w14:textId="77777777" w:rsidR="00A44973" w:rsidRPr="001535B7" w:rsidRDefault="00A44973" w:rsidP="009D0462">
      <w:pPr>
        <w:spacing w:line="276" w:lineRule="auto"/>
        <w:rPr>
          <w:rFonts w:ascii="Arial Narrow" w:hAnsi="Arial Narrow" w:cs="Arial"/>
          <w:u w:val="single"/>
        </w:rPr>
      </w:pPr>
      <w:r w:rsidRPr="001535B7">
        <w:rPr>
          <w:rFonts w:ascii="Arial Narrow" w:hAnsi="Arial Narrow" w:cs="Arial"/>
          <w:u w:val="single"/>
        </w:rPr>
        <w:br w:type="page"/>
      </w:r>
    </w:p>
    <w:p w14:paraId="438D4525" w14:textId="741EE17E" w:rsidR="00165FAF" w:rsidRPr="00DE25DB" w:rsidRDefault="00165FAF" w:rsidP="009D0462">
      <w:pPr>
        <w:spacing w:line="276" w:lineRule="auto"/>
        <w:rPr>
          <w:rFonts w:ascii="Arial Narrow" w:hAnsi="Arial Narrow" w:cs="Arial"/>
          <w:b/>
          <w:color w:val="0099A3"/>
          <w:sz w:val="28"/>
        </w:rPr>
      </w:pPr>
      <w:bookmarkStart w:id="6" w:name="FAQs"/>
      <w:r w:rsidRPr="00DE25DB">
        <w:rPr>
          <w:rFonts w:ascii="Arial Narrow" w:hAnsi="Arial Narrow" w:cs="Arial"/>
          <w:b/>
          <w:color w:val="0099A3"/>
          <w:sz w:val="28"/>
        </w:rPr>
        <w:lastRenderedPageBreak/>
        <w:t xml:space="preserve">Könige? Magier? Weise? </w:t>
      </w:r>
      <w:r w:rsidR="001E5874" w:rsidRPr="00DE25DB">
        <w:rPr>
          <w:rFonts w:ascii="Arial Narrow" w:hAnsi="Arial Narrow" w:cs="Arial"/>
          <w:b/>
          <w:color w:val="0099A3"/>
          <w:sz w:val="28"/>
        </w:rPr>
        <w:t>-</w:t>
      </w:r>
      <w:r w:rsidRPr="00DE25DB">
        <w:rPr>
          <w:rFonts w:ascii="Arial Narrow" w:hAnsi="Arial Narrow" w:cs="Arial"/>
          <w:b/>
          <w:color w:val="0099A3"/>
          <w:sz w:val="28"/>
        </w:rPr>
        <w:t xml:space="preserve"> Fragen und Antworten</w:t>
      </w:r>
      <w:r w:rsidRPr="00DE25DB">
        <w:rPr>
          <w:rFonts w:ascii="Arial Narrow" w:hAnsi="Arial Narrow" w:cs="Arial"/>
          <w:b/>
          <w:color w:val="0099A3"/>
          <w:sz w:val="28"/>
        </w:rPr>
        <w:br/>
      </w:r>
      <w:bookmarkEnd w:id="6"/>
    </w:p>
    <w:p w14:paraId="1DA274A2" w14:textId="77777777" w:rsidR="00165FAF" w:rsidRPr="009D0462" w:rsidRDefault="00165FAF" w:rsidP="009D0462">
      <w:pPr>
        <w:spacing w:line="276" w:lineRule="auto"/>
        <w:rPr>
          <w:rFonts w:ascii="Arial Narrow" w:hAnsi="Arial Narrow" w:cs="Arial"/>
          <w:b/>
        </w:rPr>
      </w:pPr>
      <w:r w:rsidRPr="009D0462">
        <w:rPr>
          <w:rFonts w:ascii="Arial Narrow" w:hAnsi="Arial Narrow" w:cs="Arial"/>
          <w:b/>
        </w:rPr>
        <w:t xml:space="preserve">Die biblische Geschichte von den Königen, die dem Kind in der Krippe huldigen und Geschenke bringen, hat die Menschen über Jahrtausende fasziniert. Fragen </w:t>
      </w:r>
      <w:r w:rsidR="009759F4" w:rsidRPr="009D0462">
        <w:rPr>
          <w:rFonts w:ascii="Arial Narrow" w:hAnsi="Arial Narrow" w:cs="Arial"/>
          <w:b/>
        </w:rPr>
        <w:t xml:space="preserve">und </w:t>
      </w:r>
      <w:r w:rsidRPr="009D0462">
        <w:rPr>
          <w:rFonts w:ascii="Arial Narrow" w:hAnsi="Arial Narrow" w:cs="Arial"/>
          <w:b/>
        </w:rPr>
        <w:t>Antworten rund um die Heiligen Drei.</w:t>
      </w:r>
    </w:p>
    <w:p w14:paraId="7C613CAB" w14:textId="77777777" w:rsidR="00165FAF" w:rsidRPr="001535B7" w:rsidRDefault="00165FAF" w:rsidP="009D0462">
      <w:pPr>
        <w:spacing w:line="276" w:lineRule="auto"/>
        <w:rPr>
          <w:rFonts w:ascii="Arial Narrow" w:hAnsi="Arial Narrow" w:cs="Arial"/>
        </w:rPr>
      </w:pPr>
    </w:p>
    <w:p w14:paraId="396179D0" w14:textId="77777777" w:rsidR="00165FAF" w:rsidRPr="009D0462" w:rsidRDefault="00165FAF" w:rsidP="009D0462">
      <w:pPr>
        <w:spacing w:line="276" w:lineRule="auto"/>
        <w:rPr>
          <w:rFonts w:ascii="Arial Narrow" w:hAnsi="Arial Narrow" w:cs="Arial"/>
          <w:b/>
        </w:rPr>
      </w:pPr>
      <w:r w:rsidRPr="009D0462">
        <w:rPr>
          <w:rFonts w:ascii="Arial Narrow" w:hAnsi="Arial Narrow" w:cs="Arial"/>
          <w:b/>
        </w:rPr>
        <w:t>In der Bibel steht nichts darüber, dass Könige Jesus besucht haben. Stattdessen ist von Magiern und Sterndeutern die Rede. Was waren das für Männer?</w:t>
      </w:r>
    </w:p>
    <w:p w14:paraId="6B8AE69E" w14:textId="77777777" w:rsidR="00165FAF" w:rsidRPr="001535B7" w:rsidRDefault="00165FAF" w:rsidP="009D0462">
      <w:pPr>
        <w:spacing w:line="276" w:lineRule="auto"/>
        <w:rPr>
          <w:rFonts w:ascii="Arial Narrow" w:hAnsi="Arial Narrow" w:cs="Arial"/>
        </w:rPr>
      </w:pPr>
      <w:r w:rsidRPr="001535B7">
        <w:rPr>
          <w:rFonts w:ascii="Arial Narrow" w:hAnsi="Arial Narrow" w:cs="Arial"/>
        </w:rPr>
        <w:t>Sterndeuter gab es schon vor drei- bis viertausend Jahren. Es waren sehr gelehrte und weise Männer, die den Lauf der Sterne erforschten und deuteten. In Persien wurden sie auch Magier genannt. An den Königshöfen übten sie damals großen Einfluss auf die Entscheidungen und Urteile der Herrscher aus. Sie waren nämlich in der Lage, den Stand der Sterne, aber auch Sonnen- und Mondfinsternisse mit großer Genauigkeit vorauszusagen. Zugleich wussten sie den Stand der Gestirne als Vorzeichen für das künftige Geschick der Menschen zu deuten. So trauten ihnen viele Menschen damals besondere und wunderbare Kräfte zu. Sie waren aber keine Zauberer, sondern Gelehrte.</w:t>
      </w:r>
    </w:p>
    <w:p w14:paraId="4ABE353B" w14:textId="77777777" w:rsidR="00165FAF" w:rsidRPr="001535B7" w:rsidRDefault="00165FAF" w:rsidP="009D0462">
      <w:pPr>
        <w:spacing w:line="276" w:lineRule="auto"/>
        <w:rPr>
          <w:rFonts w:ascii="Arial Narrow" w:hAnsi="Arial Narrow" w:cs="Arial"/>
        </w:rPr>
      </w:pPr>
    </w:p>
    <w:p w14:paraId="7E0CFFC2" w14:textId="77777777" w:rsidR="00165FAF" w:rsidRPr="009D0462" w:rsidRDefault="00165FAF" w:rsidP="009D0462">
      <w:pPr>
        <w:spacing w:line="276" w:lineRule="auto"/>
        <w:rPr>
          <w:rFonts w:ascii="Arial Narrow" w:hAnsi="Arial Narrow" w:cs="Arial"/>
          <w:b/>
        </w:rPr>
      </w:pPr>
      <w:r w:rsidRPr="009D0462">
        <w:rPr>
          <w:rFonts w:ascii="Arial Narrow" w:hAnsi="Arial Narrow" w:cs="Arial"/>
          <w:b/>
        </w:rPr>
        <w:t>Woher kamen die Sterndeuter/Magier?</w:t>
      </w:r>
    </w:p>
    <w:p w14:paraId="53BCA1D2" w14:textId="77777777" w:rsidR="00165FAF" w:rsidRPr="001535B7" w:rsidRDefault="00165FAF" w:rsidP="009D0462">
      <w:pPr>
        <w:spacing w:line="276" w:lineRule="auto"/>
        <w:rPr>
          <w:rFonts w:ascii="Arial Narrow" w:hAnsi="Arial Narrow" w:cs="Arial"/>
        </w:rPr>
      </w:pPr>
      <w:r w:rsidRPr="001535B7">
        <w:rPr>
          <w:rFonts w:ascii="Arial Narrow" w:hAnsi="Arial Narrow" w:cs="Arial"/>
        </w:rPr>
        <w:t xml:space="preserve">Im Matthäus-Evangelium heißt es: „Sie kamen aus dem Morgenland.“ Damit könnte Babylonien/Mesopotamien gemeint sein. Vieles spricht für einen Ort im heutigen Irak oder anderswo am </w:t>
      </w:r>
      <w:proofErr w:type="spellStart"/>
      <w:r w:rsidRPr="001535B7">
        <w:rPr>
          <w:rFonts w:ascii="Arial Narrow" w:hAnsi="Arial Narrow" w:cs="Arial"/>
        </w:rPr>
        <w:t>persischen</w:t>
      </w:r>
      <w:proofErr w:type="spellEnd"/>
      <w:r w:rsidRPr="001535B7">
        <w:rPr>
          <w:rFonts w:ascii="Arial Narrow" w:hAnsi="Arial Narrow" w:cs="Arial"/>
        </w:rPr>
        <w:t xml:space="preserve"> Golf: In einer alten Keilschrift von dort heißt es: „... dann wird ein großer König im Westland aufstehen, dann wird Gerechtigkeit, Friede und Freude in allen Ländern herrschen und alle Völker beglücken.</w:t>
      </w:r>
      <w:r w:rsidR="009759F4" w:rsidRPr="001535B7">
        <w:rPr>
          <w:rFonts w:ascii="Arial Narrow" w:hAnsi="Arial Narrow" w:cs="Arial"/>
        </w:rPr>
        <w:t>“</w:t>
      </w:r>
      <w:r w:rsidRPr="001535B7">
        <w:rPr>
          <w:rFonts w:ascii="Arial Narrow" w:hAnsi="Arial Narrow" w:cs="Arial"/>
        </w:rPr>
        <w:t xml:space="preserve"> Unter „Westland</w:t>
      </w:r>
      <w:r w:rsidR="009759F4" w:rsidRPr="001535B7">
        <w:rPr>
          <w:rFonts w:ascii="Arial Narrow" w:hAnsi="Arial Narrow" w:cs="Arial"/>
        </w:rPr>
        <w:t>“</w:t>
      </w:r>
      <w:r w:rsidRPr="001535B7">
        <w:rPr>
          <w:rFonts w:ascii="Arial Narrow" w:hAnsi="Arial Narrow" w:cs="Arial"/>
        </w:rPr>
        <w:t xml:space="preserve"> verstanden die Babylonier damals Palästina.</w:t>
      </w:r>
    </w:p>
    <w:p w14:paraId="0698E84F" w14:textId="77777777" w:rsidR="00165FAF" w:rsidRPr="001535B7" w:rsidRDefault="00165FAF" w:rsidP="009D0462">
      <w:pPr>
        <w:spacing w:line="276" w:lineRule="auto"/>
        <w:rPr>
          <w:rFonts w:ascii="Arial Narrow" w:hAnsi="Arial Narrow" w:cs="Arial"/>
        </w:rPr>
      </w:pPr>
    </w:p>
    <w:p w14:paraId="3314CB35" w14:textId="77777777" w:rsidR="00165FAF" w:rsidRPr="009D0462" w:rsidRDefault="00165FAF" w:rsidP="009D0462">
      <w:pPr>
        <w:spacing w:line="276" w:lineRule="auto"/>
        <w:rPr>
          <w:rFonts w:ascii="Arial Narrow" w:hAnsi="Arial Narrow" w:cs="Arial"/>
          <w:b/>
        </w:rPr>
      </w:pPr>
      <w:r w:rsidRPr="009D0462">
        <w:rPr>
          <w:rFonts w:ascii="Arial Narrow" w:hAnsi="Arial Narrow" w:cs="Arial"/>
          <w:b/>
        </w:rPr>
        <w:t>Was war der Stern von Bethlehem?</w:t>
      </w:r>
    </w:p>
    <w:p w14:paraId="3FC4860C" w14:textId="77777777" w:rsidR="00165FAF" w:rsidRPr="001535B7" w:rsidRDefault="00165FAF" w:rsidP="009D0462">
      <w:pPr>
        <w:spacing w:line="276" w:lineRule="auto"/>
        <w:rPr>
          <w:rFonts w:ascii="Arial Narrow" w:hAnsi="Arial Narrow" w:cs="Arial"/>
        </w:rPr>
      </w:pPr>
      <w:r w:rsidRPr="001535B7">
        <w:rPr>
          <w:rFonts w:ascii="Arial Narrow" w:hAnsi="Arial Narrow" w:cs="Arial"/>
        </w:rPr>
        <w:t xml:space="preserve">Der Stern von Bethlehem könnte einer Theorie von Johannes Kepler </w:t>
      </w:r>
      <w:proofErr w:type="gramStart"/>
      <w:r w:rsidRPr="001535B7">
        <w:rPr>
          <w:rFonts w:ascii="Arial Narrow" w:hAnsi="Arial Narrow" w:cs="Arial"/>
        </w:rPr>
        <w:t>zufolge eine spezielle Konstellation</w:t>
      </w:r>
      <w:proofErr w:type="gramEnd"/>
      <w:r w:rsidRPr="001535B7">
        <w:rPr>
          <w:rFonts w:ascii="Arial Narrow" w:hAnsi="Arial Narrow" w:cs="Arial"/>
        </w:rPr>
        <w:t xml:space="preserve"> von Jupiter und Saturn gewesen sein: Die Laufbahnen dieser zwei Planeten waren so nahe aneinander, dass sie den Eindruck eines einzelnen, besonders strahlenden Sternes ergaben.</w:t>
      </w:r>
    </w:p>
    <w:p w14:paraId="7157535F" w14:textId="77777777" w:rsidR="00165FAF" w:rsidRPr="001535B7" w:rsidRDefault="00165FAF" w:rsidP="009D0462">
      <w:pPr>
        <w:spacing w:line="276" w:lineRule="auto"/>
        <w:rPr>
          <w:rFonts w:ascii="Arial Narrow" w:hAnsi="Arial Narrow" w:cs="Arial"/>
        </w:rPr>
      </w:pPr>
    </w:p>
    <w:p w14:paraId="3E265B9F" w14:textId="77777777" w:rsidR="00165FAF" w:rsidRPr="009D0462" w:rsidRDefault="00165FAF" w:rsidP="009D0462">
      <w:pPr>
        <w:spacing w:line="276" w:lineRule="auto"/>
        <w:rPr>
          <w:rFonts w:ascii="Arial Narrow" w:hAnsi="Arial Narrow" w:cs="Arial"/>
          <w:b/>
        </w:rPr>
      </w:pPr>
      <w:r w:rsidRPr="009D0462">
        <w:rPr>
          <w:rFonts w:ascii="Arial Narrow" w:hAnsi="Arial Narrow" w:cs="Arial"/>
          <w:b/>
        </w:rPr>
        <w:t xml:space="preserve">Wie viele Sterndeuter waren es? </w:t>
      </w:r>
    </w:p>
    <w:p w14:paraId="6095C331" w14:textId="77777777" w:rsidR="00165FAF" w:rsidRPr="001535B7" w:rsidRDefault="00165FAF" w:rsidP="009D0462">
      <w:pPr>
        <w:spacing w:line="276" w:lineRule="auto"/>
        <w:rPr>
          <w:rFonts w:ascii="Arial Narrow" w:hAnsi="Arial Narrow" w:cs="Arial"/>
        </w:rPr>
      </w:pPr>
      <w:r w:rsidRPr="001535B7">
        <w:rPr>
          <w:rFonts w:ascii="Arial Narrow" w:hAnsi="Arial Narrow" w:cs="Arial"/>
        </w:rPr>
        <w:t>Wie viele Sterndeuter nach Bethlehem kamen, wissen wir nicht. Auf alten Bildern sind vier Magier zu sehen, auf dem ältesten uns überlieferten Bild nur zwei. In einigen frühchristlichen Kirchen sind einmal sogar zwölf Magier zu sehen. Papst Leo der Große (5. Jahrhundert) meinte aber, dass es dem gesunden Menschenverstand entspräche, dass drei Gaben auf dre</w:t>
      </w:r>
      <w:r w:rsidR="00B43E1F" w:rsidRPr="001535B7">
        <w:rPr>
          <w:rFonts w:ascii="Arial Narrow" w:hAnsi="Arial Narrow" w:cs="Arial"/>
        </w:rPr>
        <w:t>i Überbringer hinweisen würden.</w:t>
      </w:r>
      <w:r w:rsidRPr="001535B7">
        <w:rPr>
          <w:rFonts w:ascii="Arial Narrow" w:hAnsi="Arial Narrow" w:cs="Arial"/>
        </w:rPr>
        <w:t xml:space="preserve"> Jeder von ihnen stand für einen der damals bekannten Erdteile Afrika, Asien und Europa. Die Könige verkörpern der Legende nach auch die drei Lebensalter: Jüngling, Mannesalter und Greis.</w:t>
      </w:r>
    </w:p>
    <w:p w14:paraId="6C6E263C" w14:textId="77777777" w:rsidR="00165FAF" w:rsidRPr="001535B7" w:rsidRDefault="00165FAF" w:rsidP="009D0462">
      <w:pPr>
        <w:spacing w:line="276" w:lineRule="auto"/>
        <w:rPr>
          <w:rFonts w:ascii="Arial Narrow" w:hAnsi="Arial Narrow" w:cs="Arial"/>
        </w:rPr>
      </w:pPr>
    </w:p>
    <w:p w14:paraId="58BDBA2A" w14:textId="77777777" w:rsidR="00165FAF" w:rsidRPr="009D0462" w:rsidRDefault="00165FAF" w:rsidP="009D0462">
      <w:pPr>
        <w:spacing w:line="276" w:lineRule="auto"/>
        <w:rPr>
          <w:rFonts w:ascii="Arial Narrow" w:hAnsi="Arial Narrow" w:cs="Arial"/>
          <w:b/>
        </w:rPr>
      </w:pPr>
      <w:r w:rsidRPr="009D0462">
        <w:rPr>
          <w:rFonts w:ascii="Arial Narrow" w:hAnsi="Arial Narrow" w:cs="Arial"/>
          <w:b/>
        </w:rPr>
        <w:t>Warum schenkten sie Gold, Weihrauch und Myrrhe?</w:t>
      </w:r>
    </w:p>
    <w:p w14:paraId="019BCC88" w14:textId="77777777" w:rsidR="00165FAF" w:rsidRPr="001535B7" w:rsidRDefault="00165FAF" w:rsidP="009D0462">
      <w:pPr>
        <w:spacing w:line="276" w:lineRule="auto"/>
        <w:rPr>
          <w:rFonts w:ascii="Arial Narrow" w:hAnsi="Arial Narrow" w:cs="Arial"/>
        </w:rPr>
      </w:pPr>
      <w:r w:rsidRPr="001535B7">
        <w:rPr>
          <w:rFonts w:ascii="Arial Narrow" w:hAnsi="Arial Narrow" w:cs="Arial"/>
        </w:rPr>
        <w:t>Für die Sterndeuter war der Messias Gott</w:t>
      </w:r>
      <w:r w:rsidR="00335ABF" w:rsidRPr="001535B7">
        <w:rPr>
          <w:rFonts w:ascii="Arial Narrow" w:hAnsi="Arial Narrow" w:cs="Arial"/>
        </w:rPr>
        <w:t>,</w:t>
      </w:r>
      <w:r w:rsidRPr="001535B7">
        <w:rPr>
          <w:rFonts w:ascii="Arial Narrow" w:hAnsi="Arial Narrow" w:cs="Arial"/>
        </w:rPr>
        <w:t xml:space="preserve"> König</w:t>
      </w:r>
      <w:r w:rsidR="00335ABF" w:rsidRPr="001535B7">
        <w:rPr>
          <w:rFonts w:ascii="Arial Narrow" w:hAnsi="Arial Narrow" w:cs="Arial"/>
        </w:rPr>
        <w:t xml:space="preserve"> und sterblicher Mensch</w:t>
      </w:r>
      <w:r w:rsidRPr="001535B7">
        <w:rPr>
          <w:rFonts w:ascii="Arial Narrow" w:hAnsi="Arial Narrow" w:cs="Arial"/>
        </w:rPr>
        <w:t xml:space="preserve">. Darum brachten sie ihm entsprechende Geschenke: Gold für den König, Weihrauch für Gott und Myrrhe für den sterblichen Menschen. </w:t>
      </w:r>
    </w:p>
    <w:p w14:paraId="510226C4" w14:textId="77777777" w:rsidR="00335ABF" w:rsidRPr="001535B7" w:rsidRDefault="00335ABF" w:rsidP="009D0462">
      <w:pPr>
        <w:spacing w:line="276" w:lineRule="auto"/>
        <w:rPr>
          <w:rFonts w:ascii="Arial Narrow" w:hAnsi="Arial Narrow" w:cs="Arial"/>
        </w:rPr>
      </w:pPr>
    </w:p>
    <w:p w14:paraId="5A96113B" w14:textId="77777777" w:rsidR="00165FAF" w:rsidRPr="009D0462" w:rsidRDefault="00165FAF" w:rsidP="009D0462">
      <w:pPr>
        <w:spacing w:line="276" w:lineRule="auto"/>
        <w:rPr>
          <w:rFonts w:ascii="Arial Narrow" w:hAnsi="Arial Narrow" w:cs="Arial"/>
          <w:b/>
        </w:rPr>
      </w:pPr>
      <w:r w:rsidRPr="009D0462">
        <w:rPr>
          <w:rFonts w:ascii="Arial Narrow" w:hAnsi="Arial Narrow" w:cs="Arial"/>
          <w:b/>
        </w:rPr>
        <w:t>Warum wurden aus den Sterndeutern Könige?</w:t>
      </w:r>
    </w:p>
    <w:p w14:paraId="4A1FFC8B" w14:textId="77777777" w:rsidR="00165FAF" w:rsidRPr="001535B7" w:rsidRDefault="00165FAF" w:rsidP="009D0462">
      <w:pPr>
        <w:spacing w:line="276" w:lineRule="auto"/>
        <w:rPr>
          <w:rFonts w:ascii="Arial Narrow" w:hAnsi="Arial Narrow" w:cs="Arial"/>
        </w:rPr>
      </w:pPr>
      <w:r w:rsidRPr="001535B7">
        <w:rPr>
          <w:rFonts w:ascii="Arial Narrow" w:hAnsi="Arial Narrow" w:cs="Arial"/>
        </w:rPr>
        <w:t xml:space="preserve">Im 6. Jahrhundert wurden aus den Sterndeutern Könige. Man nahm an, dass nur Könige Königsgeschenke überreichen können. So las man es auch in den alten Weissagungen der Bibel über das Kommen des Messias: „Die Könige von </w:t>
      </w:r>
      <w:proofErr w:type="spellStart"/>
      <w:r w:rsidRPr="001535B7">
        <w:rPr>
          <w:rFonts w:ascii="Arial Narrow" w:hAnsi="Arial Narrow" w:cs="Arial"/>
        </w:rPr>
        <w:t>Tharsis</w:t>
      </w:r>
      <w:proofErr w:type="spellEnd"/>
      <w:r w:rsidRPr="001535B7">
        <w:rPr>
          <w:rFonts w:ascii="Arial Narrow" w:hAnsi="Arial Narrow" w:cs="Arial"/>
        </w:rPr>
        <w:t xml:space="preserve"> werden Geschenke opfern; die Könige von Arabien und Saba werden Gaben darbringen ... es werden ihn alle Könige der Erde anbeten, alle Völker ihm dienen.</w:t>
      </w:r>
      <w:r w:rsidR="00D244C2" w:rsidRPr="001535B7">
        <w:rPr>
          <w:rFonts w:ascii="Arial Narrow" w:hAnsi="Arial Narrow" w:cs="Arial"/>
        </w:rPr>
        <w:t>“</w:t>
      </w:r>
      <w:r w:rsidRPr="001535B7">
        <w:rPr>
          <w:rFonts w:ascii="Arial Narrow" w:hAnsi="Arial Narrow" w:cs="Arial"/>
        </w:rPr>
        <w:t xml:space="preserve"> Auf Bildern sind die Magier seit dem 10. Jahrhundert als Könige dargestellt.</w:t>
      </w:r>
    </w:p>
    <w:p w14:paraId="482840DB" w14:textId="77777777" w:rsidR="00165FAF" w:rsidRPr="001535B7" w:rsidRDefault="00165FAF" w:rsidP="009D0462">
      <w:pPr>
        <w:spacing w:line="276" w:lineRule="auto"/>
        <w:rPr>
          <w:rFonts w:ascii="Arial Narrow" w:hAnsi="Arial Narrow" w:cs="Arial"/>
        </w:rPr>
      </w:pPr>
    </w:p>
    <w:p w14:paraId="4B4CDBAA" w14:textId="77777777" w:rsidR="00165FAF" w:rsidRPr="009D0462" w:rsidRDefault="00165FAF" w:rsidP="009D0462">
      <w:pPr>
        <w:spacing w:line="276" w:lineRule="auto"/>
        <w:rPr>
          <w:rFonts w:ascii="Arial Narrow" w:hAnsi="Arial Narrow" w:cs="Arial"/>
          <w:b/>
        </w:rPr>
      </w:pPr>
      <w:r w:rsidRPr="009D0462">
        <w:rPr>
          <w:rFonts w:ascii="Arial Narrow" w:hAnsi="Arial Narrow" w:cs="Arial"/>
          <w:b/>
        </w:rPr>
        <w:t>Was bedeuten ihre Namen?</w:t>
      </w:r>
    </w:p>
    <w:p w14:paraId="5E93D4E2" w14:textId="77777777" w:rsidR="00165FAF" w:rsidRPr="001535B7" w:rsidRDefault="00165FAF" w:rsidP="009D0462">
      <w:pPr>
        <w:spacing w:line="276" w:lineRule="auto"/>
        <w:rPr>
          <w:rFonts w:ascii="Arial Narrow" w:hAnsi="Arial Narrow" w:cs="Arial"/>
        </w:rPr>
      </w:pPr>
      <w:r w:rsidRPr="001535B7">
        <w:rPr>
          <w:rFonts w:ascii="Arial Narrow" w:hAnsi="Arial Narrow" w:cs="Arial"/>
        </w:rPr>
        <w:t xml:space="preserve">In der Bibel werden die Namen nicht genannt. Sie tauchen erst im 6. Jahrhundert auf: </w:t>
      </w:r>
      <w:proofErr w:type="spellStart"/>
      <w:r w:rsidRPr="001535B7">
        <w:rPr>
          <w:rFonts w:ascii="Arial Narrow" w:hAnsi="Arial Narrow" w:cs="Arial"/>
        </w:rPr>
        <w:t>Melichior</w:t>
      </w:r>
      <w:proofErr w:type="spellEnd"/>
      <w:r w:rsidRPr="001535B7">
        <w:rPr>
          <w:rFonts w:ascii="Arial Narrow" w:hAnsi="Arial Narrow" w:cs="Arial"/>
        </w:rPr>
        <w:t xml:space="preserve">, </w:t>
      </w:r>
      <w:proofErr w:type="spellStart"/>
      <w:r w:rsidRPr="001535B7">
        <w:rPr>
          <w:rFonts w:ascii="Arial Narrow" w:hAnsi="Arial Narrow" w:cs="Arial"/>
        </w:rPr>
        <w:t>Bithisarea</w:t>
      </w:r>
      <w:proofErr w:type="spellEnd"/>
      <w:r w:rsidRPr="001535B7">
        <w:rPr>
          <w:rFonts w:ascii="Arial Narrow" w:hAnsi="Arial Narrow" w:cs="Arial"/>
        </w:rPr>
        <w:t xml:space="preserve"> und </w:t>
      </w:r>
      <w:proofErr w:type="spellStart"/>
      <w:r w:rsidRPr="001535B7">
        <w:rPr>
          <w:rFonts w:ascii="Arial Narrow" w:hAnsi="Arial Narrow" w:cs="Arial"/>
        </w:rPr>
        <w:t>Gathaspa</w:t>
      </w:r>
      <w:proofErr w:type="spellEnd"/>
      <w:r w:rsidRPr="001535B7">
        <w:rPr>
          <w:rFonts w:ascii="Arial Narrow" w:hAnsi="Arial Narrow" w:cs="Arial"/>
        </w:rPr>
        <w:t>. Es dauerte 300 Jahre, bis daraus die heute bekannten Namen Caspar, Melchior, Balthasar wurden. Caspar bedeutet Schatzmeister (persisch). Er soll Weihrauch zur Krippe gebracht haben. Melchior heißt König des Lichtes (hebräisch). Er trug das Gold zur Krippe. Balthasar bedeutet in der aramäischen Sprache: Beschütze sein Leben. Er brachte die Myrrhe.</w:t>
      </w:r>
    </w:p>
    <w:p w14:paraId="685AD0EB" w14:textId="77777777" w:rsidR="00165FAF" w:rsidRPr="001535B7" w:rsidRDefault="00165FAF" w:rsidP="009D0462">
      <w:pPr>
        <w:spacing w:line="276" w:lineRule="auto"/>
        <w:rPr>
          <w:rFonts w:ascii="Arial Narrow" w:hAnsi="Arial Narrow" w:cs="Arial"/>
        </w:rPr>
      </w:pPr>
    </w:p>
    <w:p w14:paraId="7F0DBA02" w14:textId="77777777" w:rsidR="00165FAF" w:rsidRPr="009D0462" w:rsidRDefault="00165FAF" w:rsidP="009D0462">
      <w:pPr>
        <w:spacing w:line="276" w:lineRule="auto"/>
        <w:rPr>
          <w:rFonts w:ascii="Arial Narrow" w:hAnsi="Arial Narrow" w:cs="Arial"/>
          <w:b/>
        </w:rPr>
      </w:pPr>
      <w:r w:rsidRPr="009D0462">
        <w:rPr>
          <w:rFonts w:ascii="Arial Narrow" w:hAnsi="Arial Narrow" w:cs="Arial"/>
          <w:b/>
        </w:rPr>
        <w:t>Warum wurden die Drei Könige als Heilige verehrt?</w:t>
      </w:r>
    </w:p>
    <w:p w14:paraId="4CA5DB7B" w14:textId="77777777" w:rsidR="00165FAF" w:rsidRPr="001535B7" w:rsidRDefault="00165FAF" w:rsidP="009D0462">
      <w:pPr>
        <w:spacing w:line="276" w:lineRule="auto"/>
        <w:rPr>
          <w:rFonts w:ascii="Arial Narrow" w:hAnsi="Arial Narrow" w:cs="Arial"/>
        </w:rPr>
      </w:pPr>
      <w:r w:rsidRPr="001535B7">
        <w:rPr>
          <w:rFonts w:ascii="Arial Narrow" w:hAnsi="Arial Narrow" w:cs="Arial"/>
        </w:rPr>
        <w:t xml:space="preserve">Die Sterndeuter-Könige können als Vorbilder für Christ/innen gesehen werden. Sie brachten den Mut auf, sich auf den Weg zu machen. Sie vertrauten dem Stern und waren die ersten Menschen, die an der Krippe niederknieten. Das Fest </w:t>
      </w:r>
      <w:r w:rsidRPr="001535B7">
        <w:rPr>
          <w:rFonts w:ascii="Arial Narrow" w:hAnsi="Arial Narrow" w:cs="Arial"/>
        </w:rPr>
        <w:lastRenderedPageBreak/>
        <w:t xml:space="preserve">der Heiligen Drei Könige am 6. Januar heißt eigentlich Epiphanie, d.h. das Aufscheinen Gottes vor allen Völkern; sie waren in den Königen vertreten, die dem einen Herrn der Welt huldigten. Ihre Verehrung erlebte im 9. Jahrhundert in Mailand einen Höhepunkt. Als dann die Gebeine der Heiligen nach Köln überführt und in einem goldenen Schrein beigesetzt wurden, zogen die Gläubigen in großen Scharen dorthin; seine wundertätige Kraft galt als grenzenlos. Kranke berührten ihn und hofften auf Heilung. Von Köln aus breitete sich die Verehrung der Heiligen Drei Könige über ganz Nordeuropa aus. Sie wurden die Patrone der Wallfahrer und Wanderer. </w:t>
      </w:r>
    </w:p>
    <w:p w14:paraId="11E1E829" w14:textId="77777777" w:rsidR="00165FAF" w:rsidRPr="001535B7" w:rsidRDefault="00165FAF" w:rsidP="009D0462">
      <w:pPr>
        <w:spacing w:line="276" w:lineRule="auto"/>
        <w:rPr>
          <w:rFonts w:ascii="Arial Narrow" w:hAnsi="Arial Narrow" w:cs="Arial"/>
        </w:rPr>
      </w:pPr>
    </w:p>
    <w:p w14:paraId="229424A5" w14:textId="3AFD7F75" w:rsidR="00165FAF" w:rsidRPr="009D0462" w:rsidRDefault="00165FAF" w:rsidP="009D0462">
      <w:pPr>
        <w:spacing w:line="276" w:lineRule="auto"/>
        <w:rPr>
          <w:rFonts w:ascii="Arial Narrow" w:hAnsi="Arial Narrow" w:cs="Arial"/>
          <w:b/>
        </w:rPr>
      </w:pPr>
      <w:r w:rsidRPr="009D0462">
        <w:rPr>
          <w:rFonts w:ascii="Arial Narrow" w:hAnsi="Arial Narrow" w:cs="Arial"/>
          <w:b/>
        </w:rPr>
        <w:t xml:space="preserve">Warum schreiben die Sternsinger/innen 20 </w:t>
      </w:r>
      <w:r w:rsidR="004E2490" w:rsidRPr="009D0462">
        <w:rPr>
          <w:rFonts w:ascii="Arial Narrow" w:hAnsi="Arial Narrow" w:cs="Arial"/>
          <w:b/>
        </w:rPr>
        <w:t>-</w:t>
      </w:r>
      <w:r w:rsidRPr="009D0462">
        <w:rPr>
          <w:rFonts w:ascii="Arial Narrow" w:hAnsi="Arial Narrow" w:cs="Arial"/>
          <w:b/>
        </w:rPr>
        <w:t xml:space="preserve"> C + M + B </w:t>
      </w:r>
      <w:r w:rsidR="004E2490" w:rsidRPr="009D0462">
        <w:rPr>
          <w:rFonts w:ascii="Arial Narrow" w:hAnsi="Arial Narrow" w:cs="Arial"/>
          <w:b/>
        </w:rPr>
        <w:t>-</w:t>
      </w:r>
      <w:r w:rsidRPr="009D0462">
        <w:rPr>
          <w:rFonts w:ascii="Arial Narrow" w:hAnsi="Arial Narrow" w:cs="Arial"/>
          <w:b/>
        </w:rPr>
        <w:t xml:space="preserve"> 1</w:t>
      </w:r>
      <w:r w:rsidR="00F33210" w:rsidRPr="009D0462">
        <w:rPr>
          <w:rFonts w:ascii="Arial Narrow" w:hAnsi="Arial Narrow" w:cs="Arial"/>
          <w:b/>
        </w:rPr>
        <w:t>9</w:t>
      </w:r>
      <w:r w:rsidRPr="009D0462">
        <w:rPr>
          <w:rFonts w:ascii="Arial Narrow" w:hAnsi="Arial Narrow" w:cs="Arial"/>
          <w:b/>
        </w:rPr>
        <w:t xml:space="preserve"> an die Tür?</w:t>
      </w:r>
    </w:p>
    <w:p w14:paraId="284E86D0" w14:textId="77777777" w:rsidR="00165FAF" w:rsidRPr="001535B7" w:rsidRDefault="00165FAF" w:rsidP="009D0462">
      <w:pPr>
        <w:spacing w:line="276" w:lineRule="auto"/>
        <w:rPr>
          <w:rFonts w:ascii="Arial Narrow" w:hAnsi="Arial Narrow" w:cs="Arial"/>
        </w:rPr>
      </w:pPr>
      <w:r w:rsidRPr="001535B7">
        <w:rPr>
          <w:rFonts w:ascii="Arial Narrow" w:hAnsi="Arial Narrow" w:cs="Arial"/>
        </w:rPr>
        <w:t xml:space="preserve">C+M+B (das dritte + steht über dem M) und das aktuelle Jahr schreiben die Sternsinger/innen mit geweihter Kreide an die Tür. Es bedeutet </w:t>
      </w:r>
      <w:r w:rsidR="00D244C2" w:rsidRPr="001535B7">
        <w:rPr>
          <w:rFonts w:ascii="Arial Narrow" w:hAnsi="Arial Narrow" w:cs="Arial"/>
        </w:rPr>
        <w:t>„</w:t>
      </w:r>
      <w:r w:rsidRPr="001535B7">
        <w:rPr>
          <w:rFonts w:ascii="Arial Narrow" w:hAnsi="Arial Narrow" w:cs="Arial"/>
        </w:rPr>
        <w:t xml:space="preserve">Christus </w:t>
      </w:r>
      <w:proofErr w:type="spellStart"/>
      <w:r w:rsidRPr="001535B7">
        <w:rPr>
          <w:rFonts w:ascii="Arial Narrow" w:hAnsi="Arial Narrow" w:cs="Arial"/>
        </w:rPr>
        <w:t>mansionem</w:t>
      </w:r>
      <w:proofErr w:type="spellEnd"/>
      <w:r w:rsidRPr="001535B7">
        <w:rPr>
          <w:rFonts w:ascii="Arial Narrow" w:hAnsi="Arial Narrow" w:cs="Arial"/>
        </w:rPr>
        <w:t xml:space="preserve"> </w:t>
      </w:r>
      <w:proofErr w:type="spellStart"/>
      <w:r w:rsidRPr="001535B7">
        <w:rPr>
          <w:rFonts w:ascii="Arial Narrow" w:hAnsi="Arial Narrow" w:cs="Arial"/>
        </w:rPr>
        <w:t>benedicat</w:t>
      </w:r>
      <w:proofErr w:type="spellEnd"/>
      <w:r w:rsidR="00D244C2" w:rsidRPr="001535B7">
        <w:rPr>
          <w:rFonts w:ascii="Arial Narrow" w:hAnsi="Arial Narrow" w:cs="Arial"/>
        </w:rPr>
        <w:t>“</w:t>
      </w:r>
      <w:r w:rsidRPr="001535B7">
        <w:rPr>
          <w:rFonts w:ascii="Arial Narrow" w:hAnsi="Arial Narrow" w:cs="Arial"/>
        </w:rPr>
        <w:t xml:space="preserve">, übersetzt </w:t>
      </w:r>
      <w:r w:rsidR="00D244C2" w:rsidRPr="001535B7">
        <w:rPr>
          <w:rFonts w:ascii="Arial Narrow" w:hAnsi="Arial Narrow" w:cs="Arial"/>
        </w:rPr>
        <w:t>„</w:t>
      </w:r>
      <w:r w:rsidRPr="001535B7">
        <w:rPr>
          <w:rFonts w:ascii="Arial Narrow" w:hAnsi="Arial Narrow" w:cs="Arial"/>
        </w:rPr>
        <w:t>Christus segne dieses Haus</w:t>
      </w:r>
      <w:r w:rsidR="00D244C2" w:rsidRPr="001535B7">
        <w:rPr>
          <w:rFonts w:ascii="Arial Narrow" w:hAnsi="Arial Narrow" w:cs="Arial"/>
        </w:rPr>
        <w:t>“</w:t>
      </w:r>
      <w:r w:rsidRPr="001535B7">
        <w:rPr>
          <w:rFonts w:ascii="Arial Narrow" w:hAnsi="Arial Narrow" w:cs="Arial"/>
        </w:rPr>
        <w:t>, und soll Frieden und Segen für das kommende Jahr bringen. Daneben gibt es einige andere Interpretationen des CMB, wie z.</w:t>
      </w:r>
      <w:r w:rsidR="004C4A05" w:rsidRPr="001535B7">
        <w:rPr>
          <w:rFonts w:ascii="Arial Narrow" w:hAnsi="Arial Narrow" w:cs="Arial"/>
        </w:rPr>
        <w:t xml:space="preserve"> </w:t>
      </w:r>
      <w:r w:rsidRPr="001535B7">
        <w:rPr>
          <w:rFonts w:ascii="Arial Narrow" w:hAnsi="Arial Narrow" w:cs="Arial"/>
        </w:rPr>
        <w:t xml:space="preserve">B. </w:t>
      </w:r>
      <w:r w:rsidR="00D244C2" w:rsidRPr="001535B7">
        <w:rPr>
          <w:rFonts w:ascii="Arial Narrow" w:hAnsi="Arial Narrow" w:cs="Arial"/>
        </w:rPr>
        <w:t>„</w:t>
      </w:r>
      <w:r w:rsidRPr="001535B7">
        <w:rPr>
          <w:rFonts w:ascii="Arial Narrow" w:hAnsi="Arial Narrow" w:cs="Arial"/>
        </w:rPr>
        <w:t>Caspar, Melchior und Balthasar</w:t>
      </w:r>
      <w:r w:rsidR="00D244C2" w:rsidRPr="001535B7">
        <w:rPr>
          <w:rFonts w:ascii="Arial Narrow" w:hAnsi="Arial Narrow" w:cs="Arial"/>
        </w:rPr>
        <w:t>“</w:t>
      </w:r>
      <w:r w:rsidRPr="001535B7">
        <w:rPr>
          <w:rFonts w:ascii="Arial Narrow" w:hAnsi="Arial Narrow" w:cs="Arial"/>
        </w:rPr>
        <w:t xml:space="preserve">. Die drei Kreuze stehen für die Dreifaltigkeit. Früher galt der Dreikönigssegen als Schutz gegen </w:t>
      </w:r>
      <w:r w:rsidR="00D244C2" w:rsidRPr="001535B7">
        <w:rPr>
          <w:rFonts w:ascii="Arial Narrow" w:hAnsi="Arial Narrow" w:cs="Arial"/>
        </w:rPr>
        <w:t>„</w:t>
      </w:r>
      <w:proofErr w:type="spellStart"/>
      <w:r w:rsidRPr="001535B7">
        <w:rPr>
          <w:rFonts w:ascii="Arial Narrow" w:hAnsi="Arial Narrow" w:cs="Arial"/>
        </w:rPr>
        <w:t>Zauberey</w:t>
      </w:r>
      <w:proofErr w:type="spellEnd"/>
      <w:r w:rsidR="00D244C2" w:rsidRPr="001535B7">
        <w:rPr>
          <w:rFonts w:ascii="Arial Narrow" w:hAnsi="Arial Narrow" w:cs="Arial"/>
        </w:rPr>
        <w:t>“</w:t>
      </w:r>
      <w:r w:rsidRPr="001535B7">
        <w:rPr>
          <w:rFonts w:ascii="Arial Narrow" w:hAnsi="Arial Narrow" w:cs="Arial"/>
        </w:rPr>
        <w:t>, geweihtes Dreikönigswasser wurde gegen Krankheiten verabreicht und auf die Felder gesprüht. Es hieß, dass jene Felder, über die die Sternsinger/innen gehen, doppelte Ernte bringen.</w:t>
      </w:r>
    </w:p>
    <w:p w14:paraId="6796AE3B" w14:textId="77777777" w:rsidR="00165FAF" w:rsidRPr="001535B7" w:rsidRDefault="00165FAF" w:rsidP="009D0462">
      <w:pPr>
        <w:spacing w:line="276" w:lineRule="auto"/>
        <w:rPr>
          <w:rFonts w:ascii="Arial Narrow" w:hAnsi="Arial Narrow" w:cs="Arial"/>
        </w:rPr>
      </w:pPr>
    </w:p>
    <w:p w14:paraId="1AA6F104" w14:textId="77777777" w:rsidR="00165FAF" w:rsidRPr="009D0462" w:rsidRDefault="00165FAF" w:rsidP="009D0462">
      <w:pPr>
        <w:spacing w:line="276" w:lineRule="auto"/>
        <w:rPr>
          <w:rFonts w:ascii="Arial Narrow" w:hAnsi="Arial Narrow" w:cs="Arial"/>
          <w:b/>
        </w:rPr>
      </w:pPr>
      <w:r w:rsidRPr="009D0462">
        <w:rPr>
          <w:rFonts w:ascii="Arial Narrow" w:hAnsi="Arial Narrow" w:cs="Arial"/>
          <w:b/>
        </w:rPr>
        <w:t>Wie wurde das Sternsingen zu einer Aktion der Katholischen Jungschar?</w:t>
      </w:r>
    </w:p>
    <w:p w14:paraId="1178E94B" w14:textId="51B4FEE5" w:rsidR="00165FAF" w:rsidRPr="001535B7" w:rsidRDefault="00165FAF" w:rsidP="009D0462">
      <w:pPr>
        <w:spacing w:line="276" w:lineRule="auto"/>
        <w:rPr>
          <w:rFonts w:ascii="Arial Narrow" w:hAnsi="Arial Narrow" w:cs="Arial"/>
        </w:rPr>
      </w:pPr>
      <w:r w:rsidRPr="001535B7">
        <w:rPr>
          <w:rFonts w:ascii="Arial Narrow" w:hAnsi="Arial Narrow" w:cs="Arial"/>
        </w:rPr>
        <w:t xml:space="preserve">Die Katholische Jungschar hat im Winter 1954/55 das Sternsingen aufgegriffen, um auf Anfrage von Karl </w:t>
      </w:r>
      <w:proofErr w:type="spellStart"/>
      <w:r w:rsidRPr="001535B7">
        <w:rPr>
          <w:rFonts w:ascii="Arial Narrow" w:hAnsi="Arial Narrow" w:cs="Arial"/>
        </w:rPr>
        <w:t>Kumpfmüller</w:t>
      </w:r>
      <w:proofErr w:type="spellEnd"/>
      <w:r w:rsidRPr="001535B7">
        <w:rPr>
          <w:rFonts w:ascii="Arial Narrow" w:hAnsi="Arial Narrow" w:cs="Arial"/>
        </w:rPr>
        <w:t xml:space="preserve">, erster und langjähriger Direktor der MIVA, </w:t>
      </w:r>
      <w:r w:rsidR="00D244C2" w:rsidRPr="001535B7">
        <w:rPr>
          <w:rFonts w:ascii="Arial Narrow" w:hAnsi="Arial Narrow" w:cs="Arial"/>
        </w:rPr>
        <w:t>„</w:t>
      </w:r>
      <w:r w:rsidRPr="001535B7">
        <w:rPr>
          <w:rFonts w:ascii="Arial Narrow" w:hAnsi="Arial Narrow" w:cs="Arial"/>
        </w:rPr>
        <w:t>ein Motorrad für die Mission</w:t>
      </w:r>
      <w:r w:rsidR="00D244C2" w:rsidRPr="001535B7">
        <w:rPr>
          <w:rFonts w:ascii="Arial Narrow" w:hAnsi="Arial Narrow" w:cs="Arial"/>
        </w:rPr>
        <w:t>“</w:t>
      </w:r>
      <w:r w:rsidRPr="001535B7">
        <w:rPr>
          <w:rFonts w:ascii="Arial Narrow" w:hAnsi="Arial Narrow" w:cs="Arial"/>
        </w:rPr>
        <w:t xml:space="preserve"> zu finanzieren. Begeisterung und Resonanz in der Bevölkerung übertrafen alle Erwartungen: Die Wunden des Krieges waren in unserem Land noch nicht zur Gänze verheilt. Trotzdem war die Hilfsbereitschaft der Österreicher/innen gewaltig: 42.</w:t>
      </w:r>
      <w:r w:rsidR="007A6DFB" w:rsidRPr="001535B7">
        <w:rPr>
          <w:rFonts w:ascii="Arial Narrow" w:hAnsi="Arial Narrow" w:cs="Arial"/>
        </w:rPr>
        <w:t>386</w:t>
      </w:r>
      <w:r w:rsidRPr="001535B7">
        <w:rPr>
          <w:rFonts w:ascii="Arial Narrow" w:hAnsi="Arial Narrow" w:cs="Arial"/>
        </w:rPr>
        <w:t>,6</w:t>
      </w:r>
      <w:r w:rsidR="007A6DFB" w:rsidRPr="001535B7">
        <w:rPr>
          <w:rFonts w:ascii="Arial Narrow" w:hAnsi="Arial Narrow" w:cs="Arial"/>
        </w:rPr>
        <w:t>8</w:t>
      </w:r>
      <w:r w:rsidRPr="001535B7">
        <w:rPr>
          <w:rFonts w:ascii="Arial Narrow" w:hAnsi="Arial Narrow" w:cs="Arial"/>
        </w:rPr>
        <w:t xml:space="preserve"> Schilling (€ 3.0</w:t>
      </w:r>
      <w:r w:rsidR="004E2490" w:rsidRPr="001535B7">
        <w:rPr>
          <w:rFonts w:ascii="Arial Narrow" w:hAnsi="Arial Narrow" w:cs="Arial"/>
        </w:rPr>
        <w:t>8</w:t>
      </w:r>
      <w:r w:rsidRPr="001535B7">
        <w:rPr>
          <w:rFonts w:ascii="Arial Narrow" w:hAnsi="Arial Narrow" w:cs="Arial"/>
        </w:rPr>
        <w:t xml:space="preserve">0,-) wurden </w:t>
      </w:r>
      <w:proofErr w:type="spellStart"/>
      <w:r w:rsidRPr="001535B7">
        <w:rPr>
          <w:rFonts w:ascii="Arial Narrow" w:hAnsi="Arial Narrow" w:cs="Arial"/>
        </w:rPr>
        <w:t>ersungen</w:t>
      </w:r>
      <w:proofErr w:type="spellEnd"/>
      <w:r w:rsidRPr="001535B7">
        <w:rPr>
          <w:rFonts w:ascii="Arial Narrow" w:hAnsi="Arial Narrow" w:cs="Arial"/>
        </w:rPr>
        <w:t xml:space="preserve">. Der Startschuss war geglückt und die Katholische Jungschar erfüllt bis heute in 98 </w:t>
      </w:r>
      <w:r w:rsidR="00C44C13" w:rsidRPr="001535B7">
        <w:rPr>
          <w:rFonts w:ascii="Arial Narrow" w:hAnsi="Arial Narrow" w:cs="Arial"/>
        </w:rPr>
        <w:t xml:space="preserve">Prozent </w:t>
      </w:r>
      <w:r w:rsidRPr="001535B7">
        <w:rPr>
          <w:rFonts w:ascii="Arial Narrow" w:hAnsi="Arial Narrow" w:cs="Arial"/>
        </w:rPr>
        <w:t xml:space="preserve">aller Pfarren einen alten Brauch mit neuem Sinn: </w:t>
      </w:r>
      <w:r w:rsidR="00C44C13" w:rsidRPr="001535B7">
        <w:rPr>
          <w:rFonts w:ascii="Arial Narrow" w:hAnsi="Arial Narrow" w:cs="Arial"/>
        </w:rPr>
        <w:t xml:space="preserve">die </w:t>
      </w:r>
      <w:r w:rsidRPr="001535B7">
        <w:rPr>
          <w:rFonts w:ascii="Arial Narrow" w:hAnsi="Arial Narrow" w:cs="Arial"/>
        </w:rPr>
        <w:t>befreiende Botschaft des Evangeliums zu verkünden und an einer gerechten Welt mitzuwirken.</w:t>
      </w:r>
    </w:p>
    <w:p w14:paraId="669A969E" w14:textId="77777777" w:rsidR="00165FAF" w:rsidRPr="001535B7" w:rsidRDefault="00165FAF" w:rsidP="009D0462">
      <w:pPr>
        <w:spacing w:line="276" w:lineRule="auto"/>
        <w:rPr>
          <w:rFonts w:ascii="Arial Narrow" w:hAnsi="Arial Narrow" w:cs="Arial"/>
        </w:rPr>
      </w:pPr>
    </w:p>
    <w:p w14:paraId="53912A53" w14:textId="77777777" w:rsidR="00165FAF" w:rsidRPr="009D0462" w:rsidRDefault="00165FAF" w:rsidP="009D0462">
      <w:pPr>
        <w:spacing w:line="276" w:lineRule="auto"/>
        <w:rPr>
          <w:rFonts w:ascii="Arial Narrow" w:hAnsi="Arial Narrow" w:cs="Arial"/>
          <w:b/>
        </w:rPr>
      </w:pPr>
      <w:r w:rsidRPr="009D0462">
        <w:rPr>
          <w:rFonts w:ascii="Arial Narrow" w:hAnsi="Arial Narrow" w:cs="Arial"/>
          <w:b/>
        </w:rPr>
        <w:t>Welche Bräuche gibt es rund um den Dreikönigstag?</w:t>
      </w:r>
    </w:p>
    <w:p w14:paraId="71AF0D2E" w14:textId="17D1D7B8" w:rsidR="009D0462" w:rsidRPr="009D0462" w:rsidRDefault="00165FAF" w:rsidP="009D0462">
      <w:pPr>
        <w:spacing w:line="276" w:lineRule="auto"/>
        <w:rPr>
          <w:rFonts w:ascii="Arial Narrow" w:hAnsi="Arial Narrow" w:cs="Arial"/>
        </w:rPr>
      </w:pPr>
      <w:r w:rsidRPr="001535B7">
        <w:rPr>
          <w:rFonts w:ascii="Arial Narrow" w:hAnsi="Arial Narrow" w:cs="Arial"/>
        </w:rPr>
        <w:t xml:space="preserve">Von den einstigen Bräuchen um das Dreikönigsfest sind nur noch wenige übrig. Ursprünglich waren sie eng mit den Neujahrsbräuchen verquickt. Mit der Anrufung der Könige verband man einen Abwehrsegen gegen alles Unheil für Haus und Hof im kommenden Jahr. Dazu wurden die Anfangsbuchstaben ihrer Namen auf die Türbalken geschrieben. Mancherorts wurden Stall und Haus mit Weihrauch ausgeräuchert und mit Dreikönigswasser besprengt. In Italien bekommen die Kinder ihre Geschenke nicht </w:t>
      </w:r>
      <w:r w:rsidR="00C44C13" w:rsidRPr="001535B7">
        <w:rPr>
          <w:rFonts w:ascii="Arial Narrow" w:hAnsi="Arial Narrow" w:cs="Arial"/>
        </w:rPr>
        <w:t xml:space="preserve">zu </w:t>
      </w:r>
      <w:r w:rsidRPr="001535B7">
        <w:rPr>
          <w:rFonts w:ascii="Arial Narrow" w:hAnsi="Arial Narrow" w:cs="Arial"/>
        </w:rPr>
        <w:t xml:space="preserve">Weihnachten, sondern am Dreikönigstag von einer guten Fee, </w:t>
      </w:r>
      <w:proofErr w:type="spellStart"/>
      <w:r w:rsidRPr="001535B7">
        <w:rPr>
          <w:rFonts w:ascii="Arial Narrow" w:hAnsi="Arial Narrow" w:cs="Arial"/>
        </w:rPr>
        <w:t>Befana</w:t>
      </w:r>
      <w:proofErr w:type="spellEnd"/>
      <w:r w:rsidRPr="001535B7">
        <w:rPr>
          <w:rFonts w:ascii="Arial Narrow" w:hAnsi="Arial Narrow" w:cs="Arial"/>
        </w:rPr>
        <w:t>, geschenkt. In einigen Gegenden Frankreichs und der Schweiz gibt es den Brauch des „Bohnenkönigs</w:t>
      </w:r>
      <w:r w:rsidR="00D244C2" w:rsidRPr="001535B7">
        <w:rPr>
          <w:rFonts w:ascii="Arial Narrow" w:hAnsi="Arial Narrow" w:cs="Arial"/>
        </w:rPr>
        <w:t>“</w:t>
      </w:r>
      <w:r w:rsidRPr="001535B7">
        <w:rPr>
          <w:rFonts w:ascii="Arial Narrow" w:hAnsi="Arial Narrow" w:cs="Arial"/>
        </w:rPr>
        <w:t>. Eine Bohne, Mandel oder Trockenpflaume wird in einen Kuchen eingebacken. Wer beim Kuchenessen am Morgen des Dreikönigstags den eingebackenen Gegenstand „erwischt</w:t>
      </w:r>
      <w:r w:rsidR="00D244C2" w:rsidRPr="001535B7">
        <w:rPr>
          <w:rFonts w:ascii="Arial Narrow" w:hAnsi="Arial Narrow" w:cs="Arial"/>
        </w:rPr>
        <w:t>“</w:t>
      </w:r>
      <w:r w:rsidRPr="001535B7">
        <w:rPr>
          <w:rFonts w:ascii="Arial Narrow" w:hAnsi="Arial Narrow" w:cs="Arial"/>
        </w:rPr>
        <w:t>, darf an diesem Tag als König die Familie „regieren</w:t>
      </w:r>
      <w:r w:rsidR="00C44C13" w:rsidRPr="001535B7">
        <w:rPr>
          <w:rFonts w:ascii="Arial Narrow" w:hAnsi="Arial Narrow" w:cs="Arial"/>
        </w:rPr>
        <w:t>“</w:t>
      </w:r>
      <w:r w:rsidRPr="001535B7">
        <w:rPr>
          <w:rFonts w:ascii="Arial Narrow" w:hAnsi="Arial Narrow" w:cs="Arial"/>
        </w:rPr>
        <w:t>.</w:t>
      </w:r>
    </w:p>
    <w:sectPr w:rsidR="009D0462" w:rsidRPr="009D0462" w:rsidSect="009D0462">
      <w:footerReference w:type="even" r:id="rId13"/>
      <w:footerReference w:type="default" r:id="rId14"/>
      <w:footerReference w:type="first" r:id="rId15"/>
      <w:pgSz w:w="11906" w:h="16838"/>
      <w:pgMar w:top="1071" w:right="1699" w:bottom="1418" w:left="1418" w:header="720" w:footer="39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C6A11" w14:textId="77777777" w:rsidR="00C95B1D" w:rsidRDefault="00C95B1D">
      <w:r>
        <w:separator/>
      </w:r>
    </w:p>
  </w:endnote>
  <w:endnote w:type="continuationSeparator" w:id="0">
    <w:p w14:paraId="00B59B47" w14:textId="77777777" w:rsidR="00C95B1D" w:rsidRDefault="00C95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Com Condensed">
    <w:altName w:val="Arial Narrow"/>
    <w:panose1 w:val="020B050602020203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HelveticaCondensed">
    <w:altName w:val="Vrinda"/>
    <w:panose1 w:val="020B0604020202020204"/>
    <w:charset w:val="00"/>
    <w:family w:val="swiss"/>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 45 Light">
    <w:altName w:val="Century Gothic"/>
    <w:panose1 w:val="020B0604020202020204"/>
    <w:charset w:val="00"/>
    <w:family w:val="swiss"/>
    <w:pitch w:val="variable"/>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E5BD4" w14:textId="77777777" w:rsidR="0085233A" w:rsidRDefault="0085233A" w:rsidP="00241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15D545" w14:textId="77777777" w:rsidR="0085233A" w:rsidRDefault="0085233A" w:rsidP="002418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b/>
      </w:rPr>
      <w:id w:val="918673848"/>
      <w:docPartObj>
        <w:docPartGallery w:val="Page Numbers (Bottom of Page)"/>
        <w:docPartUnique/>
      </w:docPartObj>
    </w:sdtPr>
    <w:sdtEndPr/>
    <w:sdtContent>
      <w:p w14:paraId="2C4A2F2F" w14:textId="4CC1C294" w:rsidR="002A2D6F" w:rsidRPr="00DE25DB" w:rsidRDefault="009D0462" w:rsidP="001535B7">
        <w:pPr>
          <w:pStyle w:val="Footer"/>
          <w:jc w:val="center"/>
          <w:rPr>
            <w:rFonts w:ascii="Arial Narrow" w:hAnsi="Arial Narrow"/>
            <w:b/>
          </w:rPr>
        </w:pPr>
        <w:r w:rsidRPr="00DE25DB">
          <w:rPr>
            <w:rFonts w:ascii="Arial Narrow" w:hAnsi="Arial Narrow"/>
            <w:b/>
            <w:noProof/>
          </w:rPr>
          <w:drawing>
            <wp:anchor distT="0" distB="0" distL="114300" distR="114300" simplePos="0" relativeHeight="251659264" behindDoc="0" locked="0" layoutInCell="1" allowOverlap="1" wp14:anchorId="42166F0A" wp14:editId="302AAAF4">
              <wp:simplePos x="0" y="0"/>
              <wp:positionH relativeFrom="margin">
                <wp:posOffset>4200525</wp:posOffset>
              </wp:positionH>
              <wp:positionV relativeFrom="margin">
                <wp:posOffset>9348470</wp:posOffset>
              </wp:positionV>
              <wp:extent cx="2098040" cy="4330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rnsingen.at copy.png"/>
                      <pic:cNvPicPr/>
                    </pic:nvPicPr>
                    <pic:blipFill>
                      <a:blip r:embed="rId1">
                        <a:extLst>
                          <a:ext uri="{28A0092B-C50C-407E-A947-70E740481C1C}">
                            <a14:useLocalDpi xmlns:a14="http://schemas.microsoft.com/office/drawing/2010/main" val="0"/>
                          </a:ext>
                        </a:extLst>
                      </a:blip>
                      <a:stretch>
                        <a:fillRect/>
                      </a:stretch>
                    </pic:blipFill>
                    <pic:spPr>
                      <a:xfrm>
                        <a:off x="0" y="0"/>
                        <a:ext cx="2098040" cy="433070"/>
                      </a:xfrm>
                      <a:prstGeom prst="rect">
                        <a:avLst/>
                      </a:prstGeom>
                    </pic:spPr>
                  </pic:pic>
                </a:graphicData>
              </a:graphic>
              <wp14:sizeRelH relativeFrom="margin">
                <wp14:pctWidth>0</wp14:pctWidth>
              </wp14:sizeRelH>
              <wp14:sizeRelV relativeFrom="margin">
                <wp14:pctHeight>0</wp14:pctHeight>
              </wp14:sizeRelV>
            </wp:anchor>
          </w:drawing>
        </w:r>
        <w:r w:rsidRPr="00DE25DB">
          <w:rPr>
            <w:rFonts w:ascii="Arial Narrow" w:hAnsi="Arial Narrow"/>
            <w:b/>
            <w:noProof/>
          </w:rPr>
          <w:drawing>
            <wp:anchor distT="0" distB="0" distL="114300" distR="114300" simplePos="0" relativeHeight="251658240" behindDoc="1" locked="0" layoutInCell="1" allowOverlap="1" wp14:anchorId="007411E1" wp14:editId="4A2F0A82">
              <wp:simplePos x="0" y="0"/>
              <wp:positionH relativeFrom="margin">
                <wp:posOffset>-515620</wp:posOffset>
              </wp:positionH>
              <wp:positionV relativeFrom="margin">
                <wp:posOffset>9284736</wp:posOffset>
              </wp:positionV>
              <wp:extent cx="2494280" cy="4921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KA_Logo_Farbe.tif"/>
                      <pic:cNvPicPr/>
                    </pic:nvPicPr>
                    <pic:blipFill>
                      <a:blip r:embed="rId2">
                        <a:extLst>
                          <a:ext uri="{28A0092B-C50C-407E-A947-70E740481C1C}">
                            <a14:useLocalDpi xmlns:a14="http://schemas.microsoft.com/office/drawing/2010/main" val="0"/>
                          </a:ext>
                        </a:extLst>
                      </a:blip>
                      <a:stretch>
                        <a:fillRect/>
                      </a:stretch>
                    </pic:blipFill>
                    <pic:spPr>
                      <a:xfrm>
                        <a:off x="0" y="0"/>
                        <a:ext cx="2494280" cy="492125"/>
                      </a:xfrm>
                      <a:prstGeom prst="rect">
                        <a:avLst/>
                      </a:prstGeom>
                    </pic:spPr>
                  </pic:pic>
                </a:graphicData>
              </a:graphic>
              <wp14:sizeRelH relativeFrom="margin">
                <wp14:pctWidth>0</wp14:pctWidth>
              </wp14:sizeRelH>
              <wp14:sizeRelV relativeFrom="margin">
                <wp14:pctHeight>0</wp14:pctHeight>
              </wp14:sizeRelV>
            </wp:anchor>
          </w:drawing>
        </w:r>
        <w:r w:rsidR="002A2D6F" w:rsidRPr="00DE25DB">
          <w:rPr>
            <w:rFonts w:ascii="Arial Narrow" w:hAnsi="Arial Narrow"/>
            <w:b/>
          </w:rPr>
          <w:fldChar w:fldCharType="begin"/>
        </w:r>
        <w:r w:rsidR="002A2D6F" w:rsidRPr="00DE25DB">
          <w:rPr>
            <w:rFonts w:ascii="Arial Narrow" w:hAnsi="Arial Narrow"/>
            <w:b/>
          </w:rPr>
          <w:instrText>PAGE   \* MERGEFORMAT</w:instrText>
        </w:r>
        <w:r w:rsidR="002A2D6F" w:rsidRPr="00DE25DB">
          <w:rPr>
            <w:rFonts w:ascii="Arial Narrow" w:hAnsi="Arial Narrow"/>
            <w:b/>
          </w:rPr>
          <w:fldChar w:fldCharType="separate"/>
        </w:r>
        <w:r w:rsidR="00532656" w:rsidRPr="00DE25DB">
          <w:rPr>
            <w:rFonts w:ascii="Arial Narrow" w:hAnsi="Arial Narrow"/>
            <w:b/>
            <w:noProof/>
            <w:lang w:val="de-DE"/>
          </w:rPr>
          <w:t>2</w:t>
        </w:r>
        <w:r w:rsidR="002A2D6F" w:rsidRPr="00DE25DB">
          <w:rPr>
            <w:rFonts w:ascii="Arial Narrow" w:hAnsi="Arial Narrow"/>
            <w:b/>
          </w:rPr>
          <w:fldChar w:fldCharType="end"/>
        </w:r>
      </w:p>
    </w:sdtContent>
  </w:sdt>
  <w:p w14:paraId="3500ED6D" w14:textId="198EFE66" w:rsidR="0085233A" w:rsidRPr="00DE25DB" w:rsidRDefault="0085233A" w:rsidP="00241898">
    <w:pPr>
      <w:pStyle w:val="Footer"/>
      <w:ind w:right="360"/>
      <w:rPr>
        <w:rFonts w:ascii="Arial Narrow" w:hAnsi="Arial Narrow"/>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b/>
      </w:rPr>
      <w:id w:val="-774163795"/>
      <w:docPartObj>
        <w:docPartGallery w:val="Page Numbers (Bottom of Page)"/>
        <w:docPartUnique/>
      </w:docPartObj>
    </w:sdtPr>
    <w:sdtEndPr/>
    <w:sdtContent>
      <w:p w14:paraId="65B30CE8" w14:textId="3201220E" w:rsidR="00E5720F" w:rsidRPr="001535B7" w:rsidRDefault="00E5720F">
        <w:pPr>
          <w:pStyle w:val="Footer"/>
          <w:jc w:val="right"/>
          <w:rPr>
            <w:rFonts w:ascii="Arial Narrow" w:hAnsi="Arial Narrow"/>
            <w:b/>
          </w:rPr>
        </w:pPr>
        <w:r w:rsidRPr="001535B7">
          <w:rPr>
            <w:rFonts w:ascii="Arial Narrow" w:hAnsi="Arial Narrow"/>
            <w:b/>
          </w:rPr>
          <w:fldChar w:fldCharType="begin"/>
        </w:r>
        <w:r w:rsidRPr="001535B7">
          <w:rPr>
            <w:rFonts w:ascii="Arial Narrow" w:hAnsi="Arial Narrow"/>
            <w:b/>
          </w:rPr>
          <w:instrText>PAGE   \* MERGEFORMAT</w:instrText>
        </w:r>
        <w:r w:rsidRPr="001535B7">
          <w:rPr>
            <w:rFonts w:ascii="Arial Narrow" w:hAnsi="Arial Narrow"/>
            <w:b/>
          </w:rPr>
          <w:fldChar w:fldCharType="separate"/>
        </w:r>
        <w:r w:rsidR="00532656" w:rsidRPr="001535B7">
          <w:rPr>
            <w:rFonts w:ascii="Arial Narrow" w:hAnsi="Arial Narrow"/>
            <w:b/>
            <w:noProof/>
            <w:lang w:val="de-DE"/>
          </w:rPr>
          <w:t>1</w:t>
        </w:r>
        <w:r w:rsidRPr="001535B7">
          <w:rPr>
            <w:rFonts w:ascii="Arial Narrow" w:hAnsi="Arial Narrow"/>
            <w:b/>
          </w:rPr>
          <w:fldChar w:fldCharType="end"/>
        </w:r>
      </w:p>
    </w:sdtContent>
  </w:sdt>
  <w:p w14:paraId="210306DC" w14:textId="17FCB886" w:rsidR="00E5720F" w:rsidRPr="001535B7" w:rsidRDefault="001535B7" w:rsidP="001535B7">
    <w:pPr>
      <w:pStyle w:val="Footer"/>
      <w:tabs>
        <w:tab w:val="clear" w:pos="4536"/>
        <w:tab w:val="clear" w:pos="9072"/>
        <w:tab w:val="left" w:pos="2488"/>
      </w:tabs>
      <w:rPr>
        <w:rFonts w:ascii="Arial Narrow" w:hAnsi="Arial Narrow"/>
        <w:b/>
      </w:rPr>
    </w:pPr>
    <w:r>
      <w:rPr>
        <w:rFonts w:ascii="Arial Narrow" w:hAnsi="Arial Narrow"/>
        <w:b/>
        <w:noProof/>
      </w:rPr>
      <w:drawing>
        <wp:inline distT="0" distB="0" distL="0" distR="0" wp14:anchorId="553FAA58" wp14:editId="7A772EDC">
          <wp:extent cx="2077453" cy="410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KA_Logo_Farbe.tif"/>
                  <pic:cNvPicPr/>
                </pic:nvPicPr>
                <pic:blipFill>
                  <a:blip r:embed="rId1">
                    <a:extLst>
                      <a:ext uri="{28A0092B-C50C-407E-A947-70E740481C1C}">
                        <a14:useLocalDpi xmlns:a14="http://schemas.microsoft.com/office/drawing/2010/main" val="0"/>
                      </a:ext>
                    </a:extLst>
                  </a:blip>
                  <a:stretch>
                    <a:fillRect/>
                  </a:stretch>
                </pic:blipFill>
                <pic:spPr>
                  <a:xfrm>
                    <a:off x="0" y="0"/>
                    <a:ext cx="2121718" cy="418833"/>
                  </a:xfrm>
                  <a:prstGeom prst="rect">
                    <a:avLst/>
                  </a:prstGeom>
                </pic:spPr>
              </pic:pic>
            </a:graphicData>
          </a:graphic>
        </wp:inline>
      </w:drawing>
    </w:r>
    <w:r>
      <w:rPr>
        <w:rFonts w:ascii="Arial Narrow" w:hAnsi="Arial Narrow"/>
        <w: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C16FE" w14:textId="77777777" w:rsidR="00C95B1D" w:rsidRDefault="00C95B1D">
      <w:r>
        <w:separator/>
      </w:r>
    </w:p>
  </w:footnote>
  <w:footnote w:type="continuationSeparator" w:id="0">
    <w:p w14:paraId="7F879DB7" w14:textId="77777777" w:rsidR="00C95B1D" w:rsidRDefault="00C95B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41128DD"/>
    <w:multiLevelType w:val="hybridMultilevel"/>
    <w:tmpl w:val="C7B647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0C051D9"/>
    <w:multiLevelType w:val="hybridMultilevel"/>
    <w:tmpl w:val="91F629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A0328C5"/>
    <w:multiLevelType w:val="multilevel"/>
    <w:tmpl w:val="A58A2C9E"/>
    <w:lvl w:ilvl="0">
      <w:start w:val="1"/>
      <w:numFmt w:val="bullet"/>
      <w:lvlText w:val=""/>
      <w:lvlJc w:val="left"/>
      <w:pPr>
        <w:tabs>
          <w:tab w:val="num" w:pos="360"/>
        </w:tabs>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 w15:restartNumberingAfterBreak="0">
    <w:nsid w:val="1EFB2BFE"/>
    <w:multiLevelType w:val="multilevel"/>
    <w:tmpl w:val="E178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6410D"/>
    <w:multiLevelType w:val="hybridMultilevel"/>
    <w:tmpl w:val="C6AE85AC"/>
    <w:lvl w:ilvl="0" w:tplc="0C070001">
      <w:start w:val="1"/>
      <w:numFmt w:val="bullet"/>
      <w:lvlText w:val=""/>
      <w:lvlJc w:val="left"/>
      <w:pPr>
        <w:ind w:left="720" w:hanging="360"/>
      </w:pPr>
      <w:rPr>
        <w:rFonts w:ascii="Symbol" w:hAnsi="Symbol" w:hint="default"/>
      </w:rPr>
    </w:lvl>
    <w:lvl w:ilvl="1" w:tplc="34BA460C">
      <w:numFmt w:val="bullet"/>
      <w:lvlText w:val="•"/>
      <w:lvlJc w:val="left"/>
      <w:pPr>
        <w:ind w:left="1785" w:hanging="705"/>
      </w:pPr>
      <w:rPr>
        <w:rFonts w:ascii="Helvetica Com Condensed" w:eastAsia="Times New Roman" w:hAnsi="Helvetica Com Condensed"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5654D3A"/>
    <w:multiLevelType w:val="hybridMultilevel"/>
    <w:tmpl w:val="3606D5DE"/>
    <w:lvl w:ilvl="0" w:tplc="C4602E3C">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7A52293"/>
    <w:multiLevelType w:val="hybridMultilevel"/>
    <w:tmpl w:val="F0EE5D6A"/>
    <w:lvl w:ilvl="0" w:tplc="2D707FE4">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9391D90"/>
    <w:multiLevelType w:val="hybridMultilevel"/>
    <w:tmpl w:val="AB52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623D0F"/>
    <w:multiLevelType w:val="hybridMultilevel"/>
    <w:tmpl w:val="3FE814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C76F30"/>
    <w:multiLevelType w:val="hybridMultilevel"/>
    <w:tmpl w:val="97F2C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B31CF"/>
    <w:multiLevelType w:val="hybridMultilevel"/>
    <w:tmpl w:val="05027FB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AE804B6"/>
    <w:multiLevelType w:val="hybridMultilevel"/>
    <w:tmpl w:val="B8CC0DA2"/>
    <w:lvl w:ilvl="0" w:tplc="9970FF38">
      <w:numFmt w:val="bullet"/>
      <w:lvlText w:val="•"/>
      <w:lvlJc w:val="left"/>
      <w:pPr>
        <w:ind w:left="1065" w:hanging="705"/>
      </w:pPr>
      <w:rPr>
        <w:rFonts w:ascii="Helvetica Com Condensed" w:eastAsia="Times New Roman" w:hAnsi="Helvetica Com Condensed"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0222C5B"/>
    <w:multiLevelType w:val="hybridMultilevel"/>
    <w:tmpl w:val="9176F7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0D14C96"/>
    <w:multiLevelType w:val="hybridMultilevel"/>
    <w:tmpl w:val="B38225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510E0F"/>
    <w:multiLevelType w:val="multilevel"/>
    <w:tmpl w:val="2142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67769F"/>
    <w:multiLevelType w:val="hybridMultilevel"/>
    <w:tmpl w:val="052476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48C715E"/>
    <w:multiLevelType w:val="hybridMultilevel"/>
    <w:tmpl w:val="F4BA10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5EF2433"/>
    <w:multiLevelType w:val="hybridMultilevel"/>
    <w:tmpl w:val="BCEE8506"/>
    <w:lvl w:ilvl="0" w:tplc="0C070001">
      <w:start w:val="1"/>
      <w:numFmt w:val="bullet"/>
      <w:lvlText w:val=""/>
      <w:lvlJc w:val="left"/>
      <w:pPr>
        <w:ind w:left="721" w:hanging="360"/>
      </w:pPr>
      <w:rPr>
        <w:rFonts w:ascii="Symbol" w:hAnsi="Symbol" w:hint="default"/>
      </w:rPr>
    </w:lvl>
    <w:lvl w:ilvl="1" w:tplc="0C070003" w:tentative="1">
      <w:start w:val="1"/>
      <w:numFmt w:val="bullet"/>
      <w:lvlText w:val="o"/>
      <w:lvlJc w:val="left"/>
      <w:pPr>
        <w:ind w:left="1441" w:hanging="360"/>
      </w:pPr>
      <w:rPr>
        <w:rFonts w:ascii="Courier New" w:hAnsi="Courier New" w:cs="Courier New" w:hint="default"/>
      </w:rPr>
    </w:lvl>
    <w:lvl w:ilvl="2" w:tplc="0C070005" w:tentative="1">
      <w:start w:val="1"/>
      <w:numFmt w:val="bullet"/>
      <w:lvlText w:val=""/>
      <w:lvlJc w:val="left"/>
      <w:pPr>
        <w:ind w:left="2161" w:hanging="360"/>
      </w:pPr>
      <w:rPr>
        <w:rFonts w:ascii="Wingdings" w:hAnsi="Wingdings" w:hint="default"/>
      </w:rPr>
    </w:lvl>
    <w:lvl w:ilvl="3" w:tplc="0C070001" w:tentative="1">
      <w:start w:val="1"/>
      <w:numFmt w:val="bullet"/>
      <w:lvlText w:val=""/>
      <w:lvlJc w:val="left"/>
      <w:pPr>
        <w:ind w:left="2881" w:hanging="360"/>
      </w:pPr>
      <w:rPr>
        <w:rFonts w:ascii="Symbol" w:hAnsi="Symbol" w:hint="default"/>
      </w:rPr>
    </w:lvl>
    <w:lvl w:ilvl="4" w:tplc="0C070003" w:tentative="1">
      <w:start w:val="1"/>
      <w:numFmt w:val="bullet"/>
      <w:lvlText w:val="o"/>
      <w:lvlJc w:val="left"/>
      <w:pPr>
        <w:ind w:left="3601" w:hanging="360"/>
      </w:pPr>
      <w:rPr>
        <w:rFonts w:ascii="Courier New" w:hAnsi="Courier New" w:cs="Courier New" w:hint="default"/>
      </w:rPr>
    </w:lvl>
    <w:lvl w:ilvl="5" w:tplc="0C070005" w:tentative="1">
      <w:start w:val="1"/>
      <w:numFmt w:val="bullet"/>
      <w:lvlText w:val=""/>
      <w:lvlJc w:val="left"/>
      <w:pPr>
        <w:ind w:left="4321" w:hanging="360"/>
      </w:pPr>
      <w:rPr>
        <w:rFonts w:ascii="Wingdings" w:hAnsi="Wingdings" w:hint="default"/>
      </w:rPr>
    </w:lvl>
    <w:lvl w:ilvl="6" w:tplc="0C070001" w:tentative="1">
      <w:start w:val="1"/>
      <w:numFmt w:val="bullet"/>
      <w:lvlText w:val=""/>
      <w:lvlJc w:val="left"/>
      <w:pPr>
        <w:ind w:left="5041" w:hanging="360"/>
      </w:pPr>
      <w:rPr>
        <w:rFonts w:ascii="Symbol" w:hAnsi="Symbol" w:hint="default"/>
      </w:rPr>
    </w:lvl>
    <w:lvl w:ilvl="7" w:tplc="0C070003" w:tentative="1">
      <w:start w:val="1"/>
      <w:numFmt w:val="bullet"/>
      <w:lvlText w:val="o"/>
      <w:lvlJc w:val="left"/>
      <w:pPr>
        <w:ind w:left="5761" w:hanging="360"/>
      </w:pPr>
      <w:rPr>
        <w:rFonts w:ascii="Courier New" w:hAnsi="Courier New" w:cs="Courier New" w:hint="default"/>
      </w:rPr>
    </w:lvl>
    <w:lvl w:ilvl="8" w:tplc="0C070005" w:tentative="1">
      <w:start w:val="1"/>
      <w:numFmt w:val="bullet"/>
      <w:lvlText w:val=""/>
      <w:lvlJc w:val="left"/>
      <w:pPr>
        <w:ind w:left="6481" w:hanging="360"/>
      </w:pPr>
      <w:rPr>
        <w:rFonts w:ascii="Wingdings" w:hAnsi="Wingdings" w:hint="default"/>
      </w:rPr>
    </w:lvl>
  </w:abstractNum>
  <w:abstractNum w:abstractNumId="19" w15:restartNumberingAfterBreak="0">
    <w:nsid w:val="4AEF7543"/>
    <w:multiLevelType w:val="hybridMultilevel"/>
    <w:tmpl w:val="AF3628AA"/>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Arial"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Arial"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Arial"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0" w15:restartNumberingAfterBreak="0">
    <w:nsid w:val="5014551B"/>
    <w:multiLevelType w:val="hybridMultilevel"/>
    <w:tmpl w:val="47329736"/>
    <w:lvl w:ilvl="0" w:tplc="04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DD208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29367C5"/>
    <w:multiLevelType w:val="multilevel"/>
    <w:tmpl w:val="5ACA5FD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3" w15:restartNumberingAfterBreak="0">
    <w:nsid w:val="68607AB5"/>
    <w:multiLevelType w:val="hybridMultilevel"/>
    <w:tmpl w:val="7A7439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8AE35D6"/>
    <w:multiLevelType w:val="multilevel"/>
    <w:tmpl w:val="4408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065DC"/>
    <w:multiLevelType w:val="hybridMultilevel"/>
    <w:tmpl w:val="0A0CE02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Arial"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Arial"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DA64A5E"/>
    <w:multiLevelType w:val="multilevel"/>
    <w:tmpl w:val="5DA6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C97E07"/>
    <w:multiLevelType w:val="multilevel"/>
    <w:tmpl w:val="40185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590B2B"/>
    <w:multiLevelType w:val="hybridMultilevel"/>
    <w:tmpl w:val="602E45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A941A7"/>
    <w:multiLevelType w:val="hybridMultilevel"/>
    <w:tmpl w:val="A964136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1"/>
  </w:num>
  <w:num w:numId="3">
    <w:abstractNumId w:val="28"/>
  </w:num>
  <w:num w:numId="4">
    <w:abstractNumId w:val="25"/>
  </w:num>
  <w:num w:numId="5">
    <w:abstractNumId w:val="29"/>
  </w:num>
  <w:num w:numId="6">
    <w:abstractNumId w:val="3"/>
  </w:num>
  <w:num w:numId="7">
    <w:abstractNumId w:val="19"/>
  </w:num>
  <w:num w:numId="8">
    <w:abstractNumId w:val="4"/>
  </w:num>
  <w:num w:numId="9">
    <w:abstractNumId w:val="24"/>
  </w:num>
  <w:num w:numId="10">
    <w:abstractNumId w:val="26"/>
  </w:num>
  <w:num w:numId="11">
    <w:abstractNumId w:val="27"/>
  </w:num>
  <w:num w:numId="12">
    <w:abstractNumId w:val="9"/>
  </w:num>
  <w:num w:numId="13">
    <w:abstractNumId w:val="14"/>
  </w:num>
  <w:num w:numId="14">
    <w:abstractNumId w:val="0"/>
  </w:num>
  <w:num w:numId="15">
    <w:abstractNumId w:val="11"/>
  </w:num>
  <w:num w:numId="16">
    <w:abstractNumId w:val="17"/>
  </w:num>
  <w:num w:numId="17">
    <w:abstractNumId w:val="23"/>
  </w:num>
  <w:num w:numId="18">
    <w:abstractNumId w:val="18"/>
  </w:num>
  <w:num w:numId="19">
    <w:abstractNumId w:val="1"/>
  </w:num>
  <w:num w:numId="20">
    <w:abstractNumId w:val="15"/>
  </w:num>
  <w:num w:numId="21">
    <w:abstractNumId w:val="16"/>
  </w:num>
  <w:num w:numId="22">
    <w:abstractNumId w:val="12"/>
  </w:num>
  <w:num w:numId="23">
    <w:abstractNumId w:val="5"/>
  </w:num>
  <w:num w:numId="24">
    <w:abstractNumId w:val="20"/>
  </w:num>
  <w:num w:numId="25">
    <w:abstractNumId w:val="13"/>
  </w:num>
  <w:num w:numId="26">
    <w:abstractNumId w:val="8"/>
  </w:num>
  <w:num w:numId="27">
    <w:abstractNumId w:val="10"/>
  </w:num>
  <w:num w:numId="28">
    <w:abstractNumId w:val="6"/>
  </w:num>
  <w:num w:numId="29">
    <w:abstractNumId w:val="7"/>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047"/>
    <w:rsid w:val="000013D5"/>
    <w:rsid w:val="00001D48"/>
    <w:rsid w:val="00017059"/>
    <w:rsid w:val="00031FD6"/>
    <w:rsid w:val="00032E24"/>
    <w:rsid w:val="00032FF8"/>
    <w:rsid w:val="000331B5"/>
    <w:rsid w:val="000334FB"/>
    <w:rsid w:val="000426BF"/>
    <w:rsid w:val="00042B9F"/>
    <w:rsid w:val="00044E9C"/>
    <w:rsid w:val="00051AEE"/>
    <w:rsid w:val="00052AEC"/>
    <w:rsid w:val="0005519D"/>
    <w:rsid w:val="00056E34"/>
    <w:rsid w:val="000619CA"/>
    <w:rsid w:val="00064DB9"/>
    <w:rsid w:val="00071DCC"/>
    <w:rsid w:val="00075FE7"/>
    <w:rsid w:val="00076B0A"/>
    <w:rsid w:val="000859CA"/>
    <w:rsid w:val="00090C9D"/>
    <w:rsid w:val="00097125"/>
    <w:rsid w:val="000977BA"/>
    <w:rsid w:val="00097D23"/>
    <w:rsid w:val="000A4795"/>
    <w:rsid w:val="000B0814"/>
    <w:rsid w:val="000B502A"/>
    <w:rsid w:val="000D227C"/>
    <w:rsid w:val="000D4095"/>
    <w:rsid w:val="000D5569"/>
    <w:rsid w:val="000D61FB"/>
    <w:rsid w:val="000D75C1"/>
    <w:rsid w:val="000E6863"/>
    <w:rsid w:val="000F1617"/>
    <w:rsid w:val="000F4DB0"/>
    <w:rsid w:val="000F6C5D"/>
    <w:rsid w:val="000F79CC"/>
    <w:rsid w:val="00107AD2"/>
    <w:rsid w:val="00112BF2"/>
    <w:rsid w:val="001220EF"/>
    <w:rsid w:val="001225D4"/>
    <w:rsid w:val="0012327C"/>
    <w:rsid w:val="00124284"/>
    <w:rsid w:val="0012588A"/>
    <w:rsid w:val="00136DA7"/>
    <w:rsid w:val="00141299"/>
    <w:rsid w:val="0014192B"/>
    <w:rsid w:val="00145AC9"/>
    <w:rsid w:val="0015144B"/>
    <w:rsid w:val="001527B0"/>
    <w:rsid w:val="00152D73"/>
    <w:rsid w:val="001535B7"/>
    <w:rsid w:val="00154050"/>
    <w:rsid w:val="00165BEB"/>
    <w:rsid w:val="00165FAF"/>
    <w:rsid w:val="00181D53"/>
    <w:rsid w:val="001838B9"/>
    <w:rsid w:val="00190922"/>
    <w:rsid w:val="001A0798"/>
    <w:rsid w:val="001A0D64"/>
    <w:rsid w:val="001B080A"/>
    <w:rsid w:val="001B1236"/>
    <w:rsid w:val="001B2B2C"/>
    <w:rsid w:val="001B7539"/>
    <w:rsid w:val="001C52C4"/>
    <w:rsid w:val="001C7B43"/>
    <w:rsid w:val="001D0B74"/>
    <w:rsid w:val="001D17BA"/>
    <w:rsid w:val="001D2C1D"/>
    <w:rsid w:val="001D3167"/>
    <w:rsid w:val="001D3B32"/>
    <w:rsid w:val="001D43CD"/>
    <w:rsid w:val="001D632B"/>
    <w:rsid w:val="001D7326"/>
    <w:rsid w:val="001E0D90"/>
    <w:rsid w:val="001E5874"/>
    <w:rsid w:val="001E58DA"/>
    <w:rsid w:val="001E7AC9"/>
    <w:rsid w:val="001E7F6D"/>
    <w:rsid w:val="001F204E"/>
    <w:rsid w:val="001F2672"/>
    <w:rsid w:val="001F4CB9"/>
    <w:rsid w:val="00204F75"/>
    <w:rsid w:val="002067CB"/>
    <w:rsid w:val="00221E54"/>
    <w:rsid w:val="00224C2B"/>
    <w:rsid w:val="0023560C"/>
    <w:rsid w:val="00241898"/>
    <w:rsid w:val="00244EEC"/>
    <w:rsid w:val="00247590"/>
    <w:rsid w:val="00250C1D"/>
    <w:rsid w:val="002538A7"/>
    <w:rsid w:val="00257768"/>
    <w:rsid w:val="002606FA"/>
    <w:rsid w:val="002647BF"/>
    <w:rsid w:val="00266215"/>
    <w:rsid w:val="0026719A"/>
    <w:rsid w:val="0027484F"/>
    <w:rsid w:val="0028129F"/>
    <w:rsid w:val="0028344D"/>
    <w:rsid w:val="00295F74"/>
    <w:rsid w:val="002A1BD2"/>
    <w:rsid w:val="002A2C00"/>
    <w:rsid w:val="002A2D6F"/>
    <w:rsid w:val="002B269D"/>
    <w:rsid w:val="002B3794"/>
    <w:rsid w:val="002B4788"/>
    <w:rsid w:val="002B5A25"/>
    <w:rsid w:val="002C2F57"/>
    <w:rsid w:val="002C338E"/>
    <w:rsid w:val="002C4517"/>
    <w:rsid w:val="002D26B8"/>
    <w:rsid w:val="002D2C8D"/>
    <w:rsid w:val="002D4885"/>
    <w:rsid w:val="002E047B"/>
    <w:rsid w:val="002E0D7B"/>
    <w:rsid w:val="002E1FD9"/>
    <w:rsid w:val="002E61AD"/>
    <w:rsid w:val="002F2967"/>
    <w:rsid w:val="002F3047"/>
    <w:rsid w:val="002F32B6"/>
    <w:rsid w:val="002F7CAB"/>
    <w:rsid w:val="00302684"/>
    <w:rsid w:val="003049A1"/>
    <w:rsid w:val="003100B8"/>
    <w:rsid w:val="003132B6"/>
    <w:rsid w:val="00314B6A"/>
    <w:rsid w:val="00315FE1"/>
    <w:rsid w:val="00323A0D"/>
    <w:rsid w:val="00335579"/>
    <w:rsid w:val="00335ABF"/>
    <w:rsid w:val="00335FD8"/>
    <w:rsid w:val="00346399"/>
    <w:rsid w:val="0035237C"/>
    <w:rsid w:val="0035603B"/>
    <w:rsid w:val="00357B96"/>
    <w:rsid w:val="003618A6"/>
    <w:rsid w:val="00361B09"/>
    <w:rsid w:val="00361E2B"/>
    <w:rsid w:val="00362F86"/>
    <w:rsid w:val="00366181"/>
    <w:rsid w:val="00385266"/>
    <w:rsid w:val="003B2B16"/>
    <w:rsid w:val="003B5AFF"/>
    <w:rsid w:val="003C2FAB"/>
    <w:rsid w:val="003D25FE"/>
    <w:rsid w:val="003E14CF"/>
    <w:rsid w:val="003E22D4"/>
    <w:rsid w:val="003E3383"/>
    <w:rsid w:val="003F026D"/>
    <w:rsid w:val="003F2B91"/>
    <w:rsid w:val="003F6AFD"/>
    <w:rsid w:val="003F7561"/>
    <w:rsid w:val="00401F06"/>
    <w:rsid w:val="00403431"/>
    <w:rsid w:val="00406224"/>
    <w:rsid w:val="0040677E"/>
    <w:rsid w:val="0040700C"/>
    <w:rsid w:val="00407F6B"/>
    <w:rsid w:val="00410941"/>
    <w:rsid w:val="00413E6B"/>
    <w:rsid w:val="00423D46"/>
    <w:rsid w:val="0042571A"/>
    <w:rsid w:val="004276EE"/>
    <w:rsid w:val="00427A92"/>
    <w:rsid w:val="004364B0"/>
    <w:rsid w:val="00440092"/>
    <w:rsid w:val="004423A3"/>
    <w:rsid w:val="00445443"/>
    <w:rsid w:val="00462CC6"/>
    <w:rsid w:val="0046306B"/>
    <w:rsid w:val="00471FCF"/>
    <w:rsid w:val="00481A26"/>
    <w:rsid w:val="004837E1"/>
    <w:rsid w:val="00483B63"/>
    <w:rsid w:val="00494E5F"/>
    <w:rsid w:val="00497CF1"/>
    <w:rsid w:val="004A4B79"/>
    <w:rsid w:val="004B03A2"/>
    <w:rsid w:val="004C4A05"/>
    <w:rsid w:val="004C5E67"/>
    <w:rsid w:val="004C60C3"/>
    <w:rsid w:val="004C7A1A"/>
    <w:rsid w:val="004D345A"/>
    <w:rsid w:val="004D62A5"/>
    <w:rsid w:val="004E2490"/>
    <w:rsid w:val="004E7054"/>
    <w:rsid w:val="004F0CF1"/>
    <w:rsid w:val="004F16F9"/>
    <w:rsid w:val="004F70E4"/>
    <w:rsid w:val="00512A85"/>
    <w:rsid w:val="00512E84"/>
    <w:rsid w:val="005248F7"/>
    <w:rsid w:val="0052673E"/>
    <w:rsid w:val="005270FA"/>
    <w:rsid w:val="005277DF"/>
    <w:rsid w:val="00530EA9"/>
    <w:rsid w:val="00532656"/>
    <w:rsid w:val="005338B7"/>
    <w:rsid w:val="00536806"/>
    <w:rsid w:val="00541A0B"/>
    <w:rsid w:val="005471D2"/>
    <w:rsid w:val="005508F6"/>
    <w:rsid w:val="0055208B"/>
    <w:rsid w:val="00552549"/>
    <w:rsid w:val="00561BE3"/>
    <w:rsid w:val="005634F0"/>
    <w:rsid w:val="00566F57"/>
    <w:rsid w:val="00570634"/>
    <w:rsid w:val="0057068C"/>
    <w:rsid w:val="005723F4"/>
    <w:rsid w:val="0057371A"/>
    <w:rsid w:val="005844DE"/>
    <w:rsid w:val="0059092B"/>
    <w:rsid w:val="00591963"/>
    <w:rsid w:val="00592457"/>
    <w:rsid w:val="005A0480"/>
    <w:rsid w:val="005A132B"/>
    <w:rsid w:val="005A2CF1"/>
    <w:rsid w:val="005A4880"/>
    <w:rsid w:val="005A519C"/>
    <w:rsid w:val="005A7F9D"/>
    <w:rsid w:val="005B53F5"/>
    <w:rsid w:val="005B6491"/>
    <w:rsid w:val="005B7C7C"/>
    <w:rsid w:val="005C3825"/>
    <w:rsid w:val="005D149A"/>
    <w:rsid w:val="005D696D"/>
    <w:rsid w:val="005E0278"/>
    <w:rsid w:val="005E6E3B"/>
    <w:rsid w:val="005F0E9E"/>
    <w:rsid w:val="005F2169"/>
    <w:rsid w:val="005F43C0"/>
    <w:rsid w:val="005F67FE"/>
    <w:rsid w:val="005F6EEF"/>
    <w:rsid w:val="00606E69"/>
    <w:rsid w:val="00610CF8"/>
    <w:rsid w:val="006115B9"/>
    <w:rsid w:val="00613714"/>
    <w:rsid w:val="00616FCB"/>
    <w:rsid w:val="00623822"/>
    <w:rsid w:val="00626094"/>
    <w:rsid w:val="00627F5F"/>
    <w:rsid w:val="00631060"/>
    <w:rsid w:val="006312EA"/>
    <w:rsid w:val="0064105E"/>
    <w:rsid w:val="00641BB7"/>
    <w:rsid w:val="0064213F"/>
    <w:rsid w:val="00644AF6"/>
    <w:rsid w:val="00645F79"/>
    <w:rsid w:val="00646EB0"/>
    <w:rsid w:val="00652568"/>
    <w:rsid w:val="006561CC"/>
    <w:rsid w:val="0066522C"/>
    <w:rsid w:val="00670288"/>
    <w:rsid w:val="006807F4"/>
    <w:rsid w:val="00686DD7"/>
    <w:rsid w:val="0069405B"/>
    <w:rsid w:val="006B35B1"/>
    <w:rsid w:val="006B6708"/>
    <w:rsid w:val="006B6D7A"/>
    <w:rsid w:val="006B6FB0"/>
    <w:rsid w:val="006B7691"/>
    <w:rsid w:val="006C10FE"/>
    <w:rsid w:val="006C121E"/>
    <w:rsid w:val="006C1DCD"/>
    <w:rsid w:val="006C6D6F"/>
    <w:rsid w:val="006D3B92"/>
    <w:rsid w:val="006D3EAB"/>
    <w:rsid w:val="006E305E"/>
    <w:rsid w:val="006E36F5"/>
    <w:rsid w:val="006E3D71"/>
    <w:rsid w:val="006E4DEF"/>
    <w:rsid w:val="006E557C"/>
    <w:rsid w:val="006F0B38"/>
    <w:rsid w:val="006F174F"/>
    <w:rsid w:val="007000AF"/>
    <w:rsid w:val="00701429"/>
    <w:rsid w:val="00707EFD"/>
    <w:rsid w:val="00712BD0"/>
    <w:rsid w:val="00727115"/>
    <w:rsid w:val="007314F8"/>
    <w:rsid w:val="00731AE0"/>
    <w:rsid w:val="007343E4"/>
    <w:rsid w:val="007361B6"/>
    <w:rsid w:val="007404EF"/>
    <w:rsid w:val="00742D5F"/>
    <w:rsid w:val="007442AA"/>
    <w:rsid w:val="007555EF"/>
    <w:rsid w:val="007701DC"/>
    <w:rsid w:val="007766FE"/>
    <w:rsid w:val="00777923"/>
    <w:rsid w:val="00783239"/>
    <w:rsid w:val="00792EC4"/>
    <w:rsid w:val="00793165"/>
    <w:rsid w:val="00795338"/>
    <w:rsid w:val="0079697F"/>
    <w:rsid w:val="007A6DFB"/>
    <w:rsid w:val="007A753E"/>
    <w:rsid w:val="007B504D"/>
    <w:rsid w:val="007C2DD1"/>
    <w:rsid w:val="007C3435"/>
    <w:rsid w:val="007C3988"/>
    <w:rsid w:val="007C3E32"/>
    <w:rsid w:val="007C5490"/>
    <w:rsid w:val="007C6DC3"/>
    <w:rsid w:val="007D4E60"/>
    <w:rsid w:val="007D4EA9"/>
    <w:rsid w:val="007E32B2"/>
    <w:rsid w:val="00806D98"/>
    <w:rsid w:val="00811938"/>
    <w:rsid w:val="008434F0"/>
    <w:rsid w:val="00844585"/>
    <w:rsid w:val="0084744D"/>
    <w:rsid w:val="00852316"/>
    <w:rsid w:val="0085233A"/>
    <w:rsid w:val="00853751"/>
    <w:rsid w:val="00856902"/>
    <w:rsid w:val="00857339"/>
    <w:rsid w:val="0085753D"/>
    <w:rsid w:val="008729E4"/>
    <w:rsid w:val="00875B1B"/>
    <w:rsid w:val="00881F7A"/>
    <w:rsid w:val="008824E6"/>
    <w:rsid w:val="008839E7"/>
    <w:rsid w:val="00884F6D"/>
    <w:rsid w:val="00885359"/>
    <w:rsid w:val="00892D05"/>
    <w:rsid w:val="00893B5E"/>
    <w:rsid w:val="008943FC"/>
    <w:rsid w:val="008A14FC"/>
    <w:rsid w:val="008A3E42"/>
    <w:rsid w:val="008A5A7A"/>
    <w:rsid w:val="008B0D82"/>
    <w:rsid w:val="008B41A6"/>
    <w:rsid w:val="008B4B96"/>
    <w:rsid w:val="008C69F5"/>
    <w:rsid w:val="008C6CE5"/>
    <w:rsid w:val="008D4A2F"/>
    <w:rsid w:val="008E0A32"/>
    <w:rsid w:val="008E495E"/>
    <w:rsid w:val="008F12CA"/>
    <w:rsid w:val="008F177A"/>
    <w:rsid w:val="008F793C"/>
    <w:rsid w:val="008F7F90"/>
    <w:rsid w:val="00902EAD"/>
    <w:rsid w:val="00904A3F"/>
    <w:rsid w:val="00905E5F"/>
    <w:rsid w:val="00907B72"/>
    <w:rsid w:val="009110A0"/>
    <w:rsid w:val="00913D00"/>
    <w:rsid w:val="00913ECA"/>
    <w:rsid w:val="00925B5E"/>
    <w:rsid w:val="00925CC1"/>
    <w:rsid w:val="009279AE"/>
    <w:rsid w:val="0093386D"/>
    <w:rsid w:val="0093535F"/>
    <w:rsid w:val="009471DB"/>
    <w:rsid w:val="00947579"/>
    <w:rsid w:val="00951CF5"/>
    <w:rsid w:val="009552C8"/>
    <w:rsid w:val="00955729"/>
    <w:rsid w:val="0096014E"/>
    <w:rsid w:val="009620F8"/>
    <w:rsid w:val="0096213A"/>
    <w:rsid w:val="00962448"/>
    <w:rsid w:val="00962AD9"/>
    <w:rsid w:val="00964E37"/>
    <w:rsid w:val="009664ED"/>
    <w:rsid w:val="009700D2"/>
    <w:rsid w:val="00972AC2"/>
    <w:rsid w:val="009741F3"/>
    <w:rsid w:val="009759F4"/>
    <w:rsid w:val="00976BC0"/>
    <w:rsid w:val="00984D7E"/>
    <w:rsid w:val="00990FBB"/>
    <w:rsid w:val="00991F7E"/>
    <w:rsid w:val="009A196B"/>
    <w:rsid w:val="009A38D7"/>
    <w:rsid w:val="009A795B"/>
    <w:rsid w:val="009C26DD"/>
    <w:rsid w:val="009D0462"/>
    <w:rsid w:val="009D57CA"/>
    <w:rsid w:val="009E1BFE"/>
    <w:rsid w:val="009E4C02"/>
    <w:rsid w:val="009F6503"/>
    <w:rsid w:val="009F6DC7"/>
    <w:rsid w:val="00A00315"/>
    <w:rsid w:val="00A0130D"/>
    <w:rsid w:val="00A0384D"/>
    <w:rsid w:val="00A05CCA"/>
    <w:rsid w:val="00A135C5"/>
    <w:rsid w:val="00A205EB"/>
    <w:rsid w:val="00A32634"/>
    <w:rsid w:val="00A43DA7"/>
    <w:rsid w:val="00A43EC6"/>
    <w:rsid w:val="00A44973"/>
    <w:rsid w:val="00A44CC6"/>
    <w:rsid w:val="00A452A0"/>
    <w:rsid w:val="00A472BF"/>
    <w:rsid w:val="00A474B5"/>
    <w:rsid w:val="00A51002"/>
    <w:rsid w:val="00A57C7F"/>
    <w:rsid w:val="00A619F2"/>
    <w:rsid w:val="00A647CB"/>
    <w:rsid w:val="00A677D8"/>
    <w:rsid w:val="00A7259B"/>
    <w:rsid w:val="00A746D4"/>
    <w:rsid w:val="00A80929"/>
    <w:rsid w:val="00A83C95"/>
    <w:rsid w:val="00A843F8"/>
    <w:rsid w:val="00A8682D"/>
    <w:rsid w:val="00A86A02"/>
    <w:rsid w:val="00AA5CF5"/>
    <w:rsid w:val="00AB095F"/>
    <w:rsid w:val="00AB5A53"/>
    <w:rsid w:val="00AC0C30"/>
    <w:rsid w:val="00AC0F3B"/>
    <w:rsid w:val="00AD0454"/>
    <w:rsid w:val="00AD4929"/>
    <w:rsid w:val="00AE1103"/>
    <w:rsid w:val="00AE1345"/>
    <w:rsid w:val="00AE4317"/>
    <w:rsid w:val="00AE438A"/>
    <w:rsid w:val="00AE5E00"/>
    <w:rsid w:val="00AE68B5"/>
    <w:rsid w:val="00AE733A"/>
    <w:rsid w:val="00AF221D"/>
    <w:rsid w:val="00AF4E89"/>
    <w:rsid w:val="00AF59BE"/>
    <w:rsid w:val="00B05200"/>
    <w:rsid w:val="00B06ABB"/>
    <w:rsid w:val="00B135EF"/>
    <w:rsid w:val="00B15EBB"/>
    <w:rsid w:val="00B344D6"/>
    <w:rsid w:val="00B43E1F"/>
    <w:rsid w:val="00B51A0A"/>
    <w:rsid w:val="00B52415"/>
    <w:rsid w:val="00B52495"/>
    <w:rsid w:val="00B57FE3"/>
    <w:rsid w:val="00B64CA3"/>
    <w:rsid w:val="00B679E3"/>
    <w:rsid w:val="00B7611D"/>
    <w:rsid w:val="00B82D45"/>
    <w:rsid w:val="00B833DF"/>
    <w:rsid w:val="00B90234"/>
    <w:rsid w:val="00BB4D54"/>
    <w:rsid w:val="00BC33C3"/>
    <w:rsid w:val="00BC7337"/>
    <w:rsid w:val="00BC74AC"/>
    <w:rsid w:val="00BC7F32"/>
    <w:rsid w:val="00BD5C36"/>
    <w:rsid w:val="00BD61C0"/>
    <w:rsid w:val="00BD6FE6"/>
    <w:rsid w:val="00BF0313"/>
    <w:rsid w:val="00BF5095"/>
    <w:rsid w:val="00BF63EC"/>
    <w:rsid w:val="00BF6C96"/>
    <w:rsid w:val="00C10591"/>
    <w:rsid w:val="00C122CF"/>
    <w:rsid w:val="00C17C23"/>
    <w:rsid w:val="00C30821"/>
    <w:rsid w:val="00C31909"/>
    <w:rsid w:val="00C35554"/>
    <w:rsid w:val="00C4225F"/>
    <w:rsid w:val="00C43B1F"/>
    <w:rsid w:val="00C44C13"/>
    <w:rsid w:val="00C50D19"/>
    <w:rsid w:val="00C50DA3"/>
    <w:rsid w:val="00C54118"/>
    <w:rsid w:val="00C57035"/>
    <w:rsid w:val="00C57241"/>
    <w:rsid w:val="00C575F3"/>
    <w:rsid w:val="00C62481"/>
    <w:rsid w:val="00C761FE"/>
    <w:rsid w:val="00C767D4"/>
    <w:rsid w:val="00C77368"/>
    <w:rsid w:val="00C77531"/>
    <w:rsid w:val="00C85A28"/>
    <w:rsid w:val="00C86697"/>
    <w:rsid w:val="00C904A1"/>
    <w:rsid w:val="00C91428"/>
    <w:rsid w:val="00C91D2E"/>
    <w:rsid w:val="00C9439B"/>
    <w:rsid w:val="00C95B1D"/>
    <w:rsid w:val="00CA0921"/>
    <w:rsid w:val="00CA1A29"/>
    <w:rsid w:val="00CA270B"/>
    <w:rsid w:val="00CA581C"/>
    <w:rsid w:val="00CA666D"/>
    <w:rsid w:val="00CA6AD4"/>
    <w:rsid w:val="00CB385D"/>
    <w:rsid w:val="00CC0079"/>
    <w:rsid w:val="00CC0CA4"/>
    <w:rsid w:val="00CC33F5"/>
    <w:rsid w:val="00CC349F"/>
    <w:rsid w:val="00CD0342"/>
    <w:rsid w:val="00CD2B26"/>
    <w:rsid w:val="00CD68E9"/>
    <w:rsid w:val="00CD69C6"/>
    <w:rsid w:val="00CE7B89"/>
    <w:rsid w:val="00CF085E"/>
    <w:rsid w:val="00CF2650"/>
    <w:rsid w:val="00CF7B0D"/>
    <w:rsid w:val="00D0078A"/>
    <w:rsid w:val="00D00B58"/>
    <w:rsid w:val="00D04600"/>
    <w:rsid w:val="00D04D6A"/>
    <w:rsid w:val="00D10915"/>
    <w:rsid w:val="00D14B04"/>
    <w:rsid w:val="00D2229A"/>
    <w:rsid w:val="00D244C2"/>
    <w:rsid w:val="00D249F8"/>
    <w:rsid w:val="00D27041"/>
    <w:rsid w:val="00D32F5D"/>
    <w:rsid w:val="00D5641C"/>
    <w:rsid w:val="00D70878"/>
    <w:rsid w:val="00D72594"/>
    <w:rsid w:val="00D80999"/>
    <w:rsid w:val="00D823E5"/>
    <w:rsid w:val="00D83854"/>
    <w:rsid w:val="00D84212"/>
    <w:rsid w:val="00D84388"/>
    <w:rsid w:val="00D91F6D"/>
    <w:rsid w:val="00D94459"/>
    <w:rsid w:val="00D95F4D"/>
    <w:rsid w:val="00D964D7"/>
    <w:rsid w:val="00DA4C09"/>
    <w:rsid w:val="00DA75E5"/>
    <w:rsid w:val="00DB102B"/>
    <w:rsid w:val="00DB4B02"/>
    <w:rsid w:val="00DB627D"/>
    <w:rsid w:val="00DC1813"/>
    <w:rsid w:val="00DC321A"/>
    <w:rsid w:val="00DC460C"/>
    <w:rsid w:val="00DC4CBD"/>
    <w:rsid w:val="00DC673C"/>
    <w:rsid w:val="00DC6985"/>
    <w:rsid w:val="00DD00A4"/>
    <w:rsid w:val="00DD04F7"/>
    <w:rsid w:val="00DD7562"/>
    <w:rsid w:val="00DE25DB"/>
    <w:rsid w:val="00DF0BF9"/>
    <w:rsid w:val="00DF1215"/>
    <w:rsid w:val="00DF3D38"/>
    <w:rsid w:val="00DF6BEA"/>
    <w:rsid w:val="00E00B41"/>
    <w:rsid w:val="00E04F19"/>
    <w:rsid w:val="00E06744"/>
    <w:rsid w:val="00E11F95"/>
    <w:rsid w:val="00E127E3"/>
    <w:rsid w:val="00E13A0C"/>
    <w:rsid w:val="00E1585D"/>
    <w:rsid w:val="00E20C7A"/>
    <w:rsid w:val="00E248B9"/>
    <w:rsid w:val="00E324E6"/>
    <w:rsid w:val="00E46283"/>
    <w:rsid w:val="00E47E1B"/>
    <w:rsid w:val="00E5720F"/>
    <w:rsid w:val="00E57B81"/>
    <w:rsid w:val="00E641F0"/>
    <w:rsid w:val="00E64308"/>
    <w:rsid w:val="00E65FAD"/>
    <w:rsid w:val="00E66639"/>
    <w:rsid w:val="00E67448"/>
    <w:rsid w:val="00E74AFD"/>
    <w:rsid w:val="00E75065"/>
    <w:rsid w:val="00E750BB"/>
    <w:rsid w:val="00E8023A"/>
    <w:rsid w:val="00E828DA"/>
    <w:rsid w:val="00E86096"/>
    <w:rsid w:val="00E875D6"/>
    <w:rsid w:val="00EA1519"/>
    <w:rsid w:val="00EA39F1"/>
    <w:rsid w:val="00EB2AC2"/>
    <w:rsid w:val="00EB347D"/>
    <w:rsid w:val="00EB45DE"/>
    <w:rsid w:val="00EC196E"/>
    <w:rsid w:val="00EC71D2"/>
    <w:rsid w:val="00ED3FEC"/>
    <w:rsid w:val="00ED52B6"/>
    <w:rsid w:val="00EE14F5"/>
    <w:rsid w:val="00EF1F70"/>
    <w:rsid w:val="00EF409F"/>
    <w:rsid w:val="00EF630A"/>
    <w:rsid w:val="00EF7BF8"/>
    <w:rsid w:val="00F00177"/>
    <w:rsid w:val="00F03D05"/>
    <w:rsid w:val="00F14E69"/>
    <w:rsid w:val="00F20F32"/>
    <w:rsid w:val="00F2120E"/>
    <w:rsid w:val="00F2576F"/>
    <w:rsid w:val="00F33210"/>
    <w:rsid w:val="00F42479"/>
    <w:rsid w:val="00F47156"/>
    <w:rsid w:val="00F525FB"/>
    <w:rsid w:val="00F55D03"/>
    <w:rsid w:val="00F60E23"/>
    <w:rsid w:val="00F6440E"/>
    <w:rsid w:val="00F6777F"/>
    <w:rsid w:val="00F726B1"/>
    <w:rsid w:val="00F735E0"/>
    <w:rsid w:val="00F74644"/>
    <w:rsid w:val="00F83075"/>
    <w:rsid w:val="00F83D42"/>
    <w:rsid w:val="00F918D7"/>
    <w:rsid w:val="00F933F7"/>
    <w:rsid w:val="00F97B6B"/>
    <w:rsid w:val="00FA38D0"/>
    <w:rsid w:val="00FC0450"/>
    <w:rsid w:val="00FC3485"/>
    <w:rsid w:val="00FD403E"/>
    <w:rsid w:val="00FD429A"/>
    <w:rsid w:val="00FD4E48"/>
    <w:rsid w:val="00FD7002"/>
    <w:rsid w:val="00FE3EBC"/>
    <w:rsid w:val="00FE450B"/>
    <w:rsid w:val="00FF0550"/>
    <w:rsid w:val="00FF0759"/>
    <w:rsid w:val="00FF10D9"/>
    <w:rsid w:val="00FF21CD"/>
    <w:rsid w:val="00FF2D79"/>
    <w:rsid w:val="00FF6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93FFBC"/>
  <w15:docId w15:val="{16FAFE8A-44FB-442F-9CBF-3AFCB9D1C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F3047"/>
    <w:rPr>
      <w:rFonts w:ascii="HelveticaCondensed" w:hAnsi="HelveticaCondensed"/>
      <w:lang w:val="de-AT" w:eastAsia="de-DE"/>
    </w:rPr>
  </w:style>
  <w:style w:type="paragraph" w:styleId="Heading1">
    <w:name w:val="heading 1"/>
    <w:basedOn w:val="Normal"/>
    <w:next w:val="Normal"/>
    <w:qFormat/>
    <w:rsid w:val="002F3047"/>
    <w:pPr>
      <w:keepNext/>
      <w:outlineLvl w:val="0"/>
    </w:pPr>
    <w:rPr>
      <w:b/>
      <w:sz w:val="24"/>
    </w:rPr>
  </w:style>
  <w:style w:type="paragraph" w:styleId="Heading2">
    <w:name w:val="heading 2"/>
    <w:basedOn w:val="Normal"/>
    <w:next w:val="Normal"/>
    <w:qFormat/>
    <w:rsid w:val="002F3047"/>
    <w:pPr>
      <w:keepNext/>
      <w:outlineLvl w:val="1"/>
    </w:pPr>
    <w:rPr>
      <w:b/>
      <w:sz w:val="24"/>
      <w:u w:val="single"/>
    </w:rPr>
  </w:style>
  <w:style w:type="paragraph" w:styleId="Heading3">
    <w:name w:val="heading 3"/>
    <w:basedOn w:val="Normal"/>
    <w:next w:val="Normal"/>
    <w:qFormat/>
    <w:rsid w:val="002F3047"/>
    <w:pPr>
      <w:keepNext/>
      <w:outlineLvl w:val="2"/>
    </w:pPr>
    <w:rPr>
      <w:b/>
      <w:sz w:val="28"/>
    </w:rPr>
  </w:style>
  <w:style w:type="paragraph" w:styleId="Heading4">
    <w:name w:val="heading 4"/>
    <w:basedOn w:val="Normal"/>
    <w:next w:val="Normal"/>
    <w:qFormat/>
    <w:rsid w:val="002F3047"/>
    <w:pPr>
      <w:keepNext/>
      <w:outlineLvl w:val="3"/>
    </w:pPr>
    <w:rPr>
      <w:b/>
    </w:rPr>
  </w:style>
  <w:style w:type="paragraph" w:styleId="Heading6">
    <w:name w:val="heading 6"/>
    <w:basedOn w:val="Normal"/>
    <w:next w:val="Normal"/>
    <w:qFormat/>
    <w:rsid w:val="002F3047"/>
    <w:pPr>
      <w:keepNext/>
      <w:tabs>
        <w:tab w:val="left" w:pos="9072"/>
      </w:tabs>
      <w:ind w:right="-2"/>
      <w:jc w:val="center"/>
      <w:outlineLvl w:val="5"/>
    </w:pPr>
    <w:rPr>
      <w:b/>
      <w:sz w:val="52"/>
    </w:rPr>
  </w:style>
  <w:style w:type="paragraph" w:styleId="Heading9">
    <w:name w:val="heading 9"/>
    <w:basedOn w:val="Normal"/>
    <w:next w:val="Normal"/>
    <w:qFormat/>
    <w:rsid w:val="002F3047"/>
    <w:pPr>
      <w:keepNext/>
      <w:tabs>
        <w:tab w:val="left" w:pos="6804"/>
      </w:tabs>
      <w:ind w:right="283"/>
      <w:outlineLvl w:val="8"/>
    </w:pPr>
    <w:rPr>
      <w:rFonts w:cs="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ernsingeraktionknnenproJahr">
    <w:name w:val="Sternsingeraktion können pro Jahr"/>
    <w:basedOn w:val="Normal"/>
    <w:rsid w:val="002F3047"/>
    <w:rPr>
      <w:spacing w:val="-6"/>
    </w:rPr>
  </w:style>
  <w:style w:type="paragraph" w:customStyle="1" w:styleId="Textkrper21">
    <w:name w:val="Textkörper 21"/>
    <w:basedOn w:val="Normal"/>
    <w:rsid w:val="002F3047"/>
    <w:rPr>
      <w:b/>
      <w:sz w:val="28"/>
    </w:rPr>
  </w:style>
  <w:style w:type="paragraph" w:styleId="Footer">
    <w:name w:val="footer"/>
    <w:basedOn w:val="Normal"/>
    <w:link w:val="FooterChar"/>
    <w:uiPriority w:val="99"/>
    <w:rsid w:val="002F3047"/>
    <w:pPr>
      <w:tabs>
        <w:tab w:val="center" w:pos="4536"/>
        <w:tab w:val="right" w:pos="9072"/>
      </w:tabs>
    </w:pPr>
  </w:style>
  <w:style w:type="character" w:styleId="PageNumber">
    <w:name w:val="page number"/>
    <w:basedOn w:val="DefaultParagraphFont"/>
    <w:rsid w:val="002F3047"/>
  </w:style>
  <w:style w:type="paragraph" w:styleId="BodyText2">
    <w:name w:val="Body Text 2"/>
    <w:basedOn w:val="Normal"/>
    <w:rsid w:val="002F3047"/>
    <w:pPr>
      <w:ind w:right="1132"/>
    </w:pPr>
    <w:rPr>
      <w:b/>
      <w:bCs/>
    </w:rPr>
  </w:style>
  <w:style w:type="paragraph" w:styleId="BodyText3">
    <w:name w:val="Body Text 3"/>
    <w:basedOn w:val="Normal"/>
    <w:rsid w:val="002F3047"/>
    <w:rPr>
      <w:rFonts w:ascii="Times" w:eastAsia="Times" w:hAnsi="Times"/>
      <w:i/>
      <w:lang w:val="de-DE"/>
    </w:rPr>
  </w:style>
  <w:style w:type="paragraph" w:styleId="NormalWeb">
    <w:name w:val="Normal (Web)"/>
    <w:basedOn w:val="Normal"/>
    <w:uiPriority w:val="99"/>
    <w:rsid w:val="002F3047"/>
    <w:pPr>
      <w:spacing w:before="100" w:beforeAutospacing="1" w:after="100" w:afterAutospacing="1"/>
    </w:pPr>
    <w:rPr>
      <w:rFonts w:ascii="Times New Roman" w:hAnsi="Times New Roman"/>
      <w:color w:val="000000"/>
      <w:sz w:val="24"/>
      <w:szCs w:val="24"/>
      <w:lang w:val="de-DE"/>
    </w:rPr>
  </w:style>
  <w:style w:type="paragraph" w:customStyle="1" w:styleId="bodytext20">
    <w:name w:val="bodytext2"/>
    <w:basedOn w:val="Normal"/>
    <w:rsid w:val="006105F8"/>
    <w:rPr>
      <w:b/>
      <w:bCs/>
      <w:sz w:val="28"/>
      <w:szCs w:val="28"/>
      <w:lang w:val="de-DE"/>
    </w:rPr>
  </w:style>
  <w:style w:type="paragraph" w:styleId="BodyText">
    <w:name w:val="Body Text"/>
    <w:basedOn w:val="Normal"/>
    <w:rsid w:val="00F16F6B"/>
    <w:pPr>
      <w:spacing w:after="120"/>
    </w:pPr>
  </w:style>
  <w:style w:type="character" w:customStyle="1" w:styleId="glzueberschrift1">
    <w:name w:val="glzueberschrift1"/>
    <w:rsid w:val="00C6679F"/>
    <w:rPr>
      <w:rFonts w:ascii="Verdana" w:hAnsi="Verdana" w:hint="default"/>
      <w:b/>
      <w:bCs/>
      <w:color w:val="990000"/>
      <w:sz w:val="20"/>
      <w:szCs w:val="20"/>
    </w:rPr>
  </w:style>
  <w:style w:type="character" w:styleId="Hyperlink">
    <w:name w:val="Hyperlink"/>
    <w:rsid w:val="007271B3"/>
    <w:rPr>
      <w:color w:val="003300"/>
      <w:u w:val="single"/>
    </w:rPr>
  </w:style>
  <w:style w:type="character" w:customStyle="1" w:styleId="mw-headline">
    <w:name w:val="mw-headline"/>
    <w:basedOn w:val="DefaultParagraphFont"/>
    <w:rsid w:val="00E64329"/>
  </w:style>
  <w:style w:type="character" w:customStyle="1" w:styleId="editsection7">
    <w:name w:val="editsection7"/>
    <w:rsid w:val="00E64329"/>
    <w:rPr>
      <w:b w:val="0"/>
      <w:bCs w:val="0"/>
      <w:sz w:val="18"/>
      <w:szCs w:val="18"/>
    </w:rPr>
  </w:style>
  <w:style w:type="character" w:styleId="Strong">
    <w:name w:val="Strong"/>
    <w:uiPriority w:val="22"/>
    <w:qFormat/>
    <w:rsid w:val="008F0A33"/>
    <w:rPr>
      <w:b/>
      <w:bCs/>
    </w:rPr>
  </w:style>
  <w:style w:type="paragraph" w:customStyle="1" w:styleId="fett-white">
    <w:name w:val="fett-white"/>
    <w:basedOn w:val="Normal"/>
    <w:rsid w:val="00BA5B22"/>
    <w:pPr>
      <w:spacing w:before="100" w:beforeAutospacing="1" w:after="100" w:afterAutospacing="1"/>
    </w:pPr>
    <w:rPr>
      <w:rFonts w:ascii="Times New Roman" w:hAnsi="Times New Roman"/>
      <w:sz w:val="24"/>
      <w:szCs w:val="24"/>
      <w:lang w:val="de-DE"/>
    </w:rPr>
  </w:style>
  <w:style w:type="character" w:customStyle="1" w:styleId="kein-umbruch">
    <w:name w:val="kein-umbruch"/>
    <w:basedOn w:val="DefaultParagraphFont"/>
    <w:rsid w:val="00BA5B22"/>
  </w:style>
  <w:style w:type="paragraph" w:customStyle="1" w:styleId="pr">
    <w:name w:val="pr"/>
    <w:basedOn w:val="Normal"/>
    <w:rsid w:val="009735C5"/>
    <w:pPr>
      <w:spacing w:before="100" w:beforeAutospacing="1" w:after="100" w:afterAutospacing="1"/>
    </w:pPr>
    <w:rPr>
      <w:rFonts w:ascii="Times New Roman" w:hAnsi="Times New Roman"/>
      <w:color w:val="000099"/>
      <w:sz w:val="19"/>
      <w:szCs w:val="19"/>
      <w:lang w:val="de-DE"/>
    </w:rPr>
  </w:style>
  <w:style w:type="paragraph" w:styleId="BalloonText">
    <w:name w:val="Balloon Text"/>
    <w:basedOn w:val="Normal"/>
    <w:semiHidden/>
    <w:rsid w:val="002E1B08"/>
    <w:rPr>
      <w:rFonts w:ascii="Tahoma" w:hAnsi="Tahoma" w:cs="Tahoma"/>
      <w:sz w:val="16"/>
      <w:szCs w:val="16"/>
    </w:rPr>
  </w:style>
  <w:style w:type="paragraph" w:customStyle="1" w:styleId="Bearbeitung">
    <w:name w:val="Bearbeitung"/>
    <w:hidden/>
    <w:uiPriority w:val="99"/>
    <w:semiHidden/>
    <w:rsid w:val="006C6472"/>
    <w:rPr>
      <w:rFonts w:ascii="HelveticaCondensed" w:hAnsi="HelveticaCondensed"/>
      <w:lang w:val="de-AT" w:eastAsia="de-DE"/>
    </w:rPr>
  </w:style>
  <w:style w:type="character" w:styleId="CommentReference">
    <w:name w:val="annotation reference"/>
    <w:rsid w:val="006C6472"/>
    <w:rPr>
      <w:sz w:val="16"/>
      <w:szCs w:val="16"/>
    </w:rPr>
  </w:style>
  <w:style w:type="paragraph" w:styleId="CommentText">
    <w:name w:val="annotation text"/>
    <w:basedOn w:val="Normal"/>
    <w:link w:val="CommentTextChar"/>
    <w:rsid w:val="006C6472"/>
  </w:style>
  <w:style w:type="character" w:customStyle="1" w:styleId="CommentTextChar">
    <w:name w:val="Comment Text Char"/>
    <w:link w:val="CommentText"/>
    <w:rsid w:val="006C6472"/>
    <w:rPr>
      <w:rFonts w:ascii="HelveticaCondensed" w:hAnsi="HelveticaCondensed"/>
      <w:lang w:eastAsia="de-DE"/>
    </w:rPr>
  </w:style>
  <w:style w:type="paragraph" w:styleId="CommentSubject">
    <w:name w:val="annotation subject"/>
    <w:basedOn w:val="CommentText"/>
    <w:next w:val="CommentText"/>
    <w:link w:val="CommentSubjectChar"/>
    <w:rsid w:val="006C6472"/>
    <w:rPr>
      <w:b/>
      <w:bCs/>
    </w:rPr>
  </w:style>
  <w:style w:type="character" w:customStyle="1" w:styleId="CommentSubjectChar">
    <w:name w:val="Comment Subject Char"/>
    <w:link w:val="CommentSubject"/>
    <w:rsid w:val="006C6472"/>
    <w:rPr>
      <w:rFonts w:ascii="HelveticaCondensed" w:hAnsi="HelveticaCondensed"/>
      <w:b/>
      <w:bCs/>
      <w:lang w:eastAsia="de-DE"/>
    </w:rPr>
  </w:style>
  <w:style w:type="character" w:styleId="Emphasis">
    <w:name w:val="Emphasis"/>
    <w:qFormat/>
    <w:rsid w:val="009700D2"/>
    <w:rPr>
      <w:i/>
      <w:iCs/>
    </w:rPr>
  </w:style>
  <w:style w:type="character" w:customStyle="1" w:styleId="Absatz-Standardschriftart2">
    <w:name w:val="Absatz-Standardschriftart2"/>
    <w:rsid w:val="007C2DD1"/>
  </w:style>
  <w:style w:type="character" w:customStyle="1" w:styleId="WW8Num5z0">
    <w:name w:val="WW8Num5z0"/>
    <w:rsid w:val="007C2DD1"/>
    <w:rPr>
      <w:rFonts w:ascii="Symbol" w:hAnsi="Symbol"/>
    </w:rPr>
  </w:style>
  <w:style w:type="character" w:customStyle="1" w:styleId="WW8Num6z0">
    <w:name w:val="WW8Num6z0"/>
    <w:rsid w:val="007C2DD1"/>
    <w:rPr>
      <w:rFonts w:ascii="Symbol" w:hAnsi="Symbol"/>
    </w:rPr>
  </w:style>
  <w:style w:type="character" w:customStyle="1" w:styleId="WW8Num7z0">
    <w:name w:val="WW8Num7z0"/>
    <w:rsid w:val="007C2DD1"/>
    <w:rPr>
      <w:rFonts w:ascii="Symbol" w:hAnsi="Symbol"/>
    </w:rPr>
  </w:style>
  <w:style w:type="character" w:customStyle="1" w:styleId="WW8Num8z0">
    <w:name w:val="WW8Num8z0"/>
    <w:rsid w:val="007C2DD1"/>
    <w:rPr>
      <w:rFonts w:ascii="Symbol" w:hAnsi="Symbol"/>
    </w:rPr>
  </w:style>
  <w:style w:type="character" w:customStyle="1" w:styleId="WW8Num10z0">
    <w:name w:val="WW8Num10z0"/>
    <w:rsid w:val="007C2DD1"/>
    <w:rPr>
      <w:rFonts w:ascii="Symbol" w:hAnsi="Symbol"/>
    </w:rPr>
  </w:style>
  <w:style w:type="character" w:customStyle="1" w:styleId="Absatz-Standardschriftart1">
    <w:name w:val="Absatz-Standardschriftart1"/>
    <w:rsid w:val="007C2DD1"/>
  </w:style>
  <w:style w:type="paragraph" w:customStyle="1" w:styleId="berschrift">
    <w:name w:val="Überschrift"/>
    <w:basedOn w:val="Normal"/>
    <w:next w:val="BodyText"/>
    <w:rsid w:val="007C2DD1"/>
    <w:pPr>
      <w:keepNext/>
      <w:suppressAutoHyphens/>
      <w:spacing w:before="240" w:after="120"/>
    </w:pPr>
    <w:rPr>
      <w:rFonts w:ascii="Arial" w:eastAsia="Arial Unicode MS" w:hAnsi="Arial" w:cs="Tahoma"/>
      <w:sz w:val="28"/>
      <w:szCs w:val="28"/>
      <w:lang w:val="de-DE" w:eastAsia="ar-SA"/>
    </w:rPr>
  </w:style>
  <w:style w:type="paragraph" w:styleId="List">
    <w:name w:val="List"/>
    <w:basedOn w:val="BodyText"/>
    <w:rsid w:val="007C2DD1"/>
    <w:pPr>
      <w:suppressAutoHyphens/>
    </w:pPr>
    <w:rPr>
      <w:rFonts w:cs="Tahoma"/>
      <w:szCs w:val="24"/>
      <w:lang w:val="de-DE" w:eastAsia="ar-SA"/>
    </w:rPr>
  </w:style>
  <w:style w:type="paragraph" w:customStyle="1" w:styleId="Beschriftung1">
    <w:name w:val="Beschriftung1"/>
    <w:basedOn w:val="Normal"/>
    <w:rsid w:val="007C2DD1"/>
    <w:pPr>
      <w:suppressLineNumbers/>
      <w:suppressAutoHyphens/>
      <w:spacing w:before="120" w:after="120"/>
    </w:pPr>
    <w:rPr>
      <w:rFonts w:cs="Tahoma"/>
      <w:i/>
      <w:iCs/>
      <w:sz w:val="24"/>
      <w:szCs w:val="24"/>
      <w:lang w:val="de-DE" w:eastAsia="ar-SA"/>
    </w:rPr>
  </w:style>
  <w:style w:type="paragraph" w:customStyle="1" w:styleId="Verzeichnis">
    <w:name w:val="Verzeichnis"/>
    <w:basedOn w:val="Normal"/>
    <w:rsid w:val="007C2DD1"/>
    <w:pPr>
      <w:suppressLineNumbers/>
      <w:suppressAutoHyphens/>
    </w:pPr>
    <w:rPr>
      <w:rFonts w:cs="Tahoma"/>
      <w:szCs w:val="24"/>
      <w:lang w:val="de-DE" w:eastAsia="ar-SA"/>
    </w:rPr>
  </w:style>
  <w:style w:type="paragraph" w:customStyle="1" w:styleId="Heading">
    <w:name w:val="Heading"/>
    <w:basedOn w:val="Normal"/>
    <w:next w:val="BodyText"/>
    <w:rsid w:val="007C2DD1"/>
    <w:pPr>
      <w:keepNext/>
      <w:suppressAutoHyphens/>
      <w:spacing w:before="240" w:after="120"/>
    </w:pPr>
    <w:rPr>
      <w:rFonts w:ascii="Arial" w:eastAsia="Arial Unicode MS" w:hAnsi="Arial" w:cs="Tahoma"/>
      <w:sz w:val="28"/>
      <w:szCs w:val="28"/>
      <w:lang w:val="de-DE" w:eastAsia="ar-SA"/>
    </w:rPr>
  </w:style>
  <w:style w:type="paragraph" w:customStyle="1" w:styleId="Beschriftung2">
    <w:name w:val="Beschriftung2"/>
    <w:basedOn w:val="Normal"/>
    <w:rsid w:val="007C2DD1"/>
    <w:pPr>
      <w:suppressLineNumbers/>
      <w:suppressAutoHyphens/>
      <w:spacing w:before="120" w:after="120"/>
    </w:pPr>
    <w:rPr>
      <w:rFonts w:cs="Tahoma"/>
      <w:i/>
      <w:iCs/>
      <w:sz w:val="24"/>
      <w:szCs w:val="24"/>
      <w:lang w:val="de-DE" w:eastAsia="ar-SA"/>
    </w:rPr>
  </w:style>
  <w:style w:type="paragraph" w:customStyle="1" w:styleId="Index">
    <w:name w:val="Index"/>
    <w:basedOn w:val="Normal"/>
    <w:rsid w:val="007C2DD1"/>
    <w:pPr>
      <w:suppressLineNumbers/>
      <w:suppressAutoHyphens/>
    </w:pPr>
    <w:rPr>
      <w:rFonts w:cs="Tahoma"/>
      <w:szCs w:val="24"/>
      <w:lang w:val="de-DE" w:eastAsia="ar-SA"/>
    </w:rPr>
  </w:style>
  <w:style w:type="paragraph" w:styleId="Header">
    <w:name w:val="header"/>
    <w:basedOn w:val="Normal"/>
    <w:rsid w:val="007C2DD1"/>
    <w:pPr>
      <w:tabs>
        <w:tab w:val="center" w:pos="4536"/>
        <w:tab w:val="right" w:pos="9072"/>
      </w:tabs>
      <w:suppressAutoHyphens/>
    </w:pPr>
    <w:rPr>
      <w:rFonts w:ascii="Frutiger 45 Light" w:hAnsi="Frutiger 45 Light"/>
      <w:sz w:val="22"/>
      <w:szCs w:val="22"/>
      <w:lang w:eastAsia="ar-SA"/>
    </w:rPr>
  </w:style>
  <w:style w:type="paragraph" w:styleId="NoSpacing">
    <w:name w:val="No Spacing"/>
    <w:uiPriority w:val="1"/>
    <w:qFormat/>
    <w:rsid w:val="0012327C"/>
    <w:rPr>
      <w:rFonts w:ascii="Calibri" w:eastAsia="Calibri" w:hAnsi="Calibri"/>
      <w:sz w:val="22"/>
      <w:szCs w:val="22"/>
      <w:lang w:val="de-AT" w:eastAsia="en-US"/>
    </w:rPr>
  </w:style>
  <w:style w:type="paragraph" w:styleId="ListParagraph">
    <w:name w:val="List Paragraph"/>
    <w:basedOn w:val="Normal"/>
    <w:uiPriority w:val="34"/>
    <w:qFormat/>
    <w:rsid w:val="002B3794"/>
    <w:pPr>
      <w:ind w:left="720"/>
      <w:contextualSpacing/>
    </w:pPr>
  </w:style>
  <w:style w:type="character" w:styleId="FollowedHyperlink">
    <w:name w:val="FollowedHyperlink"/>
    <w:basedOn w:val="DefaultParagraphFont"/>
    <w:rsid w:val="009471DB"/>
    <w:rPr>
      <w:color w:val="800080" w:themeColor="followedHyperlink"/>
      <w:u w:val="single"/>
    </w:rPr>
  </w:style>
  <w:style w:type="paragraph" w:styleId="PlainText">
    <w:name w:val="Plain Text"/>
    <w:basedOn w:val="Normal"/>
    <w:link w:val="PlainTextChar"/>
    <w:uiPriority w:val="99"/>
    <w:unhideWhenUsed/>
    <w:rsid w:val="00CD69C6"/>
    <w:rPr>
      <w:rFonts w:ascii="Calibri" w:eastAsiaTheme="minorHAnsi" w:hAnsi="Calibri" w:cstheme="minorBidi"/>
      <w:sz w:val="22"/>
      <w:szCs w:val="21"/>
      <w:lang w:val="en-GB" w:eastAsia="en-US"/>
    </w:rPr>
  </w:style>
  <w:style w:type="character" w:customStyle="1" w:styleId="PlainTextChar">
    <w:name w:val="Plain Text Char"/>
    <w:basedOn w:val="DefaultParagraphFont"/>
    <w:link w:val="PlainText"/>
    <w:uiPriority w:val="99"/>
    <w:rsid w:val="00CD69C6"/>
    <w:rPr>
      <w:rFonts w:ascii="Calibri" w:eastAsiaTheme="minorHAnsi" w:hAnsi="Calibri" w:cstheme="minorBidi"/>
      <w:sz w:val="22"/>
      <w:szCs w:val="21"/>
      <w:lang w:eastAsia="en-US"/>
    </w:rPr>
  </w:style>
  <w:style w:type="table" w:customStyle="1" w:styleId="Tabellenraster1">
    <w:name w:val="Tabellenraster1"/>
    <w:basedOn w:val="TableNormal"/>
    <w:next w:val="TableGrid"/>
    <w:uiPriority w:val="59"/>
    <w:rsid w:val="005F67FE"/>
    <w:rPr>
      <w:rFonts w:ascii="Helvetica Com Condensed" w:eastAsiaTheme="minorHAnsi" w:hAnsi="Helvetica Com Condensed" w:cstheme="minorBidi"/>
      <w:szCs w:val="22"/>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F6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E5720F"/>
    <w:rPr>
      <w:rFonts w:ascii="HelveticaCondensed" w:hAnsi="HelveticaCondensed"/>
      <w:lang w:val="de-AT" w:eastAsia="de-DE"/>
    </w:rPr>
  </w:style>
  <w:style w:type="character" w:customStyle="1" w:styleId="apple-style-span">
    <w:name w:val="apple-style-span"/>
    <w:basedOn w:val="DefaultParagraphFont"/>
    <w:rsid w:val="00410941"/>
  </w:style>
  <w:style w:type="paragraph" w:customStyle="1" w:styleId="Flietext2">
    <w:name w:val="Fließtext 2"/>
    <w:basedOn w:val="Normal"/>
    <w:rsid w:val="00A83C95"/>
    <w:pPr>
      <w:spacing w:line="240" w:lineRule="atLeast"/>
    </w:pPr>
    <w:rPr>
      <w:spacing w:val="6"/>
      <w:lang w:val="de-DE"/>
    </w:rPr>
  </w:style>
  <w:style w:type="character" w:styleId="UnresolvedMention">
    <w:name w:val="Unresolved Mention"/>
    <w:basedOn w:val="DefaultParagraphFont"/>
    <w:uiPriority w:val="99"/>
    <w:semiHidden/>
    <w:unhideWhenUsed/>
    <w:rsid w:val="001535B7"/>
    <w:rPr>
      <w:color w:val="605E5C"/>
      <w:shd w:val="clear" w:color="auto" w:fill="E1DFDD"/>
    </w:rPr>
  </w:style>
  <w:style w:type="table" w:styleId="PlainTable3">
    <w:name w:val="Plain Table 3"/>
    <w:basedOn w:val="TableNormal"/>
    <w:uiPriority w:val="43"/>
    <w:rsid w:val="00DE25D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9616">
      <w:bodyDiv w:val="1"/>
      <w:marLeft w:val="0"/>
      <w:marRight w:val="0"/>
      <w:marTop w:val="0"/>
      <w:marBottom w:val="0"/>
      <w:divBdr>
        <w:top w:val="none" w:sz="0" w:space="0" w:color="auto"/>
        <w:left w:val="none" w:sz="0" w:space="0" w:color="auto"/>
        <w:bottom w:val="none" w:sz="0" w:space="0" w:color="auto"/>
        <w:right w:val="none" w:sz="0" w:space="0" w:color="auto"/>
      </w:divBdr>
    </w:div>
    <w:div w:id="51200247">
      <w:bodyDiv w:val="1"/>
      <w:marLeft w:val="0"/>
      <w:marRight w:val="0"/>
      <w:marTop w:val="0"/>
      <w:marBottom w:val="0"/>
      <w:divBdr>
        <w:top w:val="none" w:sz="0" w:space="0" w:color="auto"/>
        <w:left w:val="none" w:sz="0" w:space="0" w:color="auto"/>
        <w:bottom w:val="none" w:sz="0" w:space="0" w:color="auto"/>
        <w:right w:val="none" w:sz="0" w:space="0" w:color="auto"/>
      </w:divBdr>
    </w:div>
    <w:div w:id="63066973">
      <w:bodyDiv w:val="1"/>
      <w:marLeft w:val="0"/>
      <w:marRight w:val="0"/>
      <w:marTop w:val="0"/>
      <w:marBottom w:val="0"/>
      <w:divBdr>
        <w:top w:val="none" w:sz="0" w:space="0" w:color="auto"/>
        <w:left w:val="none" w:sz="0" w:space="0" w:color="auto"/>
        <w:bottom w:val="none" w:sz="0" w:space="0" w:color="auto"/>
        <w:right w:val="none" w:sz="0" w:space="0" w:color="auto"/>
      </w:divBdr>
      <w:divsChild>
        <w:div w:id="2006473157">
          <w:marLeft w:val="0"/>
          <w:marRight w:val="0"/>
          <w:marTop w:val="0"/>
          <w:marBottom w:val="0"/>
          <w:divBdr>
            <w:top w:val="none" w:sz="0" w:space="0" w:color="auto"/>
            <w:left w:val="none" w:sz="0" w:space="0" w:color="auto"/>
            <w:bottom w:val="none" w:sz="0" w:space="0" w:color="auto"/>
            <w:right w:val="none" w:sz="0" w:space="0" w:color="auto"/>
          </w:divBdr>
          <w:divsChild>
            <w:div w:id="1316297219">
              <w:marLeft w:val="0"/>
              <w:marRight w:val="0"/>
              <w:marTop w:val="0"/>
              <w:marBottom w:val="0"/>
              <w:divBdr>
                <w:top w:val="none" w:sz="0" w:space="0" w:color="auto"/>
                <w:left w:val="none" w:sz="0" w:space="0" w:color="auto"/>
                <w:bottom w:val="none" w:sz="0" w:space="0" w:color="auto"/>
                <w:right w:val="none" w:sz="0" w:space="0" w:color="auto"/>
              </w:divBdr>
              <w:divsChild>
                <w:div w:id="1630429823">
                  <w:marLeft w:val="0"/>
                  <w:marRight w:val="0"/>
                  <w:marTop w:val="0"/>
                  <w:marBottom w:val="0"/>
                  <w:divBdr>
                    <w:top w:val="none" w:sz="0" w:space="0" w:color="auto"/>
                    <w:left w:val="none" w:sz="0" w:space="0" w:color="auto"/>
                    <w:bottom w:val="none" w:sz="0" w:space="0" w:color="auto"/>
                    <w:right w:val="none" w:sz="0" w:space="0" w:color="auto"/>
                  </w:divBdr>
                  <w:divsChild>
                    <w:div w:id="2090492967">
                      <w:marLeft w:val="0"/>
                      <w:marRight w:val="0"/>
                      <w:marTop w:val="0"/>
                      <w:marBottom w:val="0"/>
                      <w:divBdr>
                        <w:top w:val="none" w:sz="0" w:space="0" w:color="auto"/>
                        <w:left w:val="none" w:sz="0" w:space="0" w:color="auto"/>
                        <w:bottom w:val="none" w:sz="0" w:space="0" w:color="auto"/>
                        <w:right w:val="none" w:sz="0" w:space="0" w:color="auto"/>
                      </w:divBdr>
                      <w:divsChild>
                        <w:div w:id="2127388365">
                          <w:marLeft w:val="0"/>
                          <w:marRight w:val="0"/>
                          <w:marTop w:val="0"/>
                          <w:marBottom w:val="0"/>
                          <w:divBdr>
                            <w:top w:val="none" w:sz="0" w:space="0" w:color="auto"/>
                            <w:left w:val="none" w:sz="0" w:space="0" w:color="auto"/>
                            <w:bottom w:val="none" w:sz="0" w:space="0" w:color="auto"/>
                            <w:right w:val="none" w:sz="0" w:space="0" w:color="auto"/>
                          </w:divBdr>
                          <w:divsChild>
                            <w:div w:id="15715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04603">
      <w:bodyDiv w:val="1"/>
      <w:marLeft w:val="0"/>
      <w:marRight w:val="0"/>
      <w:marTop w:val="0"/>
      <w:marBottom w:val="0"/>
      <w:divBdr>
        <w:top w:val="none" w:sz="0" w:space="0" w:color="auto"/>
        <w:left w:val="none" w:sz="0" w:space="0" w:color="auto"/>
        <w:bottom w:val="none" w:sz="0" w:space="0" w:color="auto"/>
        <w:right w:val="none" w:sz="0" w:space="0" w:color="auto"/>
      </w:divBdr>
    </w:div>
    <w:div w:id="186875684">
      <w:bodyDiv w:val="1"/>
      <w:marLeft w:val="0"/>
      <w:marRight w:val="0"/>
      <w:marTop w:val="0"/>
      <w:marBottom w:val="0"/>
      <w:divBdr>
        <w:top w:val="none" w:sz="0" w:space="0" w:color="auto"/>
        <w:left w:val="none" w:sz="0" w:space="0" w:color="auto"/>
        <w:bottom w:val="none" w:sz="0" w:space="0" w:color="auto"/>
        <w:right w:val="none" w:sz="0" w:space="0" w:color="auto"/>
      </w:divBdr>
      <w:divsChild>
        <w:div w:id="1071267000">
          <w:marLeft w:val="2760"/>
          <w:marRight w:val="2745"/>
          <w:marTop w:val="135"/>
          <w:marBottom w:val="0"/>
          <w:divBdr>
            <w:top w:val="single" w:sz="6" w:space="2" w:color="AAAAAA"/>
            <w:left w:val="single" w:sz="6" w:space="11" w:color="AAAAAA"/>
            <w:bottom w:val="single" w:sz="6" w:space="2" w:color="AAAAAA"/>
            <w:right w:val="single" w:sz="6" w:space="8" w:color="AAAAAA"/>
          </w:divBdr>
          <w:divsChild>
            <w:div w:id="33434201">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395933154">
      <w:bodyDiv w:val="1"/>
      <w:marLeft w:val="0"/>
      <w:marRight w:val="0"/>
      <w:marTop w:val="0"/>
      <w:marBottom w:val="0"/>
      <w:divBdr>
        <w:top w:val="none" w:sz="0" w:space="0" w:color="auto"/>
        <w:left w:val="none" w:sz="0" w:space="0" w:color="auto"/>
        <w:bottom w:val="none" w:sz="0" w:space="0" w:color="auto"/>
        <w:right w:val="none" w:sz="0" w:space="0" w:color="auto"/>
      </w:divBdr>
      <w:divsChild>
        <w:div w:id="968825238">
          <w:marLeft w:val="0"/>
          <w:marRight w:val="0"/>
          <w:marTop w:val="0"/>
          <w:marBottom w:val="0"/>
          <w:divBdr>
            <w:top w:val="none" w:sz="0" w:space="0" w:color="auto"/>
            <w:left w:val="none" w:sz="0" w:space="0" w:color="auto"/>
            <w:bottom w:val="none" w:sz="0" w:space="0" w:color="auto"/>
            <w:right w:val="none" w:sz="0" w:space="0" w:color="auto"/>
          </w:divBdr>
          <w:divsChild>
            <w:div w:id="1315840154">
              <w:marLeft w:val="0"/>
              <w:marRight w:val="0"/>
              <w:marTop w:val="0"/>
              <w:marBottom w:val="144"/>
              <w:divBdr>
                <w:top w:val="none" w:sz="0" w:space="0" w:color="auto"/>
                <w:left w:val="none" w:sz="0" w:space="0" w:color="auto"/>
                <w:bottom w:val="none" w:sz="0" w:space="0" w:color="auto"/>
                <w:right w:val="none" w:sz="0" w:space="0" w:color="auto"/>
              </w:divBdr>
              <w:divsChild>
                <w:div w:id="2034528603">
                  <w:marLeft w:val="2928"/>
                  <w:marRight w:val="0"/>
                  <w:marTop w:val="720"/>
                  <w:marBottom w:val="0"/>
                  <w:divBdr>
                    <w:top w:val="single" w:sz="6" w:space="0" w:color="AAAAAA"/>
                    <w:left w:val="single" w:sz="6" w:space="0" w:color="AAAAAA"/>
                    <w:bottom w:val="single" w:sz="6" w:space="0" w:color="AAAAAA"/>
                    <w:right w:val="none" w:sz="0" w:space="0" w:color="auto"/>
                  </w:divBdr>
                  <w:divsChild>
                    <w:div w:id="9722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0495">
      <w:bodyDiv w:val="1"/>
      <w:marLeft w:val="0"/>
      <w:marRight w:val="0"/>
      <w:marTop w:val="0"/>
      <w:marBottom w:val="0"/>
      <w:divBdr>
        <w:top w:val="none" w:sz="0" w:space="0" w:color="auto"/>
        <w:left w:val="none" w:sz="0" w:space="0" w:color="auto"/>
        <w:bottom w:val="none" w:sz="0" w:space="0" w:color="auto"/>
        <w:right w:val="none" w:sz="0" w:space="0" w:color="auto"/>
      </w:divBdr>
    </w:div>
    <w:div w:id="466358250">
      <w:bodyDiv w:val="1"/>
      <w:marLeft w:val="0"/>
      <w:marRight w:val="0"/>
      <w:marTop w:val="0"/>
      <w:marBottom w:val="0"/>
      <w:divBdr>
        <w:top w:val="none" w:sz="0" w:space="0" w:color="auto"/>
        <w:left w:val="none" w:sz="0" w:space="0" w:color="auto"/>
        <w:bottom w:val="none" w:sz="0" w:space="0" w:color="auto"/>
        <w:right w:val="none" w:sz="0" w:space="0" w:color="auto"/>
      </w:divBdr>
    </w:div>
    <w:div w:id="566888207">
      <w:bodyDiv w:val="1"/>
      <w:marLeft w:val="0"/>
      <w:marRight w:val="0"/>
      <w:marTop w:val="0"/>
      <w:marBottom w:val="0"/>
      <w:divBdr>
        <w:top w:val="none" w:sz="0" w:space="0" w:color="auto"/>
        <w:left w:val="none" w:sz="0" w:space="0" w:color="auto"/>
        <w:bottom w:val="none" w:sz="0" w:space="0" w:color="auto"/>
        <w:right w:val="none" w:sz="0" w:space="0" w:color="auto"/>
      </w:divBdr>
    </w:div>
    <w:div w:id="746999427">
      <w:bodyDiv w:val="1"/>
      <w:marLeft w:val="0"/>
      <w:marRight w:val="0"/>
      <w:marTop w:val="0"/>
      <w:marBottom w:val="0"/>
      <w:divBdr>
        <w:top w:val="none" w:sz="0" w:space="0" w:color="auto"/>
        <w:left w:val="none" w:sz="0" w:space="0" w:color="auto"/>
        <w:bottom w:val="none" w:sz="0" w:space="0" w:color="auto"/>
        <w:right w:val="none" w:sz="0" w:space="0" w:color="auto"/>
      </w:divBdr>
    </w:div>
    <w:div w:id="845094898">
      <w:bodyDiv w:val="1"/>
      <w:marLeft w:val="0"/>
      <w:marRight w:val="0"/>
      <w:marTop w:val="0"/>
      <w:marBottom w:val="0"/>
      <w:divBdr>
        <w:top w:val="none" w:sz="0" w:space="0" w:color="auto"/>
        <w:left w:val="none" w:sz="0" w:space="0" w:color="auto"/>
        <w:bottom w:val="none" w:sz="0" w:space="0" w:color="auto"/>
        <w:right w:val="none" w:sz="0" w:space="0" w:color="auto"/>
      </w:divBdr>
      <w:divsChild>
        <w:div w:id="175385904">
          <w:marLeft w:val="0"/>
          <w:marRight w:val="0"/>
          <w:marTop w:val="0"/>
          <w:marBottom w:val="0"/>
          <w:divBdr>
            <w:top w:val="none" w:sz="0" w:space="0" w:color="auto"/>
            <w:left w:val="none" w:sz="0" w:space="0" w:color="auto"/>
            <w:bottom w:val="none" w:sz="0" w:space="0" w:color="auto"/>
            <w:right w:val="none" w:sz="0" w:space="0" w:color="auto"/>
          </w:divBdr>
          <w:divsChild>
            <w:div w:id="911044906">
              <w:marLeft w:val="0"/>
              <w:marRight w:val="0"/>
              <w:marTop w:val="0"/>
              <w:marBottom w:val="144"/>
              <w:divBdr>
                <w:top w:val="none" w:sz="0" w:space="0" w:color="auto"/>
                <w:left w:val="none" w:sz="0" w:space="0" w:color="auto"/>
                <w:bottom w:val="none" w:sz="0" w:space="0" w:color="auto"/>
                <w:right w:val="none" w:sz="0" w:space="0" w:color="auto"/>
              </w:divBdr>
              <w:divsChild>
                <w:div w:id="1670135720">
                  <w:marLeft w:val="2928"/>
                  <w:marRight w:val="0"/>
                  <w:marTop w:val="720"/>
                  <w:marBottom w:val="0"/>
                  <w:divBdr>
                    <w:top w:val="single" w:sz="6" w:space="0" w:color="AAAAAA"/>
                    <w:left w:val="single" w:sz="6" w:space="0" w:color="AAAAAA"/>
                    <w:bottom w:val="single" w:sz="6" w:space="0" w:color="AAAAAA"/>
                    <w:right w:val="none" w:sz="0" w:space="0" w:color="auto"/>
                  </w:divBdr>
                  <w:divsChild>
                    <w:div w:id="8983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109589">
      <w:bodyDiv w:val="1"/>
      <w:marLeft w:val="0"/>
      <w:marRight w:val="0"/>
      <w:marTop w:val="0"/>
      <w:marBottom w:val="0"/>
      <w:divBdr>
        <w:top w:val="none" w:sz="0" w:space="0" w:color="auto"/>
        <w:left w:val="none" w:sz="0" w:space="0" w:color="auto"/>
        <w:bottom w:val="none" w:sz="0" w:space="0" w:color="auto"/>
        <w:right w:val="none" w:sz="0" w:space="0" w:color="auto"/>
      </w:divBdr>
      <w:divsChild>
        <w:div w:id="707416945">
          <w:marLeft w:val="1724"/>
          <w:marRight w:val="1724"/>
          <w:marTop w:val="0"/>
          <w:marBottom w:val="0"/>
          <w:divBdr>
            <w:top w:val="single" w:sz="4" w:space="0" w:color="FFFFFF"/>
            <w:left w:val="single" w:sz="4" w:space="0" w:color="FFFFFF"/>
            <w:bottom w:val="single" w:sz="4" w:space="0" w:color="FFFFFF"/>
            <w:right w:val="single" w:sz="4" w:space="0" w:color="FFFFFF"/>
          </w:divBdr>
        </w:div>
      </w:divsChild>
    </w:div>
    <w:div w:id="877351216">
      <w:bodyDiv w:val="1"/>
      <w:marLeft w:val="0"/>
      <w:marRight w:val="0"/>
      <w:marTop w:val="0"/>
      <w:marBottom w:val="0"/>
      <w:divBdr>
        <w:top w:val="none" w:sz="0" w:space="0" w:color="auto"/>
        <w:left w:val="none" w:sz="0" w:space="0" w:color="auto"/>
        <w:bottom w:val="none" w:sz="0" w:space="0" w:color="auto"/>
        <w:right w:val="none" w:sz="0" w:space="0" w:color="auto"/>
      </w:divBdr>
      <w:divsChild>
        <w:div w:id="1386030434">
          <w:marLeft w:val="0"/>
          <w:marRight w:val="0"/>
          <w:marTop w:val="0"/>
          <w:marBottom w:val="0"/>
          <w:divBdr>
            <w:top w:val="none" w:sz="0" w:space="0" w:color="auto"/>
            <w:left w:val="none" w:sz="0" w:space="0" w:color="auto"/>
            <w:bottom w:val="none" w:sz="0" w:space="0" w:color="auto"/>
            <w:right w:val="none" w:sz="0" w:space="0" w:color="auto"/>
          </w:divBdr>
          <w:divsChild>
            <w:div w:id="332997803">
              <w:marLeft w:val="0"/>
              <w:marRight w:val="5456"/>
              <w:marTop w:val="0"/>
              <w:marBottom w:val="0"/>
              <w:divBdr>
                <w:top w:val="none" w:sz="0" w:space="0" w:color="auto"/>
                <w:left w:val="none" w:sz="0" w:space="0" w:color="auto"/>
                <w:bottom w:val="none" w:sz="0" w:space="0" w:color="auto"/>
                <w:right w:val="none" w:sz="0" w:space="0" w:color="auto"/>
              </w:divBdr>
            </w:div>
            <w:div w:id="86128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4236">
      <w:bodyDiv w:val="1"/>
      <w:marLeft w:val="0"/>
      <w:marRight w:val="0"/>
      <w:marTop w:val="0"/>
      <w:marBottom w:val="0"/>
      <w:divBdr>
        <w:top w:val="none" w:sz="0" w:space="0" w:color="auto"/>
        <w:left w:val="none" w:sz="0" w:space="0" w:color="auto"/>
        <w:bottom w:val="none" w:sz="0" w:space="0" w:color="auto"/>
        <w:right w:val="none" w:sz="0" w:space="0" w:color="auto"/>
      </w:divBdr>
    </w:div>
    <w:div w:id="1011950187">
      <w:bodyDiv w:val="1"/>
      <w:marLeft w:val="0"/>
      <w:marRight w:val="0"/>
      <w:marTop w:val="0"/>
      <w:marBottom w:val="0"/>
      <w:divBdr>
        <w:top w:val="none" w:sz="0" w:space="0" w:color="auto"/>
        <w:left w:val="none" w:sz="0" w:space="0" w:color="auto"/>
        <w:bottom w:val="none" w:sz="0" w:space="0" w:color="auto"/>
        <w:right w:val="none" w:sz="0" w:space="0" w:color="auto"/>
      </w:divBdr>
    </w:div>
    <w:div w:id="1112822292">
      <w:bodyDiv w:val="1"/>
      <w:marLeft w:val="0"/>
      <w:marRight w:val="0"/>
      <w:marTop w:val="0"/>
      <w:marBottom w:val="0"/>
      <w:divBdr>
        <w:top w:val="none" w:sz="0" w:space="0" w:color="auto"/>
        <w:left w:val="none" w:sz="0" w:space="0" w:color="auto"/>
        <w:bottom w:val="none" w:sz="0" w:space="0" w:color="auto"/>
        <w:right w:val="none" w:sz="0" w:space="0" w:color="auto"/>
      </w:divBdr>
      <w:divsChild>
        <w:div w:id="667908396">
          <w:marLeft w:val="0"/>
          <w:marRight w:val="0"/>
          <w:marTop w:val="0"/>
          <w:marBottom w:val="0"/>
          <w:divBdr>
            <w:top w:val="none" w:sz="0" w:space="0" w:color="auto"/>
            <w:left w:val="none" w:sz="0" w:space="0" w:color="auto"/>
            <w:bottom w:val="none" w:sz="0" w:space="0" w:color="auto"/>
            <w:right w:val="none" w:sz="0" w:space="0" w:color="auto"/>
          </w:divBdr>
          <w:divsChild>
            <w:div w:id="1398823940">
              <w:marLeft w:val="0"/>
              <w:marRight w:val="0"/>
              <w:marTop w:val="0"/>
              <w:marBottom w:val="0"/>
              <w:divBdr>
                <w:top w:val="none" w:sz="0" w:space="0" w:color="auto"/>
                <w:left w:val="none" w:sz="0" w:space="0" w:color="auto"/>
                <w:bottom w:val="none" w:sz="0" w:space="0" w:color="auto"/>
                <w:right w:val="none" w:sz="0" w:space="0" w:color="auto"/>
              </w:divBdr>
              <w:divsChild>
                <w:div w:id="20302536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26405293">
      <w:bodyDiv w:val="1"/>
      <w:marLeft w:val="0"/>
      <w:marRight w:val="0"/>
      <w:marTop w:val="0"/>
      <w:marBottom w:val="0"/>
      <w:divBdr>
        <w:top w:val="none" w:sz="0" w:space="0" w:color="auto"/>
        <w:left w:val="none" w:sz="0" w:space="0" w:color="auto"/>
        <w:bottom w:val="none" w:sz="0" w:space="0" w:color="auto"/>
        <w:right w:val="none" w:sz="0" w:space="0" w:color="auto"/>
      </w:divBdr>
      <w:divsChild>
        <w:div w:id="2129926621">
          <w:marLeft w:val="0"/>
          <w:marRight w:val="0"/>
          <w:marTop w:val="0"/>
          <w:marBottom w:val="0"/>
          <w:divBdr>
            <w:top w:val="none" w:sz="0" w:space="0" w:color="auto"/>
            <w:left w:val="none" w:sz="0" w:space="0" w:color="auto"/>
            <w:bottom w:val="none" w:sz="0" w:space="0" w:color="auto"/>
            <w:right w:val="none" w:sz="0" w:space="0" w:color="auto"/>
          </w:divBdr>
          <w:divsChild>
            <w:div w:id="272634511">
              <w:marLeft w:val="0"/>
              <w:marRight w:val="0"/>
              <w:marTop w:val="0"/>
              <w:marBottom w:val="0"/>
              <w:divBdr>
                <w:top w:val="none" w:sz="0" w:space="0" w:color="auto"/>
                <w:left w:val="none" w:sz="0" w:space="0" w:color="auto"/>
                <w:bottom w:val="none" w:sz="0" w:space="0" w:color="auto"/>
                <w:right w:val="none" w:sz="0" w:space="0" w:color="auto"/>
              </w:divBdr>
              <w:divsChild>
                <w:div w:id="20277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447543">
      <w:bodyDiv w:val="1"/>
      <w:marLeft w:val="0"/>
      <w:marRight w:val="0"/>
      <w:marTop w:val="0"/>
      <w:marBottom w:val="0"/>
      <w:divBdr>
        <w:top w:val="none" w:sz="0" w:space="0" w:color="auto"/>
        <w:left w:val="none" w:sz="0" w:space="0" w:color="auto"/>
        <w:bottom w:val="none" w:sz="0" w:space="0" w:color="auto"/>
        <w:right w:val="none" w:sz="0" w:space="0" w:color="auto"/>
      </w:divBdr>
    </w:div>
    <w:div w:id="1398699106">
      <w:bodyDiv w:val="1"/>
      <w:marLeft w:val="0"/>
      <w:marRight w:val="0"/>
      <w:marTop w:val="0"/>
      <w:marBottom w:val="0"/>
      <w:divBdr>
        <w:top w:val="none" w:sz="0" w:space="0" w:color="auto"/>
        <w:left w:val="none" w:sz="0" w:space="0" w:color="auto"/>
        <w:bottom w:val="none" w:sz="0" w:space="0" w:color="auto"/>
        <w:right w:val="none" w:sz="0" w:space="0" w:color="auto"/>
      </w:divBdr>
      <w:divsChild>
        <w:div w:id="635528358">
          <w:marLeft w:val="0"/>
          <w:marRight w:val="0"/>
          <w:marTop w:val="0"/>
          <w:marBottom w:val="0"/>
          <w:divBdr>
            <w:top w:val="none" w:sz="0" w:space="0" w:color="auto"/>
            <w:left w:val="none" w:sz="0" w:space="0" w:color="auto"/>
            <w:bottom w:val="none" w:sz="0" w:space="0" w:color="auto"/>
            <w:right w:val="none" w:sz="0" w:space="0" w:color="auto"/>
          </w:divBdr>
          <w:divsChild>
            <w:div w:id="1741439579">
              <w:marLeft w:val="0"/>
              <w:marRight w:val="0"/>
              <w:marTop w:val="0"/>
              <w:marBottom w:val="144"/>
              <w:divBdr>
                <w:top w:val="none" w:sz="0" w:space="0" w:color="auto"/>
                <w:left w:val="none" w:sz="0" w:space="0" w:color="auto"/>
                <w:bottom w:val="none" w:sz="0" w:space="0" w:color="auto"/>
                <w:right w:val="none" w:sz="0" w:space="0" w:color="auto"/>
              </w:divBdr>
              <w:divsChild>
                <w:div w:id="386615424">
                  <w:marLeft w:val="2928"/>
                  <w:marRight w:val="0"/>
                  <w:marTop w:val="720"/>
                  <w:marBottom w:val="0"/>
                  <w:divBdr>
                    <w:top w:val="single" w:sz="6" w:space="0" w:color="AAAAAA"/>
                    <w:left w:val="single" w:sz="6" w:space="0" w:color="AAAAAA"/>
                    <w:bottom w:val="single" w:sz="6" w:space="0" w:color="AAAAAA"/>
                    <w:right w:val="none" w:sz="0" w:space="0" w:color="auto"/>
                  </w:divBdr>
                </w:div>
              </w:divsChild>
            </w:div>
          </w:divsChild>
        </w:div>
      </w:divsChild>
    </w:div>
    <w:div w:id="1424301648">
      <w:bodyDiv w:val="1"/>
      <w:marLeft w:val="0"/>
      <w:marRight w:val="0"/>
      <w:marTop w:val="0"/>
      <w:marBottom w:val="0"/>
      <w:divBdr>
        <w:top w:val="none" w:sz="0" w:space="0" w:color="auto"/>
        <w:left w:val="none" w:sz="0" w:space="0" w:color="auto"/>
        <w:bottom w:val="none" w:sz="0" w:space="0" w:color="auto"/>
        <w:right w:val="none" w:sz="0" w:space="0" w:color="auto"/>
      </w:divBdr>
    </w:div>
    <w:div w:id="1526822087">
      <w:bodyDiv w:val="1"/>
      <w:marLeft w:val="0"/>
      <w:marRight w:val="0"/>
      <w:marTop w:val="0"/>
      <w:marBottom w:val="0"/>
      <w:divBdr>
        <w:top w:val="none" w:sz="0" w:space="0" w:color="auto"/>
        <w:left w:val="none" w:sz="0" w:space="0" w:color="auto"/>
        <w:bottom w:val="none" w:sz="0" w:space="0" w:color="auto"/>
        <w:right w:val="none" w:sz="0" w:space="0" w:color="auto"/>
      </w:divBdr>
    </w:div>
    <w:div w:id="1610308217">
      <w:bodyDiv w:val="1"/>
      <w:marLeft w:val="0"/>
      <w:marRight w:val="0"/>
      <w:marTop w:val="0"/>
      <w:marBottom w:val="0"/>
      <w:divBdr>
        <w:top w:val="none" w:sz="0" w:space="0" w:color="auto"/>
        <w:left w:val="none" w:sz="0" w:space="0" w:color="auto"/>
        <w:bottom w:val="none" w:sz="0" w:space="0" w:color="auto"/>
        <w:right w:val="none" w:sz="0" w:space="0" w:color="auto"/>
      </w:divBdr>
      <w:divsChild>
        <w:div w:id="1178620109">
          <w:marLeft w:val="150"/>
          <w:marRight w:val="0"/>
          <w:marTop w:val="0"/>
          <w:marBottom w:val="0"/>
          <w:divBdr>
            <w:top w:val="none" w:sz="0" w:space="0" w:color="auto"/>
            <w:left w:val="none" w:sz="0" w:space="0" w:color="auto"/>
            <w:bottom w:val="none" w:sz="0" w:space="0" w:color="auto"/>
            <w:right w:val="none" w:sz="0" w:space="0" w:color="auto"/>
          </w:divBdr>
        </w:div>
      </w:divsChild>
    </w:div>
    <w:div w:id="1725979746">
      <w:bodyDiv w:val="1"/>
      <w:marLeft w:val="0"/>
      <w:marRight w:val="0"/>
      <w:marTop w:val="0"/>
      <w:marBottom w:val="0"/>
      <w:divBdr>
        <w:top w:val="none" w:sz="0" w:space="0" w:color="auto"/>
        <w:left w:val="none" w:sz="0" w:space="0" w:color="auto"/>
        <w:bottom w:val="none" w:sz="0" w:space="0" w:color="auto"/>
        <w:right w:val="none" w:sz="0" w:space="0" w:color="auto"/>
      </w:divBdr>
    </w:div>
    <w:div w:id="1763716245">
      <w:bodyDiv w:val="1"/>
      <w:marLeft w:val="0"/>
      <w:marRight w:val="0"/>
      <w:marTop w:val="0"/>
      <w:marBottom w:val="0"/>
      <w:divBdr>
        <w:top w:val="none" w:sz="0" w:space="0" w:color="auto"/>
        <w:left w:val="none" w:sz="0" w:space="0" w:color="auto"/>
        <w:bottom w:val="none" w:sz="0" w:space="0" w:color="auto"/>
        <w:right w:val="none" w:sz="0" w:space="0" w:color="auto"/>
      </w:divBdr>
    </w:div>
    <w:div w:id="1776749620">
      <w:bodyDiv w:val="1"/>
      <w:marLeft w:val="0"/>
      <w:marRight w:val="0"/>
      <w:marTop w:val="0"/>
      <w:marBottom w:val="0"/>
      <w:divBdr>
        <w:top w:val="none" w:sz="0" w:space="0" w:color="auto"/>
        <w:left w:val="none" w:sz="0" w:space="0" w:color="auto"/>
        <w:bottom w:val="none" w:sz="0" w:space="0" w:color="auto"/>
        <w:right w:val="none" w:sz="0" w:space="0" w:color="auto"/>
      </w:divBdr>
      <w:divsChild>
        <w:div w:id="1434207660">
          <w:marLeft w:val="0"/>
          <w:marRight w:val="0"/>
          <w:marTop w:val="0"/>
          <w:marBottom w:val="0"/>
          <w:divBdr>
            <w:top w:val="none" w:sz="0" w:space="0" w:color="auto"/>
            <w:left w:val="none" w:sz="0" w:space="0" w:color="auto"/>
            <w:bottom w:val="none" w:sz="0" w:space="0" w:color="auto"/>
            <w:right w:val="none" w:sz="0" w:space="0" w:color="auto"/>
          </w:divBdr>
          <w:divsChild>
            <w:div w:id="999314727">
              <w:marLeft w:val="0"/>
              <w:marRight w:val="0"/>
              <w:marTop w:val="0"/>
              <w:marBottom w:val="0"/>
              <w:divBdr>
                <w:top w:val="none" w:sz="0" w:space="0" w:color="auto"/>
                <w:left w:val="none" w:sz="0" w:space="0" w:color="auto"/>
                <w:bottom w:val="none" w:sz="0" w:space="0" w:color="auto"/>
                <w:right w:val="none" w:sz="0" w:space="0" w:color="auto"/>
              </w:divBdr>
              <w:divsChild>
                <w:div w:id="1270966087">
                  <w:marLeft w:val="0"/>
                  <w:marRight w:val="0"/>
                  <w:marTop w:val="0"/>
                  <w:marBottom w:val="0"/>
                  <w:divBdr>
                    <w:top w:val="none" w:sz="0" w:space="0" w:color="auto"/>
                    <w:left w:val="none" w:sz="0" w:space="0" w:color="auto"/>
                    <w:bottom w:val="none" w:sz="0" w:space="0" w:color="auto"/>
                    <w:right w:val="none" w:sz="0" w:space="0" w:color="auto"/>
                  </w:divBdr>
                  <w:divsChild>
                    <w:div w:id="1660425613">
                      <w:marLeft w:val="0"/>
                      <w:marRight w:val="0"/>
                      <w:marTop w:val="0"/>
                      <w:marBottom w:val="0"/>
                      <w:divBdr>
                        <w:top w:val="none" w:sz="0" w:space="0" w:color="auto"/>
                        <w:left w:val="none" w:sz="0" w:space="0" w:color="auto"/>
                        <w:bottom w:val="none" w:sz="0" w:space="0" w:color="auto"/>
                        <w:right w:val="none" w:sz="0" w:space="0" w:color="auto"/>
                      </w:divBdr>
                      <w:divsChild>
                        <w:div w:id="2086678564">
                          <w:marLeft w:val="0"/>
                          <w:marRight w:val="0"/>
                          <w:marTop w:val="0"/>
                          <w:marBottom w:val="0"/>
                          <w:divBdr>
                            <w:top w:val="none" w:sz="0" w:space="0" w:color="auto"/>
                            <w:left w:val="none" w:sz="0" w:space="0" w:color="auto"/>
                            <w:bottom w:val="none" w:sz="0" w:space="0" w:color="auto"/>
                            <w:right w:val="none" w:sz="0" w:space="0" w:color="auto"/>
                          </w:divBdr>
                          <w:divsChild>
                            <w:div w:id="19312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670353">
      <w:bodyDiv w:val="1"/>
      <w:marLeft w:val="0"/>
      <w:marRight w:val="0"/>
      <w:marTop w:val="0"/>
      <w:marBottom w:val="0"/>
      <w:divBdr>
        <w:top w:val="none" w:sz="0" w:space="0" w:color="auto"/>
        <w:left w:val="none" w:sz="0" w:space="0" w:color="auto"/>
        <w:bottom w:val="none" w:sz="0" w:space="0" w:color="auto"/>
        <w:right w:val="none" w:sz="0" w:space="0" w:color="auto"/>
      </w:divBdr>
    </w:div>
    <w:div w:id="1940213682">
      <w:bodyDiv w:val="1"/>
      <w:marLeft w:val="0"/>
      <w:marRight w:val="0"/>
      <w:marTop w:val="0"/>
      <w:marBottom w:val="0"/>
      <w:divBdr>
        <w:top w:val="none" w:sz="0" w:space="0" w:color="auto"/>
        <w:left w:val="none" w:sz="0" w:space="0" w:color="auto"/>
        <w:bottom w:val="none" w:sz="0" w:space="0" w:color="auto"/>
        <w:right w:val="none" w:sz="0" w:space="0" w:color="auto"/>
      </w:divBdr>
      <w:divsChild>
        <w:div w:id="1016148972">
          <w:marLeft w:val="0"/>
          <w:marRight w:val="0"/>
          <w:marTop w:val="0"/>
          <w:marBottom w:val="0"/>
          <w:divBdr>
            <w:top w:val="none" w:sz="0" w:space="0" w:color="auto"/>
            <w:left w:val="none" w:sz="0" w:space="0" w:color="auto"/>
            <w:bottom w:val="none" w:sz="0" w:space="0" w:color="auto"/>
            <w:right w:val="none" w:sz="0" w:space="0" w:color="auto"/>
          </w:divBdr>
          <w:divsChild>
            <w:div w:id="1435906473">
              <w:marLeft w:val="0"/>
              <w:marRight w:val="0"/>
              <w:marTop w:val="0"/>
              <w:marBottom w:val="0"/>
              <w:divBdr>
                <w:top w:val="none" w:sz="0" w:space="0" w:color="auto"/>
                <w:left w:val="none" w:sz="0" w:space="0" w:color="auto"/>
                <w:bottom w:val="none" w:sz="0" w:space="0" w:color="auto"/>
                <w:right w:val="none" w:sz="0" w:space="0" w:color="auto"/>
              </w:divBdr>
              <w:divsChild>
                <w:div w:id="2018994803">
                  <w:marLeft w:val="0"/>
                  <w:marRight w:val="0"/>
                  <w:marTop w:val="0"/>
                  <w:marBottom w:val="0"/>
                  <w:divBdr>
                    <w:top w:val="none" w:sz="0" w:space="0" w:color="auto"/>
                    <w:left w:val="none" w:sz="0" w:space="0" w:color="auto"/>
                    <w:bottom w:val="none" w:sz="0" w:space="0" w:color="auto"/>
                    <w:right w:val="none" w:sz="0" w:space="0" w:color="auto"/>
                  </w:divBdr>
                  <w:divsChild>
                    <w:div w:id="13383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24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ernsingen.at/press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aum-und-wahnsinn.a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ernsingerrap.at"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office@dka.at" TargetMode="External"/><Relationship Id="rId4" Type="http://schemas.openxmlformats.org/officeDocument/2006/relationships/settings" Target="settings.xml"/><Relationship Id="rId9" Type="http://schemas.openxmlformats.org/officeDocument/2006/relationships/hyperlink" Target="http://www.sternsingerrap.a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BA1C5-CAC7-7C45-AC74-240F8C773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3870</Words>
  <Characters>22063</Characters>
  <Application>Microsoft Office Word</Application>
  <DocSecurity>0</DocSecurity>
  <Lines>183</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Pressemappe</vt:lpstr>
      <vt:lpstr>Pressemappe</vt:lpstr>
    </vt:vector>
  </TitlesOfParts>
  <Company>DKA</Company>
  <LinksUpToDate>false</LinksUpToDate>
  <CharactersWithSpaces>25882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Pressemappe</dc:title>
  <dc:creator>Erich Rudolf</dc:creator>
  <cp:lastModifiedBy>Matthias Kötter</cp:lastModifiedBy>
  <cp:revision>3</cp:revision>
  <cp:lastPrinted>2018-07-17T09:24:00Z</cp:lastPrinted>
  <dcterms:created xsi:type="dcterms:W3CDTF">2018-08-02T09:07:00Z</dcterms:created>
  <dcterms:modified xsi:type="dcterms:W3CDTF">2018-08-22T09:36:00Z</dcterms:modified>
</cp:coreProperties>
</file>